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D617D" w14:textId="77777777" w:rsidR="005205A3" w:rsidRDefault="003B7E5F">
      <w:pPr>
        <w:pStyle w:val="Titre3"/>
        <w:numPr>
          <w:ilvl w:val="0"/>
          <w:numId w:val="0"/>
        </w:numPr>
        <w:ind w:left="2835"/>
        <w:jc w:val="left"/>
        <w:rPr>
          <w:sz w:val="32"/>
          <w:szCs w:val="32"/>
        </w:rPr>
      </w:pPr>
      <w:r>
        <w:rPr>
          <w:noProof/>
          <w:sz w:val="32"/>
          <w:szCs w:val="32"/>
          <w:lang w:eastAsia="fr-FR" w:bidi="ar-SA"/>
        </w:rPr>
        <w:drawing>
          <wp:anchor distT="0" distB="6985" distL="0" distR="114300" simplePos="0" relativeHeight="251658240" behindDoc="0" locked="0" layoutInCell="1" allowOverlap="1" wp14:anchorId="3AECA482" wp14:editId="236FF548">
            <wp:simplePos x="0" y="0"/>
            <wp:positionH relativeFrom="margin">
              <wp:align>left</wp:align>
            </wp:positionH>
            <wp:positionV relativeFrom="paragraph">
              <wp:posOffset>473710</wp:posOffset>
            </wp:positionV>
            <wp:extent cx="1588770" cy="145986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1588770" cy="1459865"/>
                    </a:xfrm>
                    <a:prstGeom prst="rect">
                      <a:avLst/>
                    </a:prstGeom>
                  </pic:spPr>
                </pic:pic>
              </a:graphicData>
            </a:graphic>
          </wp:anchor>
        </w:drawing>
      </w:r>
    </w:p>
    <w:p w14:paraId="4B41D9AB" w14:textId="77777777" w:rsidR="005205A3" w:rsidRDefault="003B7E5F">
      <w:pPr>
        <w:pStyle w:val="Titre3"/>
        <w:numPr>
          <w:ilvl w:val="0"/>
          <w:numId w:val="0"/>
        </w:numPr>
        <w:ind w:left="2835"/>
        <w:jc w:val="left"/>
        <w:rPr>
          <w:sz w:val="32"/>
          <w:szCs w:val="32"/>
        </w:rPr>
      </w:pPr>
      <w:r>
        <w:rPr>
          <w:sz w:val="32"/>
          <w:szCs w:val="32"/>
        </w:rPr>
        <w:t>MAEC 2023</w:t>
      </w:r>
    </w:p>
    <w:p w14:paraId="3848461F" w14:textId="77777777" w:rsidR="005205A3" w:rsidRDefault="003B7E5F">
      <w:pPr>
        <w:pStyle w:val="Titre3"/>
        <w:numPr>
          <w:ilvl w:val="0"/>
          <w:numId w:val="0"/>
        </w:numPr>
        <w:ind w:left="2835"/>
        <w:jc w:val="left"/>
        <w:rPr>
          <w:sz w:val="32"/>
          <w:szCs w:val="32"/>
        </w:rPr>
      </w:pPr>
      <w:r>
        <w:rPr>
          <w:sz w:val="32"/>
          <w:szCs w:val="32"/>
        </w:rPr>
        <w:t>Cadrage régional pour l’élaboration du diagnostic agro-écologique d’exploitation</w:t>
      </w:r>
    </w:p>
    <w:p w14:paraId="47B6D44D" w14:textId="77777777" w:rsidR="005205A3" w:rsidRDefault="005205A3">
      <w:pPr>
        <w:ind w:left="72"/>
        <w:jc w:val="center"/>
        <w:rPr>
          <w:rFonts w:ascii="Marianne" w:eastAsia="Helv" w:hAnsi="Marianne" w:cs="Helv"/>
          <w:sz w:val="20"/>
          <w:szCs w:val="20"/>
        </w:rPr>
      </w:pPr>
    </w:p>
    <w:p w14:paraId="4BFB5AEC" w14:textId="77777777" w:rsidR="005205A3" w:rsidRDefault="005205A3">
      <w:pPr>
        <w:ind w:left="72"/>
        <w:jc w:val="center"/>
        <w:rPr>
          <w:rFonts w:ascii="Marianne" w:eastAsia="Helv" w:hAnsi="Marianne" w:cs="Helv"/>
          <w:sz w:val="20"/>
          <w:szCs w:val="20"/>
        </w:rPr>
      </w:pPr>
    </w:p>
    <w:p w14:paraId="04DBFE7B" w14:textId="77777777" w:rsidR="005205A3" w:rsidRDefault="005205A3">
      <w:pPr>
        <w:ind w:left="72"/>
        <w:jc w:val="center"/>
        <w:rPr>
          <w:rFonts w:ascii="Marianne" w:eastAsia="Helv" w:hAnsi="Marianne" w:cs="Helv"/>
          <w:sz w:val="20"/>
          <w:szCs w:val="20"/>
        </w:rPr>
      </w:pPr>
    </w:p>
    <w:p w14:paraId="06BE79FF" w14:textId="77777777" w:rsidR="005205A3" w:rsidRDefault="005205A3">
      <w:pPr>
        <w:ind w:left="72"/>
        <w:jc w:val="center"/>
        <w:rPr>
          <w:rFonts w:ascii="Marianne" w:eastAsia="Helv" w:hAnsi="Marianne" w:cs="Helv"/>
          <w:sz w:val="20"/>
          <w:szCs w:val="20"/>
        </w:rPr>
      </w:pPr>
    </w:p>
    <w:p w14:paraId="545ADFC9" w14:textId="77777777" w:rsidR="005205A3" w:rsidRDefault="005205A3">
      <w:pPr>
        <w:jc w:val="both"/>
        <w:rPr>
          <w:rFonts w:ascii="Marianne" w:eastAsia="Helv" w:hAnsi="Marianne" w:cs="Helv"/>
          <w:color w:val="000000"/>
          <w:sz w:val="20"/>
          <w:szCs w:val="20"/>
        </w:rPr>
      </w:pPr>
    </w:p>
    <w:p w14:paraId="3D480C0B" w14:textId="77777777" w:rsidR="005205A3" w:rsidRDefault="003B7E5F">
      <w:pPr>
        <w:jc w:val="both"/>
        <w:rPr>
          <w:rFonts w:ascii="Marianne" w:hAnsi="Marianne"/>
          <w:sz w:val="20"/>
          <w:szCs w:val="20"/>
        </w:rPr>
      </w:pPr>
      <w:r>
        <w:rPr>
          <w:rFonts w:ascii="Marianne" w:hAnsi="Marianne"/>
          <w:sz w:val="20"/>
          <w:szCs w:val="20"/>
        </w:rPr>
        <w:t xml:space="preserve">Ce document est un modèle de diagnostic agro-écologique d’exploitation pour la mise en œuvre des MAEC en 2023. Vous pouvez utiliser vos propres modèles, dans la mesure où ils reprennent les éléments indispensables présentés ci-après. </w:t>
      </w:r>
    </w:p>
    <w:p w14:paraId="1002DCAA" w14:textId="77777777" w:rsidR="005205A3" w:rsidRDefault="005205A3">
      <w:pPr>
        <w:jc w:val="both"/>
        <w:rPr>
          <w:rFonts w:ascii="Marianne" w:hAnsi="Marianne"/>
          <w:sz w:val="20"/>
          <w:szCs w:val="20"/>
        </w:rPr>
      </w:pPr>
    </w:p>
    <w:p w14:paraId="58D810FE" w14:textId="77777777" w:rsidR="005205A3" w:rsidRDefault="003B7E5F">
      <w:pPr>
        <w:jc w:val="both"/>
        <w:rPr>
          <w:rFonts w:ascii="Marianne" w:hAnsi="Marianne"/>
          <w:sz w:val="20"/>
          <w:szCs w:val="20"/>
        </w:rPr>
      </w:pPr>
      <w:r>
        <w:rPr>
          <w:rFonts w:ascii="Marianne" w:hAnsi="Marianne"/>
          <w:sz w:val="20"/>
          <w:szCs w:val="20"/>
        </w:rPr>
        <w:t xml:space="preserve">Tous les cahiers des charges des MAEC imposent la réalisation d’un diagnostic agro-écologique de l’exploitation. Ce diagnostic est à transmettre à la DDT(M) au plus tard le 15 septembre de la 1ère année d'engagement. La réalisation de ce diagnostic conditionne l’accès aux MAEC. </w:t>
      </w:r>
    </w:p>
    <w:p w14:paraId="7410B2B1" w14:textId="77777777" w:rsidR="005205A3" w:rsidRDefault="005205A3">
      <w:pPr>
        <w:jc w:val="both"/>
        <w:rPr>
          <w:rFonts w:ascii="Marianne" w:hAnsi="Marianne"/>
          <w:sz w:val="20"/>
          <w:szCs w:val="20"/>
        </w:rPr>
      </w:pPr>
    </w:p>
    <w:p w14:paraId="3FA42903" w14:textId="77777777" w:rsidR="005205A3" w:rsidRDefault="003B7E5F">
      <w:pPr>
        <w:jc w:val="both"/>
        <w:rPr>
          <w:rFonts w:ascii="Marianne" w:hAnsi="Marianne"/>
          <w:sz w:val="20"/>
          <w:szCs w:val="20"/>
        </w:rPr>
      </w:pPr>
      <w:r>
        <w:rPr>
          <w:rFonts w:ascii="Marianne" w:hAnsi="Marianne"/>
          <w:sz w:val="20"/>
          <w:szCs w:val="20"/>
        </w:rPr>
        <w:t xml:space="preserve">Si un diagnostic de moins de deux ans, a été préalablement réalisé dans le cadre d’un autre dispositif (audits triple performance, transition environnementale, bas carbone, des diagnostics agro-écologique des GIEE ou des collectifs 30 0000, etc.), ces éléments peuvent être repris </w:t>
      </w:r>
      <w:r w:rsidR="00033895">
        <w:rPr>
          <w:rFonts w:ascii="Marianne" w:hAnsi="Marianne"/>
          <w:sz w:val="20"/>
          <w:szCs w:val="20"/>
        </w:rPr>
        <w:t xml:space="preserve">ou annexés </w:t>
      </w:r>
      <w:r>
        <w:rPr>
          <w:rFonts w:ascii="Marianne" w:hAnsi="Marianne"/>
          <w:sz w:val="20"/>
          <w:szCs w:val="20"/>
        </w:rPr>
        <w:t>pour le diagnostic MAEC.</w:t>
      </w:r>
    </w:p>
    <w:p w14:paraId="17C6238C" w14:textId="77777777" w:rsidR="005205A3" w:rsidRDefault="005205A3">
      <w:pPr>
        <w:jc w:val="both"/>
        <w:rPr>
          <w:rFonts w:ascii="Marianne" w:hAnsi="Marianne"/>
          <w:sz w:val="20"/>
          <w:szCs w:val="20"/>
        </w:rPr>
      </w:pPr>
    </w:p>
    <w:p w14:paraId="274E61F7" w14:textId="77777777" w:rsidR="005205A3" w:rsidRDefault="003B7E5F">
      <w:pPr>
        <w:jc w:val="both"/>
        <w:rPr>
          <w:rFonts w:ascii="Marianne" w:hAnsi="Marianne"/>
          <w:bCs/>
          <w:sz w:val="20"/>
          <w:szCs w:val="20"/>
        </w:rPr>
      </w:pPr>
      <w:r>
        <w:rPr>
          <w:rFonts w:ascii="Marianne" w:hAnsi="Marianne"/>
          <w:bCs/>
          <w:sz w:val="20"/>
          <w:szCs w:val="20"/>
        </w:rPr>
        <w:t xml:space="preserve">Le périmètre du diagnostic n’est pas forcément l’exploitation entière : il peut être ciblé sur les surfaces pertinentes. </w:t>
      </w:r>
    </w:p>
    <w:p w14:paraId="05110BBD" w14:textId="77777777" w:rsidR="005205A3" w:rsidRDefault="005205A3">
      <w:pPr>
        <w:jc w:val="both"/>
        <w:rPr>
          <w:rFonts w:ascii="Marianne" w:hAnsi="Marianne"/>
          <w:bCs/>
          <w:sz w:val="20"/>
          <w:szCs w:val="20"/>
        </w:rPr>
      </w:pPr>
    </w:p>
    <w:p w14:paraId="79FBFE50" w14:textId="77777777" w:rsidR="005205A3" w:rsidRDefault="003B7E5F">
      <w:pPr>
        <w:spacing w:after="120"/>
        <w:jc w:val="both"/>
        <w:rPr>
          <w:rFonts w:ascii="Marianne" w:hAnsi="Marianne"/>
          <w:bCs/>
          <w:sz w:val="20"/>
          <w:szCs w:val="20"/>
        </w:rPr>
      </w:pPr>
      <w:r>
        <w:rPr>
          <w:rFonts w:ascii="Marianne" w:hAnsi="Marianne"/>
          <w:bCs/>
          <w:sz w:val="20"/>
          <w:szCs w:val="20"/>
          <w:u w:val="single"/>
        </w:rPr>
        <w:t>Les objectifs du diagnostic sont</w:t>
      </w:r>
      <w:r>
        <w:rPr>
          <w:rFonts w:ascii="Marianne" w:hAnsi="Marianne"/>
          <w:bCs/>
          <w:sz w:val="20"/>
          <w:szCs w:val="20"/>
        </w:rPr>
        <w:t xml:space="preserve"> :</w:t>
      </w:r>
    </w:p>
    <w:p w14:paraId="53584D28" w14:textId="77777777" w:rsidR="005205A3" w:rsidRDefault="003B7E5F">
      <w:pPr>
        <w:pStyle w:val="Paragraphedeliste"/>
        <w:numPr>
          <w:ilvl w:val="0"/>
          <w:numId w:val="12"/>
        </w:numPr>
        <w:jc w:val="both"/>
        <w:rPr>
          <w:rFonts w:ascii="Marianne" w:hAnsi="Marianne"/>
          <w:bCs/>
          <w:sz w:val="20"/>
          <w:szCs w:val="20"/>
        </w:rPr>
      </w:pPr>
      <w:r>
        <w:rPr>
          <w:rFonts w:ascii="Marianne" w:hAnsi="Marianne"/>
          <w:bCs/>
          <w:sz w:val="20"/>
          <w:szCs w:val="20"/>
        </w:rPr>
        <w:t>Faire un état des lieux des enjeux environnementaux de l’exploitation et des objectifs à atteindre : état de conservation des habitats et des espèces qu’on veut préserver, état des milieux ouverts face au risque incendie, niveau d’érosion des parcelles,</w:t>
      </w:r>
      <w:r>
        <w:t xml:space="preserve"> </w:t>
      </w:r>
      <w:r>
        <w:rPr>
          <w:rFonts w:ascii="Marianne" w:hAnsi="Marianne"/>
          <w:bCs/>
          <w:sz w:val="20"/>
          <w:szCs w:val="20"/>
        </w:rPr>
        <w:t>état de la pression en produits phytosanitaires exercée par l’activité, vulnérabilité des milieux (risques de transfert), ... ;</w:t>
      </w:r>
    </w:p>
    <w:p w14:paraId="7D94C860" w14:textId="77777777" w:rsidR="005205A3" w:rsidRDefault="003B7E5F">
      <w:pPr>
        <w:pStyle w:val="Paragraphedeliste"/>
        <w:numPr>
          <w:ilvl w:val="0"/>
          <w:numId w:val="12"/>
        </w:numPr>
        <w:jc w:val="both"/>
        <w:rPr>
          <w:rFonts w:ascii="Marianne" w:hAnsi="Marianne"/>
          <w:bCs/>
          <w:sz w:val="20"/>
          <w:szCs w:val="20"/>
        </w:rPr>
      </w:pPr>
      <w:r>
        <w:rPr>
          <w:rFonts w:ascii="Marianne" w:hAnsi="Marianne"/>
          <w:bCs/>
          <w:sz w:val="20"/>
          <w:szCs w:val="20"/>
        </w:rPr>
        <w:t xml:space="preserve">Faire le lien entre les pratiques actuelles et leur impact positif (mettre en valeur les bonnes pratiques et atouts à consolider) / négatif sur les enjeux environnementaux → articulation pratiques agricoles / enjeux environnementaux </w:t>
      </w:r>
    </w:p>
    <w:p w14:paraId="4FD80AB4" w14:textId="77777777" w:rsidR="005205A3" w:rsidRDefault="003B7E5F">
      <w:pPr>
        <w:pStyle w:val="Paragraphedeliste"/>
        <w:numPr>
          <w:ilvl w:val="0"/>
          <w:numId w:val="12"/>
        </w:numPr>
        <w:jc w:val="both"/>
        <w:rPr>
          <w:rFonts w:ascii="Marianne" w:hAnsi="Marianne"/>
          <w:bCs/>
          <w:sz w:val="20"/>
          <w:szCs w:val="20"/>
        </w:rPr>
      </w:pPr>
      <w:r>
        <w:rPr>
          <w:rFonts w:ascii="Marianne" w:hAnsi="Marianne"/>
          <w:bCs/>
          <w:sz w:val="20"/>
          <w:szCs w:val="20"/>
        </w:rPr>
        <w:t xml:space="preserve">Bien faire le lien entre les enjeux sur l’exploitation et les MAEC préconisées  </w:t>
      </w:r>
    </w:p>
    <w:p w14:paraId="2E1F70BC" w14:textId="77777777" w:rsidR="005205A3" w:rsidRDefault="005205A3">
      <w:pPr>
        <w:jc w:val="both"/>
        <w:rPr>
          <w:rFonts w:ascii="Marianne" w:hAnsi="Marianne"/>
          <w:bCs/>
          <w:sz w:val="20"/>
          <w:szCs w:val="20"/>
        </w:rPr>
      </w:pPr>
    </w:p>
    <w:p w14:paraId="0734B1DE" w14:textId="77777777" w:rsidR="005205A3" w:rsidRDefault="003B7E5F">
      <w:pPr>
        <w:jc w:val="both"/>
        <w:rPr>
          <w:rFonts w:ascii="Marianne" w:hAnsi="Marianne"/>
          <w:bCs/>
          <w:sz w:val="20"/>
          <w:szCs w:val="20"/>
        </w:rPr>
      </w:pPr>
      <w:r>
        <w:rPr>
          <w:rFonts w:ascii="Marianne" w:hAnsi="Marianne"/>
          <w:bCs/>
          <w:sz w:val="20"/>
          <w:szCs w:val="20"/>
        </w:rPr>
        <w:t xml:space="preserve">Le diagnostic permet de lister les évolutions de pratiques et/ou de système, les propositions de MAEC à souscrire pour répondre aux objectifs collectifs fixés par le PAEC. </w:t>
      </w:r>
    </w:p>
    <w:p w14:paraId="0B9855C3" w14:textId="77777777" w:rsidR="005205A3" w:rsidRDefault="005205A3">
      <w:pPr>
        <w:jc w:val="both"/>
        <w:rPr>
          <w:rFonts w:ascii="Marianne" w:hAnsi="Marianne"/>
          <w:bCs/>
          <w:sz w:val="20"/>
          <w:szCs w:val="20"/>
        </w:rPr>
      </w:pPr>
    </w:p>
    <w:p w14:paraId="6E1ED196" w14:textId="77777777" w:rsidR="005205A3" w:rsidRDefault="005205A3">
      <w:pPr>
        <w:jc w:val="both"/>
        <w:rPr>
          <w:rFonts w:ascii="Marianne" w:hAnsi="Marianne"/>
          <w:b/>
          <w:bCs/>
          <w:sz w:val="20"/>
          <w:szCs w:val="20"/>
        </w:rPr>
      </w:pPr>
    </w:p>
    <w:p w14:paraId="2F5B46BA" w14:textId="77777777" w:rsidR="005205A3" w:rsidRDefault="003B7E5F">
      <w:pPr>
        <w:jc w:val="both"/>
        <w:rPr>
          <w:rFonts w:ascii="Marianne" w:hAnsi="Marianne"/>
          <w:b/>
          <w:bCs/>
          <w:sz w:val="20"/>
          <w:szCs w:val="20"/>
        </w:rPr>
      </w:pPr>
      <w:r>
        <w:rPr>
          <w:rFonts w:ascii="Marianne" w:hAnsi="Marianne"/>
          <w:b/>
          <w:bCs/>
          <w:sz w:val="20"/>
          <w:szCs w:val="20"/>
        </w:rPr>
        <w:t>Ce modèle concerne les exploitations agricoles uniquement.</w:t>
      </w:r>
    </w:p>
    <w:p w14:paraId="5BB52250" w14:textId="77777777" w:rsidR="005205A3" w:rsidRDefault="003B7E5F">
      <w:pPr>
        <w:jc w:val="both"/>
        <w:rPr>
          <w:rFonts w:ascii="Marianne" w:hAnsi="Marianne"/>
          <w:b/>
          <w:bCs/>
          <w:sz w:val="20"/>
          <w:szCs w:val="20"/>
        </w:rPr>
      </w:pPr>
      <w:r>
        <w:rPr>
          <w:rFonts w:ascii="Marianne" w:hAnsi="Marianne"/>
          <w:b/>
          <w:bCs/>
          <w:sz w:val="20"/>
          <w:szCs w:val="20"/>
        </w:rPr>
        <w:t xml:space="preserve">Un autre modèle est disponible pour les entités collectives. </w:t>
      </w:r>
    </w:p>
    <w:p w14:paraId="4EF2419C" w14:textId="77777777" w:rsidR="005205A3" w:rsidRDefault="005205A3">
      <w:pPr>
        <w:jc w:val="both"/>
        <w:rPr>
          <w:rFonts w:ascii="Marianne" w:hAnsi="Marianne"/>
          <w:b/>
          <w:bCs/>
          <w:sz w:val="20"/>
          <w:szCs w:val="20"/>
        </w:rPr>
      </w:pPr>
    </w:p>
    <w:p w14:paraId="3ECBE2C0" w14:textId="77777777" w:rsidR="005205A3" w:rsidRDefault="005205A3">
      <w:pPr>
        <w:jc w:val="both"/>
        <w:rPr>
          <w:rFonts w:ascii="Marianne" w:hAnsi="Marianne"/>
          <w:b/>
          <w:bCs/>
          <w:sz w:val="20"/>
          <w:szCs w:val="20"/>
        </w:rPr>
      </w:pPr>
    </w:p>
    <w:p w14:paraId="2EC6BADD" w14:textId="77777777" w:rsidR="005205A3" w:rsidRDefault="005205A3">
      <w:pPr>
        <w:jc w:val="both"/>
        <w:rPr>
          <w:rFonts w:ascii="Marianne" w:hAnsi="Marianne"/>
          <w:b/>
          <w:bCs/>
          <w:sz w:val="20"/>
          <w:szCs w:val="20"/>
        </w:rPr>
      </w:pPr>
    </w:p>
    <w:p w14:paraId="18FB8555" w14:textId="77777777" w:rsidR="005205A3" w:rsidRDefault="005205A3">
      <w:pPr>
        <w:jc w:val="both"/>
        <w:rPr>
          <w:rFonts w:ascii="Marianne" w:hAnsi="Marianne"/>
          <w:b/>
          <w:bCs/>
          <w:sz w:val="20"/>
          <w:szCs w:val="20"/>
        </w:rPr>
      </w:pPr>
    </w:p>
    <w:p w14:paraId="0436C794" w14:textId="77777777" w:rsidR="005205A3" w:rsidRDefault="005205A3">
      <w:pPr>
        <w:jc w:val="both"/>
        <w:rPr>
          <w:rFonts w:ascii="Marianne" w:hAnsi="Marianne"/>
          <w:b/>
          <w:bCs/>
          <w:sz w:val="20"/>
          <w:szCs w:val="20"/>
        </w:rPr>
      </w:pPr>
    </w:p>
    <w:p w14:paraId="449326FF" w14:textId="77777777" w:rsidR="005205A3" w:rsidRDefault="005205A3">
      <w:pPr>
        <w:jc w:val="both"/>
        <w:rPr>
          <w:rFonts w:ascii="Marianne" w:hAnsi="Marianne"/>
          <w:b/>
          <w:bCs/>
          <w:sz w:val="20"/>
          <w:szCs w:val="20"/>
        </w:rPr>
      </w:pPr>
    </w:p>
    <w:p w14:paraId="5C4BE13F" w14:textId="77777777" w:rsidR="005205A3" w:rsidRDefault="005205A3">
      <w:pPr>
        <w:jc w:val="both"/>
        <w:rPr>
          <w:rFonts w:ascii="Marianne" w:hAnsi="Marianne"/>
          <w:b/>
          <w:bCs/>
          <w:sz w:val="20"/>
          <w:szCs w:val="20"/>
        </w:rPr>
      </w:pPr>
    </w:p>
    <w:p w14:paraId="660D1B35" w14:textId="77777777" w:rsidR="005205A3" w:rsidRDefault="005205A3">
      <w:pPr>
        <w:jc w:val="both"/>
        <w:rPr>
          <w:rFonts w:ascii="Marianne" w:hAnsi="Marianne"/>
          <w:b/>
          <w:bCs/>
          <w:sz w:val="20"/>
          <w:szCs w:val="20"/>
        </w:rPr>
      </w:pPr>
    </w:p>
    <w:p w14:paraId="1FD99A9F" w14:textId="77777777" w:rsidR="005205A3" w:rsidRDefault="005205A3">
      <w:pPr>
        <w:jc w:val="both"/>
        <w:rPr>
          <w:rFonts w:ascii="Marianne" w:hAnsi="Marianne"/>
          <w:b/>
          <w:bCs/>
          <w:sz w:val="20"/>
          <w:szCs w:val="20"/>
        </w:rPr>
      </w:pPr>
    </w:p>
    <w:p w14:paraId="7A0D7B7B" w14:textId="77777777" w:rsidR="005205A3" w:rsidRDefault="005205A3">
      <w:pPr>
        <w:pBdr>
          <w:bottom w:val="single" w:sz="4" w:space="1" w:color="000000"/>
        </w:pBdr>
        <w:jc w:val="both"/>
        <w:rPr>
          <w:rFonts w:ascii="Marianne" w:hAnsi="Marianne"/>
          <w:b/>
          <w:bCs/>
          <w:sz w:val="20"/>
          <w:szCs w:val="20"/>
        </w:rPr>
        <w:sectPr w:rsidR="005205A3">
          <w:pgSz w:w="11906" w:h="16838"/>
          <w:pgMar w:top="720" w:right="720" w:bottom="720" w:left="720" w:header="0" w:footer="0" w:gutter="0"/>
          <w:cols w:space="720"/>
          <w:formProt w:val="0"/>
          <w:docGrid w:linePitch="326"/>
        </w:sectPr>
      </w:pPr>
    </w:p>
    <w:p w14:paraId="724726F3" w14:textId="77777777" w:rsidR="005205A3" w:rsidRDefault="005205A3">
      <w:pPr>
        <w:rPr>
          <w:rFonts w:ascii="Marianne" w:hAnsi="Marianne"/>
          <w:b/>
          <w:bCs/>
          <w:sz w:val="20"/>
          <w:szCs w:val="20"/>
        </w:rPr>
      </w:pPr>
    </w:p>
    <w:p w14:paraId="2EAE2F7D" w14:textId="77777777" w:rsidR="005205A3" w:rsidRDefault="003B7E5F">
      <w:pPr>
        <w:jc w:val="center"/>
        <w:rPr>
          <w:rFonts w:ascii="Marianne" w:hAnsi="Marianne"/>
          <w:b/>
          <w:bCs/>
          <w:sz w:val="20"/>
          <w:szCs w:val="20"/>
        </w:rPr>
      </w:pPr>
      <w:r>
        <w:rPr>
          <w:rFonts w:ascii="Marianne" w:hAnsi="Marianne"/>
          <w:b/>
          <w:bCs/>
          <w:noProof/>
          <w:sz w:val="20"/>
          <w:szCs w:val="20"/>
          <w:lang w:eastAsia="fr-FR" w:bidi="ar-SA"/>
        </w:rPr>
        <mc:AlternateContent>
          <mc:Choice Requires="wps">
            <w:drawing>
              <wp:anchor distT="0" distB="0" distL="114300" distR="114300" simplePos="0" relativeHeight="251656192" behindDoc="0" locked="0" layoutInCell="1" allowOverlap="1" wp14:anchorId="19218DC5" wp14:editId="37488467">
                <wp:simplePos x="0" y="0"/>
                <wp:positionH relativeFrom="column">
                  <wp:posOffset>3686810</wp:posOffset>
                </wp:positionH>
                <wp:positionV relativeFrom="paragraph">
                  <wp:posOffset>8890</wp:posOffset>
                </wp:positionV>
                <wp:extent cx="2533015" cy="636905"/>
                <wp:effectExtent l="0" t="0" r="0" b="0"/>
                <wp:wrapNone/>
                <wp:docPr id="2" name="Rectangle 5"/>
                <wp:cNvGraphicFramePr/>
                <a:graphic xmlns:a="http://schemas.openxmlformats.org/drawingml/2006/main">
                  <a:graphicData uri="http://schemas.microsoft.com/office/word/2010/wordprocessingShape">
                    <wps:wsp>
                      <wps:cNvSpPr/>
                      <wps:spPr>
                        <a:xfrm>
                          <a:off x="0" y="0"/>
                          <a:ext cx="2532240" cy="636120"/>
                        </a:xfrm>
                        <a:prstGeom prst="rect">
                          <a:avLst/>
                        </a:prstGeom>
                        <a:noFill/>
                        <a:ln>
                          <a:noFill/>
                        </a:ln>
                      </wps:spPr>
                      <wps:style>
                        <a:lnRef idx="2">
                          <a:schemeClr val="accent1">
                            <a:shade val="50000"/>
                          </a:schemeClr>
                        </a:lnRef>
                        <a:fillRef idx="1">
                          <a:schemeClr val="accent1"/>
                        </a:fillRef>
                        <a:effectRef idx="0">
                          <a:schemeClr val="accent1"/>
                        </a:effectRef>
                        <a:fontRef idx="minor"/>
                      </wps:style>
                      <wps:txbx>
                        <w:txbxContent>
                          <w:p w14:paraId="6DA44395" w14:textId="77777777" w:rsidR="00DB11BF" w:rsidRDefault="00DB11BF">
                            <w:pPr>
                              <w:pStyle w:val="Contenudecadre"/>
                              <w:jc w:val="center"/>
                            </w:pPr>
                            <w:r>
                              <w:rPr>
                                <w:rFonts w:ascii="Marianne" w:hAnsi="Marianne"/>
                                <w:i/>
                                <w:color w:val="000000" w:themeColor="text1"/>
                                <w:highlight w:val="yellow"/>
                              </w:rPr>
                              <w:t>Logo de la structure réalisant le diagnostic (à intégrer</w:t>
                            </w:r>
                            <w:r>
                              <w:rPr>
                                <w:rFonts w:ascii="Marianne" w:hAnsi="Marianne"/>
                                <w:i/>
                                <w:color w:val="000000" w:themeColor="text1"/>
                              </w:rPr>
                              <w:t>)</w:t>
                            </w:r>
                          </w:p>
                        </w:txbxContent>
                      </wps:txbx>
                      <wps:bodyPr anchor="ctr">
                        <a:prstTxWarp prst="textNoShape">
                          <a:avLst/>
                        </a:prstTxWarp>
                        <a:noAutofit/>
                      </wps:bodyPr>
                    </wps:wsp>
                  </a:graphicData>
                </a:graphic>
              </wp:anchor>
            </w:drawing>
          </mc:Choice>
          <mc:Fallback>
            <w:pict>
              <v:rect w14:anchorId="19218DC5" id="Rectangle 5" o:spid="_x0000_s1026" style="position:absolute;left:0;text-align:left;margin-left:290.3pt;margin-top:.7pt;width:199.45pt;height:50.1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" filled="f" stroked="f" strokeweight="1pt">
                <v:textbox>
                  <w:txbxContent>
                    <w:p w14:paraId="6DA44395" w14:textId="77777777" w:rsidR="00DB11BF" w:rsidRDefault="00DB11BF">
                      <w:pPr>
                        <w:pStyle w:val="Contenudecadre"/>
                        <w:jc w:val="center"/>
                      </w:pPr>
                      <w:r>
                        <w:rPr>
                          <w:rFonts w:ascii="Marianne" w:hAnsi="Marianne"/>
                          <w:i/>
                          <w:color w:val="000000" w:themeColor="text1"/>
                          <w:highlight w:val="yellow"/>
                        </w:rPr>
                        <w:t>Logo de la structure réalisant le diagnostic (à intégrer</w:t>
                      </w:r>
                      <w:r>
                        <w:rPr>
                          <w:rFonts w:ascii="Marianne" w:hAnsi="Marianne"/>
                          <w:i/>
                          <w:color w:val="000000" w:themeColor="text1"/>
                        </w:rPr>
                        <w:t>)</w:t>
                      </w:r>
                    </w:p>
                  </w:txbxContent>
                </v:textbox>
              </v:rect>
            </w:pict>
          </mc:Fallback>
        </mc:AlternateContent>
      </w:r>
      <w:r>
        <w:rPr>
          <w:rFonts w:ascii="Marianne" w:hAnsi="Marianne"/>
          <w:b/>
          <w:bCs/>
          <w:noProof/>
          <w:sz w:val="20"/>
          <w:szCs w:val="20"/>
          <w:lang w:eastAsia="fr-FR" w:bidi="ar-SA"/>
        </w:rPr>
        <mc:AlternateContent>
          <mc:Choice Requires="wps">
            <w:drawing>
              <wp:anchor distT="0" distB="0" distL="114300" distR="114300" simplePos="0" relativeHeight="251657216" behindDoc="0" locked="0" layoutInCell="1" allowOverlap="1" wp14:anchorId="740C21FB" wp14:editId="10808DBA">
                <wp:simplePos x="0" y="0"/>
                <wp:positionH relativeFrom="column">
                  <wp:posOffset>350520</wp:posOffset>
                </wp:positionH>
                <wp:positionV relativeFrom="paragraph">
                  <wp:posOffset>56515</wp:posOffset>
                </wp:positionV>
                <wp:extent cx="2162175" cy="636905"/>
                <wp:effectExtent l="0" t="0" r="0" b="0"/>
                <wp:wrapNone/>
                <wp:docPr id="4" name="Rectangle 6"/>
                <wp:cNvGraphicFramePr/>
                <a:graphic xmlns:a="http://schemas.openxmlformats.org/drawingml/2006/main">
                  <a:graphicData uri="http://schemas.microsoft.com/office/word/2010/wordprocessingShape">
                    <wps:wsp>
                      <wps:cNvSpPr/>
                      <wps:spPr>
                        <a:xfrm>
                          <a:off x="0" y="0"/>
                          <a:ext cx="2161440" cy="636120"/>
                        </a:xfrm>
                        <a:prstGeom prst="rect">
                          <a:avLst/>
                        </a:prstGeom>
                        <a:noFill/>
                        <a:ln>
                          <a:noFill/>
                        </a:ln>
                      </wps:spPr>
                      <wps:style>
                        <a:lnRef idx="2">
                          <a:schemeClr val="accent1">
                            <a:shade val="50000"/>
                          </a:schemeClr>
                        </a:lnRef>
                        <a:fillRef idx="1">
                          <a:schemeClr val="accent1"/>
                        </a:fillRef>
                        <a:effectRef idx="0">
                          <a:schemeClr val="accent1"/>
                        </a:effectRef>
                        <a:fontRef idx="minor"/>
                      </wps:style>
                      <wps:txbx>
                        <w:txbxContent>
                          <w:p w14:paraId="0DB42F2E" w14:textId="77777777" w:rsidR="00DB11BF" w:rsidRDefault="00DB11BF">
                            <w:pPr>
                              <w:pStyle w:val="Contenudecadre"/>
                              <w:jc w:val="center"/>
                              <w:rPr>
                                <w:rFonts w:ascii="Marianne" w:hAnsi="Marianne"/>
                                <w:i/>
                                <w:color w:val="000000" w:themeColor="text1"/>
                                <w:highlight w:val="yellow"/>
                              </w:rPr>
                            </w:pPr>
                            <w:r>
                              <w:rPr>
                                <w:rFonts w:ascii="Marianne" w:hAnsi="Marianne"/>
                                <w:i/>
                                <w:color w:val="000000" w:themeColor="text1"/>
                                <w:highlight w:val="yellow"/>
                              </w:rPr>
                              <w:t>Logo de l’opérateur PAEC</w:t>
                            </w:r>
                          </w:p>
                          <w:p w14:paraId="5482BCCB" w14:textId="77777777" w:rsidR="00DB11BF" w:rsidRDefault="00DB11BF">
                            <w:pPr>
                              <w:pStyle w:val="Contenudecadre"/>
                              <w:jc w:val="center"/>
                            </w:pPr>
                            <w:r>
                              <w:rPr>
                                <w:rFonts w:ascii="Marianne" w:hAnsi="Marianne"/>
                                <w:i/>
                                <w:color w:val="000000" w:themeColor="text1"/>
                                <w:highlight w:val="yellow"/>
                              </w:rPr>
                              <w:t>(à intégrer</w:t>
                            </w:r>
                            <w:r>
                              <w:rPr>
                                <w:rFonts w:ascii="Marianne" w:hAnsi="Marianne"/>
                                <w:i/>
                                <w:color w:val="000000" w:themeColor="text1"/>
                              </w:rPr>
                              <w:t>)</w:t>
                            </w:r>
                          </w:p>
                        </w:txbxContent>
                      </wps:txbx>
                      <wps:bodyPr anchor="ctr">
                        <a:prstTxWarp prst="textNoShape">
                          <a:avLst/>
                        </a:prstTxWarp>
                        <a:noAutofit/>
                      </wps:bodyPr>
                    </wps:wsp>
                  </a:graphicData>
                </a:graphic>
              </wp:anchor>
            </w:drawing>
          </mc:Choice>
          <mc:Fallback>
            <w:pict>
              <v:rect w14:anchorId="740C21FB" id="Rectangle 6" o:spid="_x0000_s1027" style="position:absolute;left:0;text-align:left;margin-left:27.6pt;margin-top:4.45pt;width:170.25pt;height:50.1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" filled="f" stroked="f" strokeweight="1pt">
                <v:textbox>
                  <w:txbxContent>
                    <w:p w14:paraId="0DB42F2E" w14:textId="77777777" w:rsidR="00DB11BF" w:rsidRDefault="00DB11BF">
                      <w:pPr>
                        <w:pStyle w:val="Contenudecadre"/>
                        <w:jc w:val="center"/>
                        <w:rPr>
                          <w:rFonts w:ascii="Marianne" w:hAnsi="Marianne"/>
                          <w:i/>
                          <w:color w:val="000000" w:themeColor="text1"/>
                          <w:highlight w:val="yellow"/>
                        </w:rPr>
                      </w:pPr>
                      <w:r>
                        <w:rPr>
                          <w:rFonts w:ascii="Marianne" w:hAnsi="Marianne"/>
                          <w:i/>
                          <w:color w:val="000000" w:themeColor="text1"/>
                          <w:highlight w:val="yellow"/>
                        </w:rPr>
                        <w:t>Logo de l’opérateur PAEC</w:t>
                      </w:r>
                    </w:p>
                    <w:p w14:paraId="5482BCCB" w14:textId="77777777" w:rsidR="00DB11BF" w:rsidRDefault="00DB11BF">
                      <w:pPr>
                        <w:pStyle w:val="Contenudecadre"/>
                        <w:jc w:val="center"/>
                      </w:pPr>
                      <w:r>
                        <w:rPr>
                          <w:rFonts w:ascii="Marianne" w:hAnsi="Marianne"/>
                          <w:i/>
                          <w:color w:val="000000" w:themeColor="text1"/>
                          <w:highlight w:val="yellow"/>
                        </w:rPr>
                        <w:t>(à intégrer</w:t>
                      </w:r>
                      <w:r>
                        <w:rPr>
                          <w:rFonts w:ascii="Marianne" w:hAnsi="Marianne"/>
                          <w:i/>
                          <w:color w:val="000000" w:themeColor="text1"/>
                        </w:rPr>
                        <w:t>)</w:t>
                      </w:r>
                    </w:p>
                  </w:txbxContent>
                </v:textbox>
              </v:rect>
            </w:pict>
          </mc:Fallback>
        </mc:AlternateContent>
      </w:r>
    </w:p>
    <w:p w14:paraId="6B60A7F2" w14:textId="77777777" w:rsidR="005205A3" w:rsidRDefault="005205A3">
      <w:pPr>
        <w:jc w:val="center"/>
        <w:rPr>
          <w:rFonts w:ascii="Marianne" w:hAnsi="Marianne"/>
          <w:sz w:val="22"/>
        </w:rPr>
      </w:pPr>
    </w:p>
    <w:p w14:paraId="7617F170" w14:textId="77777777" w:rsidR="005205A3" w:rsidRDefault="005205A3">
      <w:pPr>
        <w:widowControl/>
        <w:suppressAutoHyphens w:val="0"/>
        <w:rPr>
          <w:rFonts w:ascii="Marianne" w:hAnsi="Marianne"/>
          <w:b/>
          <w:bCs/>
          <w:color w:val="000000"/>
          <w:u w:val="single"/>
        </w:rPr>
      </w:pPr>
    </w:p>
    <w:p w14:paraId="0F963FB7" w14:textId="77777777" w:rsidR="005205A3" w:rsidRDefault="005205A3">
      <w:pPr>
        <w:widowControl/>
        <w:suppressAutoHyphens w:val="0"/>
        <w:rPr>
          <w:rFonts w:ascii="Marianne" w:hAnsi="Marianne"/>
          <w:b/>
          <w:bCs/>
          <w:color w:val="000000"/>
          <w:u w:val="single"/>
        </w:rPr>
      </w:pPr>
    </w:p>
    <w:tbl>
      <w:tblPr>
        <w:tblStyle w:val="Grilledutableau"/>
        <w:tblW w:w="9781" w:type="dxa"/>
        <w:tblInd w:w="284" w:type="dxa"/>
        <w:shd w:val="clear" w:color="auto" w:fill="D9D9D9"/>
        <w:tblLook w:val="04A0" w:firstRow="1" w:lastRow="0" w:firstColumn="1" w:lastColumn="0" w:noHBand="0" w:noVBand="1"/>
      </w:tblPr>
      <w:tblGrid>
        <w:gridCol w:w="9781"/>
      </w:tblGrid>
      <w:tr w:rsidR="005205A3" w14:paraId="47F86425" w14:textId="77777777">
        <w:tc>
          <w:tcPr>
            <w:tcW w:w="9781" w:type="dxa"/>
            <w:tcBorders>
              <w:top w:val="nil"/>
              <w:left w:val="nil"/>
              <w:bottom w:val="nil"/>
              <w:right w:val="nil"/>
            </w:tcBorders>
            <w:shd w:val="clear" w:color="auto" w:fill="D9D9D9" w:themeFill="background1" w:themeFillShade="D9"/>
          </w:tcPr>
          <w:p w14:paraId="121703DC" w14:textId="77777777" w:rsidR="005205A3" w:rsidRDefault="003B7E5F">
            <w:pPr>
              <w:spacing w:before="480" w:after="120"/>
              <w:jc w:val="center"/>
              <w:rPr>
                <w:rFonts w:ascii="Marianne" w:hAnsi="Marianne"/>
                <w:color w:val="000000" w:themeColor="text1"/>
                <w:sz w:val="20"/>
              </w:rPr>
            </w:pPr>
            <w:r>
              <w:rPr>
                <w:rFonts w:ascii="Marianne" w:hAnsi="Marianne"/>
                <w:color w:val="000000" w:themeColor="text1"/>
                <w:sz w:val="20"/>
              </w:rPr>
              <w:t>Mesure agroenvironnementale et climatique (MAEC)</w:t>
            </w:r>
          </w:p>
          <w:p w14:paraId="17FBC120" w14:textId="77777777" w:rsidR="005205A3" w:rsidRDefault="003B7E5F">
            <w:pPr>
              <w:spacing w:after="240"/>
              <w:jc w:val="center"/>
              <w:rPr>
                <w:rFonts w:ascii="Marianne" w:hAnsi="Marianne"/>
                <w:b/>
                <w:color w:val="000000" w:themeColor="text1"/>
                <w:sz w:val="36"/>
                <w:highlight w:val="yellow"/>
              </w:rPr>
            </w:pPr>
            <w:r>
              <w:rPr>
                <w:rFonts w:ascii="Marianne" w:hAnsi="Marianne"/>
                <w:b/>
                <w:color w:val="000000" w:themeColor="text1"/>
                <w:sz w:val="36"/>
              </w:rPr>
              <w:t>Diagnostic agro-écologique d’exploitation</w:t>
            </w:r>
            <w:r>
              <w:rPr>
                <w:rFonts w:ascii="Marianne" w:hAnsi="Marianne"/>
                <w:b/>
                <w:color w:val="000000" w:themeColor="text1"/>
                <w:sz w:val="36"/>
                <w:highlight w:val="yellow"/>
              </w:rPr>
              <w:t xml:space="preserve"> </w:t>
            </w:r>
          </w:p>
          <w:p w14:paraId="302CB6ED" w14:textId="77777777" w:rsidR="005205A3" w:rsidRDefault="003B7E5F">
            <w:pPr>
              <w:spacing w:after="120"/>
              <w:jc w:val="center"/>
              <w:rPr>
                <w:rFonts w:ascii="Marianne" w:hAnsi="Marianne"/>
                <w:b/>
                <w:color w:val="000000" w:themeColor="text1"/>
                <w:sz w:val="36"/>
              </w:rPr>
            </w:pPr>
            <w:r>
              <w:rPr>
                <w:rFonts w:ascii="Marianne" w:hAnsi="Marianne"/>
                <w:b/>
                <w:color w:val="000000" w:themeColor="text1"/>
                <w:sz w:val="36"/>
              </w:rPr>
              <w:t xml:space="preserve">« </w:t>
            </w:r>
            <w:r>
              <w:rPr>
                <w:rFonts w:ascii="Marianne" w:hAnsi="Marianne"/>
                <w:b/>
                <w:color w:val="000000" w:themeColor="text1"/>
                <w:sz w:val="36"/>
                <w:highlight w:val="yellow"/>
              </w:rPr>
              <w:t>Nom Exploitation</w:t>
            </w:r>
            <w:r>
              <w:rPr>
                <w:rFonts w:ascii="Marianne" w:hAnsi="Marianne"/>
                <w:b/>
                <w:color w:val="000000" w:themeColor="text1"/>
                <w:sz w:val="36"/>
              </w:rPr>
              <w:t xml:space="preserve"> » </w:t>
            </w:r>
          </w:p>
          <w:p w14:paraId="3E7274D2" w14:textId="77777777" w:rsidR="005205A3" w:rsidRDefault="003B7E5F">
            <w:pPr>
              <w:widowControl/>
              <w:suppressAutoHyphens w:val="0"/>
              <w:spacing w:after="360"/>
              <w:jc w:val="center"/>
              <w:rPr>
                <w:rFonts w:ascii="Marianne" w:hAnsi="Marianne"/>
                <w:b/>
                <w:bCs/>
                <w:color w:val="000000"/>
                <w:u w:val="single"/>
              </w:rPr>
            </w:pPr>
            <w:r>
              <w:rPr>
                <w:rFonts w:ascii="Marianne" w:hAnsi="Marianne"/>
                <w:b/>
                <w:color w:val="000000" w:themeColor="text1"/>
                <w:sz w:val="36"/>
              </w:rPr>
              <w:t>PAEC « OC_</w:t>
            </w:r>
            <w:r>
              <w:rPr>
                <w:rFonts w:ascii="Marianne" w:hAnsi="Marianne"/>
                <w:b/>
                <w:color w:val="000000" w:themeColor="text1"/>
                <w:sz w:val="36"/>
                <w:highlight w:val="yellow"/>
              </w:rPr>
              <w:t>XXXX</w:t>
            </w:r>
            <w:r>
              <w:rPr>
                <w:rFonts w:ascii="Marianne" w:hAnsi="Marianne"/>
                <w:b/>
                <w:color w:val="000000" w:themeColor="text1"/>
                <w:sz w:val="36"/>
              </w:rPr>
              <w:t xml:space="preserve"> »</w:t>
            </w:r>
          </w:p>
        </w:tc>
      </w:tr>
    </w:tbl>
    <w:p w14:paraId="1F26C0B3" w14:textId="77777777" w:rsidR="005205A3" w:rsidRDefault="005205A3">
      <w:pPr>
        <w:widowControl/>
        <w:suppressAutoHyphens w:val="0"/>
        <w:rPr>
          <w:rFonts w:ascii="Marianne" w:hAnsi="Marianne"/>
          <w:b/>
          <w:bCs/>
          <w:color w:val="000000"/>
          <w:u w:val="single"/>
        </w:rPr>
      </w:pPr>
    </w:p>
    <w:p w14:paraId="2CBB6407" w14:textId="77777777" w:rsidR="005205A3" w:rsidRDefault="005205A3">
      <w:pPr>
        <w:widowControl/>
        <w:suppressAutoHyphens w:val="0"/>
        <w:rPr>
          <w:rFonts w:ascii="Marianne" w:hAnsi="Marianne"/>
          <w:b/>
          <w:bCs/>
          <w:color w:val="000000"/>
          <w:u w:val="single"/>
        </w:rPr>
      </w:pPr>
    </w:p>
    <w:p w14:paraId="2BF92195" w14:textId="77777777" w:rsidR="005205A3" w:rsidRDefault="005205A3">
      <w:pPr>
        <w:jc w:val="both"/>
        <w:rPr>
          <w:rFonts w:ascii="Marianne" w:hAnsi="Marianne"/>
          <w:b/>
          <w:bCs/>
          <w:color w:val="000000"/>
          <w:u w:val="single"/>
        </w:rPr>
      </w:pPr>
    </w:p>
    <w:p w14:paraId="0F8A1E15" w14:textId="77777777" w:rsidR="005205A3" w:rsidRDefault="003B7E5F">
      <w:pPr>
        <w:jc w:val="both"/>
        <w:rPr>
          <w:rFonts w:ascii="Marianne" w:hAnsi="Marianne"/>
          <w:sz w:val="20"/>
          <w:szCs w:val="20"/>
        </w:rPr>
      </w:pPr>
      <w:r>
        <w:rPr>
          <w:rFonts w:ascii="Marianne" w:hAnsi="Marianne"/>
          <w:b/>
          <w:sz w:val="20"/>
          <w:szCs w:val="20"/>
        </w:rPr>
        <w:t>Diagnostic agro-écologique du</w:t>
      </w:r>
      <w:r>
        <w:rPr>
          <w:rFonts w:ascii="Marianne" w:hAnsi="Marianne"/>
          <w:sz w:val="20"/>
          <w:szCs w:val="20"/>
        </w:rPr>
        <w:t xml:space="preserve"> : </w:t>
      </w:r>
      <w:r>
        <w:rPr>
          <w:rFonts w:ascii="Marianne" w:hAnsi="Marianne"/>
          <w:sz w:val="20"/>
          <w:szCs w:val="20"/>
          <w:highlight w:val="yellow"/>
        </w:rPr>
        <w:t>xx/xx/xx</w:t>
      </w:r>
    </w:p>
    <w:p w14:paraId="40B0D403" w14:textId="77777777" w:rsidR="005205A3" w:rsidRDefault="005205A3">
      <w:pPr>
        <w:jc w:val="both"/>
        <w:rPr>
          <w:rFonts w:ascii="Marianne" w:hAnsi="Marianne"/>
          <w:sz w:val="20"/>
          <w:szCs w:val="20"/>
        </w:rPr>
      </w:pPr>
    </w:p>
    <w:tbl>
      <w:tblPr>
        <w:tblStyle w:val="Grilledutableau"/>
        <w:tblW w:w="9781" w:type="dxa"/>
        <w:tblInd w:w="279" w:type="dxa"/>
        <w:tblLook w:val="04A0" w:firstRow="1" w:lastRow="0" w:firstColumn="1" w:lastColumn="0" w:noHBand="0" w:noVBand="1"/>
      </w:tblPr>
      <w:tblGrid>
        <w:gridCol w:w="1842"/>
        <w:gridCol w:w="4167"/>
        <w:gridCol w:w="3772"/>
      </w:tblGrid>
      <w:tr w:rsidR="005205A3" w14:paraId="3FAEE8B1" w14:textId="77777777">
        <w:tc>
          <w:tcPr>
            <w:tcW w:w="1842" w:type="dxa"/>
            <w:shd w:val="clear" w:color="auto" w:fill="F2F2F2" w:themeFill="background1" w:themeFillShade="F2"/>
          </w:tcPr>
          <w:p w14:paraId="5AC23C66" w14:textId="77777777" w:rsidR="005205A3" w:rsidRDefault="005205A3">
            <w:pPr>
              <w:jc w:val="both"/>
              <w:rPr>
                <w:rFonts w:ascii="Marianne" w:hAnsi="Marianne"/>
                <w:sz w:val="20"/>
                <w:szCs w:val="20"/>
              </w:rPr>
            </w:pPr>
          </w:p>
        </w:tc>
        <w:tc>
          <w:tcPr>
            <w:tcW w:w="4167" w:type="dxa"/>
            <w:shd w:val="clear" w:color="auto" w:fill="F2F2F2" w:themeFill="background1" w:themeFillShade="F2"/>
          </w:tcPr>
          <w:p w14:paraId="6893EF91" w14:textId="77777777" w:rsidR="005205A3" w:rsidRDefault="003B7E5F">
            <w:pPr>
              <w:spacing w:before="120" w:after="120"/>
              <w:jc w:val="center"/>
              <w:rPr>
                <w:rFonts w:ascii="Marianne" w:hAnsi="Marianne"/>
                <w:b/>
                <w:color w:val="00B050"/>
                <w:sz w:val="20"/>
                <w:szCs w:val="20"/>
              </w:rPr>
            </w:pPr>
            <w:r>
              <w:rPr>
                <w:rFonts w:ascii="Marianne" w:hAnsi="Marianne"/>
                <w:b/>
                <w:color w:val="00B050"/>
                <w:sz w:val="20"/>
                <w:szCs w:val="20"/>
              </w:rPr>
              <w:t>Volet agroenvironnemental</w:t>
            </w:r>
          </w:p>
        </w:tc>
        <w:tc>
          <w:tcPr>
            <w:tcW w:w="3772" w:type="dxa"/>
            <w:shd w:val="clear" w:color="auto" w:fill="F2F2F2" w:themeFill="background1" w:themeFillShade="F2"/>
          </w:tcPr>
          <w:p w14:paraId="0E5A77B4" w14:textId="77777777" w:rsidR="005205A3" w:rsidRDefault="003B7E5F">
            <w:pPr>
              <w:spacing w:before="120" w:after="120"/>
              <w:jc w:val="center"/>
              <w:rPr>
                <w:rFonts w:ascii="Marianne" w:hAnsi="Marianne"/>
                <w:b/>
                <w:color w:val="00B050"/>
                <w:sz w:val="20"/>
                <w:szCs w:val="20"/>
              </w:rPr>
            </w:pPr>
            <w:r>
              <w:rPr>
                <w:rFonts w:ascii="Marianne" w:hAnsi="Marianne"/>
                <w:b/>
                <w:color w:val="00B050"/>
                <w:sz w:val="20"/>
                <w:szCs w:val="20"/>
              </w:rPr>
              <w:t>Volet naturaliste (le cas échéant)</w:t>
            </w:r>
          </w:p>
        </w:tc>
      </w:tr>
      <w:tr w:rsidR="005205A3" w14:paraId="01132E01" w14:textId="77777777">
        <w:trPr>
          <w:trHeight w:val="1652"/>
        </w:trPr>
        <w:tc>
          <w:tcPr>
            <w:tcW w:w="1842" w:type="dxa"/>
            <w:shd w:val="clear" w:color="auto" w:fill="auto"/>
          </w:tcPr>
          <w:p w14:paraId="34219FE6" w14:textId="77777777" w:rsidR="005205A3" w:rsidRDefault="003B7E5F">
            <w:pPr>
              <w:spacing w:before="120" w:after="120"/>
              <w:jc w:val="both"/>
              <w:rPr>
                <w:rFonts w:ascii="Marianne" w:hAnsi="Marianne"/>
                <w:sz w:val="20"/>
                <w:szCs w:val="20"/>
              </w:rPr>
            </w:pPr>
            <w:r>
              <w:rPr>
                <w:rFonts w:ascii="Marianne" w:hAnsi="Marianne"/>
                <w:sz w:val="20"/>
                <w:szCs w:val="20"/>
              </w:rPr>
              <w:t>Réalisé par :</w:t>
            </w:r>
          </w:p>
        </w:tc>
        <w:tc>
          <w:tcPr>
            <w:tcW w:w="4167" w:type="dxa"/>
            <w:shd w:val="clear" w:color="auto" w:fill="auto"/>
          </w:tcPr>
          <w:p w14:paraId="09000CFB" w14:textId="77777777" w:rsidR="005205A3" w:rsidRDefault="003B7E5F">
            <w:pPr>
              <w:spacing w:before="120" w:after="120"/>
              <w:jc w:val="both"/>
              <w:rPr>
                <w:rFonts w:ascii="Marianne" w:hAnsi="Marianne"/>
                <w:sz w:val="20"/>
                <w:szCs w:val="20"/>
              </w:rPr>
            </w:pPr>
            <w:r>
              <w:rPr>
                <w:rFonts w:ascii="Marianne" w:hAnsi="Marianne"/>
                <w:i/>
                <w:sz w:val="20"/>
                <w:szCs w:val="20"/>
                <w:highlight w:val="yellow"/>
              </w:rPr>
              <w:t>nom de l’intervenant et structure</w:t>
            </w:r>
          </w:p>
        </w:tc>
        <w:tc>
          <w:tcPr>
            <w:tcW w:w="3772" w:type="dxa"/>
            <w:shd w:val="clear" w:color="auto" w:fill="auto"/>
          </w:tcPr>
          <w:p w14:paraId="61FEA52A" w14:textId="77777777" w:rsidR="005205A3" w:rsidRDefault="003B7E5F">
            <w:pPr>
              <w:spacing w:before="120" w:after="120"/>
              <w:jc w:val="both"/>
              <w:rPr>
                <w:rFonts w:ascii="Marianne" w:hAnsi="Marianne"/>
                <w:sz w:val="20"/>
                <w:szCs w:val="20"/>
              </w:rPr>
            </w:pPr>
            <w:r>
              <w:rPr>
                <w:rFonts w:ascii="Marianne" w:hAnsi="Marianne"/>
                <w:i/>
                <w:sz w:val="20"/>
                <w:szCs w:val="20"/>
                <w:highlight w:val="yellow"/>
              </w:rPr>
              <w:t>nom de l’intervenant et structure</w:t>
            </w:r>
          </w:p>
        </w:tc>
      </w:tr>
    </w:tbl>
    <w:p w14:paraId="57D8857F" w14:textId="77777777" w:rsidR="005205A3" w:rsidRDefault="005205A3">
      <w:pPr>
        <w:jc w:val="both"/>
        <w:rPr>
          <w:rFonts w:ascii="Marianne" w:hAnsi="Marianne"/>
          <w:sz w:val="20"/>
          <w:szCs w:val="20"/>
        </w:rPr>
      </w:pPr>
    </w:p>
    <w:p w14:paraId="28864EA1" w14:textId="77777777" w:rsidR="005205A3" w:rsidRDefault="005205A3">
      <w:pPr>
        <w:jc w:val="both"/>
        <w:rPr>
          <w:rFonts w:ascii="Marianne" w:hAnsi="Marianne"/>
          <w:sz w:val="20"/>
          <w:szCs w:val="20"/>
        </w:rPr>
      </w:pPr>
    </w:p>
    <w:p w14:paraId="43832E3C" w14:textId="77777777" w:rsidR="005205A3" w:rsidRDefault="003B7E5F">
      <w:pPr>
        <w:jc w:val="both"/>
        <w:rPr>
          <w:rFonts w:ascii="Marianne" w:hAnsi="Marianne"/>
          <w:sz w:val="20"/>
          <w:szCs w:val="20"/>
        </w:rPr>
      </w:pPr>
      <w:r>
        <w:rPr>
          <w:rFonts w:ascii="Marianne" w:hAnsi="Marianne"/>
          <w:b/>
          <w:sz w:val="20"/>
          <w:szCs w:val="20"/>
        </w:rPr>
        <w:t>Coordonnées de l’opérateur</w:t>
      </w:r>
      <w:r>
        <w:rPr>
          <w:rFonts w:ascii="Marianne" w:hAnsi="Marianne"/>
          <w:sz w:val="20"/>
          <w:szCs w:val="20"/>
        </w:rPr>
        <w:t> : Structure + Nom contact +Numéro de tel</w:t>
      </w:r>
    </w:p>
    <w:p w14:paraId="1A919309" w14:textId="77777777" w:rsidR="005205A3" w:rsidRDefault="005205A3">
      <w:pPr>
        <w:jc w:val="both"/>
        <w:rPr>
          <w:rFonts w:ascii="Marianne" w:hAnsi="Marianne"/>
          <w:b/>
          <w:bCs/>
          <w:color w:val="000000"/>
          <w:u w:val="single"/>
        </w:rPr>
      </w:pPr>
    </w:p>
    <w:p w14:paraId="5DC26E93" w14:textId="77777777" w:rsidR="005205A3" w:rsidRDefault="005205A3">
      <w:pPr>
        <w:jc w:val="both"/>
        <w:rPr>
          <w:rFonts w:ascii="Marianne" w:hAnsi="Marianne"/>
          <w:b/>
          <w:bCs/>
          <w:color w:val="000000"/>
          <w:u w:val="single"/>
        </w:rPr>
      </w:pPr>
    </w:p>
    <w:tbl>
      <w:tblPr>
        <w:tblStyle w:val="Grilledutableau"/>
        <w:tblW w:w="9781" w:type="dxa"/>
        <w:tblInd w:w="279" w:type="dxa"/>
        <w:tblLook w:val="04A0" w:firstRow="1" w:lastRow="0" w:firstColumn="1" w:lastColumn="0" w:noHBand="0" w:noVBand="1"/>
      </w:tblPr>
      <w:tblGrid>
        <w:gridCol w:w="9781"/>
      </w:tblGrid>
      <w:tr w:rsidR="005205A3" w14:paraId="607BE662" w14:textId="77777777">
        <w:tc>
          <w:tcPr>
            <w:tcW w:w="9781" w:type="dxa"/>
            <w:shd w:val="clear" w:color="auto" w:fill="F2F2F2" w:themeFill="background1" w:themeFillShade="F2"/>
          </w:tcPr>
          <w:p w14:paraId="0718E0FC" w14:textId="77777777" w:rsidR="005205A3" w:rsidRDefault="003B7E5F">
            <w:pPr>
              <w:spacing w:before="120" w:after="120"/>
              <w:jc w:val="center"/>
              <w:rPr>
                <w:rFonts w:ascii="Marianne" w:hAnsi="Marianne"/>
                <w:b/>
                <w:bCs/>
                <w:color w:val="00B050"/>
              </w:rPr>
            </w:pPr>
            <w:r>
              <w:rPr>
                <w:rFonts w:ascii="Marianne" w:hAnsi="Marianne"/>
                <w:b/>
                <w:bCs/>
                <w:color w:val="00B050"/>
              </w:rPr>
              <w:t>Consentement</w:t>
            </w:r>
          </w:p>
        </w:tc>
      </w:tr>
      <w:tr w:rsidR="005205A3" w14:paraId="3CF547E0" w14:textId="77777777">
        <w:tc>
          <w:tcPr>
            <w:tcW w:w="9781" w:type="dxa"/>
            <w:shd w:val="clear" w:color="auto" w:fill="auto"/>
          </w:tcPr>
          <w:p w14:paraId="0C421858" w14:textId="77777777" w:rsidR="005205A3" w:rsidRDefault="003B7E5F">
            <w:pPr>
              <w:spacing w:before="120"/>
              <w:ind w:left="182" w:right="40"/>
              <w:rPr>
                <w:rFonts w:ascii="Marianne" w:hAnsi="Marianne"/>
                <w:sz w:val="20"/>
                <w:szCs w:val="20"/>
              </w:rPr>
            </w:pPr>
            <w:r>
              <w:rPr>
                <w:rFonts w:ascii="Marianne" w:hAnsi="Marianne"/>
                <w:iCs/>
                <w:sz w:val="20"/>
                <w:szCs w:val="20"/>
              </w:rPr>
              <w:t xml:space="preserve">Pour garantir vos droits à la vie privée, nous vous demandons de bien vouloir donner votre consentement explicite sur l’utilisation des données : </w:t>
            </w:r>
          </w:p>
          <w:p w14:paraId="5EAC9A2B" w14:textId="77777777" w:rsidR="005205A3" w:rsidRDefault="005205A3">
            <w:pPr>
              <w:ind w:left="182" w:right="40"/>
              <w:rPr>
                <w:rFonts w:ascii="Marianne" w:hAnsi="Marianne"/>
                <w:iCs/>
                <w:sz w:val="20"/>
                <w:szCs w:val="20"/>
              </w:rPr>
            </w:pPr>
          </w:p>
          <w:p w14:paraId="1EA35849" w14:textId="77777777" w:rsidR="005205A3" w:rsidRDefault="003B7E5F">
            <w:pPr>
              <w:spacing w:after="120"/>
              <w:ind w:left="182" w:right="40"/>
              <w:rPr>
                <w:rFonts w:ascii="Marianne" w:hAnsi="Marianne"/>
                <w:sz w:val="20"/>
                <w:szCs w:val="20"/>
              </w:rPr>
            </w:pPr>
            <w:r>
              <w:rPr>
                <w:rFonts w:ascii="Marianne" w:hAnsi="Marianne"/>
                <w:iCs/>
                <w:sz w:val="20"/>
                <w:szCs w:val="20"/>
              </w:rPr>
              <w:t xml:space="preserve">J’accepte que mes coordonnées soient enregistrées et exploitées par la structure opératrice dans le cadre précité : </w:t>
            </w:r>
          </w:p>
          <w:p w14:paraId="7B7EBB3D" w14:textId="77777777" w:rsidR="005205A3" w:rsidRDefault="00AE11BA">
            <w:pPr>
              <w:ind w:left="182" w:right="40"/>
              <w:rPr>
                <w:rFonts w:ascii="Marianne" w:hAnsi="Marianne"/>
                <w:iCs/>
                <w:sz w:val="20"/>
                <w:szCs w:val="20"/>
              </w:rPr>
            </w:pPr>
            <w:sdt>
              <w:sdtPr>
                <w:id w:val="-464038429"/>
                <w14:checkbox>
                  <w14:checked w14:val="1"/>
                  <w14:checkedState w14:val="2612" w14:font="MS Gothic"/>
                  <w14:uncheckedState w14:val="2610" w14:font="MS Gothic"/>
                </w14:checkbox>
              </w:sdtPr>
              <w:sdtEndPr/>
              <w:sdtContent>
                <w:r w:rsidR="003B7E5F">
                  <w:rPr>
                    <w:rFonts w:ascii="MS Gothic" w:eastAsia="MS Gothic" w:hAnsi="MS Gothic"/>
                    <w:iCs/>
                    <w:sz w:val="20"/>
                    <w:szCs w:val="20"/>
                  </w:rPr>
                  <w:t>☐</w:t>
                </w:r>
              </w:sdtContent>
            </w:sdt>
            <w:r w:rsidR="003B7E5F">
              <w:rPr>
                <w:rFonts w:ascii="Marianne" w:hAnsi="Marianne"/>
                <w:iCs/>
                <w:sz w:val="20"/>
                <w:szCs w:val="20"/>
              </w:rPr>
              <w:t xml:space="preserve"> Oui</w:t>
            </w:r>
          </w:p>
          <w:p w14:paraId="47E20161" w14:textId="77777777" w:rsidR="005205A3" w:rsidRDefault="00AE11BA">
            <w:pPr>
              <w:ind w:left="182" w:right="40"/>
              <w:rPr>
                <w:rFonts w:ascii="Marianne" w:hAnsi="Marianne"/>
                <w:iCs/>
                <w:sz w:val="20"/>
                <w:szCs w:val="20"/>
              </w:rPr>
            </w:pPr>
            <w:sdt>
              <w:sdtPr>
                <w:id w:val="1158803929"/>
                <w14:checkbox>
                  <w14:checked w14:val="1"/>
                  <w14:checkedState w14:val="2612" w14:font="MS Gothic"/>
                  <w14:uncheckedState w14:val="2610" w14:font="MS Gothic"/>
                </w14:checkbox>
              </w:sdtPr>
              <w:sdtEndPr/>
              <w:sdtContent>
                <w:r w:rsidR="003B7E5F">
                  <w:rPr>
                    <w:rFonts w:ascii="MS Gothic" w:eastAsia="MS Gothic" w:hAnsi="MS Gothic"/>
                    <w:iCs/>
                    <w:sz w:val="20"/>
                    <w:szCs w:val="20"/>
                  </w:rPr>
                  <w:t>☐</w:t>
                </w:r>
              </w:sdtContent>
            </w:sdt>
            <w:r w:rsidR="003B7E5F">
              <w:rPr>
                <w:rFonts w:ascii="Marianne" w:hAnsi="Marianne"/>
                <w:iCs/>
                <w:sz w:val="20"/>
                <w:szCs w:val="20"/>
              </w:rPr>
              <w:t xml:space="preserve"> Non</w:t>
            </w:r>
          </w:p>
          <w:p w14:paraId="445BC792" w14:textId="77777777" w:rsidR="005205A3" w:rsidRDefault="005205A3">
            <w:pPr>
              <w:ind w:left="182" w:right="40"/>
              <w:rPr>
                <w:rFonts w:ascii="Marianne" w:hAnsi="Marianne"/>
                <w:iCs/>
                <w:sz w:val="20"/>
                <w:szCs w:val="20"/>
              </w:rPr>
            </w:pPr>
          </w:p>
          <w:p w14:paraId="10040402" w14:textId="77777777" w:rsidR="005205A3" w:rsidRDefault="003B7E5F">
            <w:pPr>
              <w:ind w:left="182" w:right="40"/>
              <w:rPr>
                <w:rFonts w:ascii="Marianne" w:hAnsi="Marianne"/>
                <w:sz w:val="20"/>
                <w:szCs w:val="20"/>
              </w:rPr>
            </w:pPr>
            <w:r>
              <w:rPr>
                <w:rFonts w:ascii="Marianne" w:hAnsi="Marianne"/>
                <w:iCs/>
                <w:sz w:val="20"/>
                <w:szCs w:val="20"/>
              </w:rPr>
              <w:t xml:space="preserve">Fait à                                          le         </w:t>
            </w:r>
          </w:p>
          <w:p w14:paraId="051A7DA6" w14:textId="77777777" w:rsidR="005205A3" w:rsidRDefault="005205A3">
            <w:pPr>
              <w:ind w:left="182" w:right="40"/>
              <w:rPr>
                <w:rFonts w:ascii="Marianne" w:hAnsi="Marianne"/>
                <w:iCs/>
                <w:sz w:val="20"/>
                <w:szCs w:val="20"/>
              </w:rPr>
            </w:pPr>
          </w:p>
          <w:p w14:paraId="6452F044" w14:textId="77777777" w:rsidR="005205A3" w:rsidRDefault="003B7E5F">
            <w:pPr>
              <w:ind w:left="182" w:right="40"/>
              <w:rPr>
                <w:rFonts w:ascii="Marianne" w:hAnsi="Marianne"/>
                <w:sz w:val="20"/>
                <w:szCs w:val="20"/>
              </w:rPr>
            </w:pPr>
            <w:r>
              <w:rPr>
                <w:rFonts w:ascii="Marianne" w:hAnsi="Marianne"/>
                <w:iCs/>
                <w:sz w:val="20"/>
                <w:szCs w:val="20"/>
              </w:rPr>
              <w:t>Nom de l’exploitant</w:t>
            </w:r>
            <w:r>
              <w:rPr>
                <w:rFonts w:ascii="Marianne" w:hAnsi="Marianne" w:cs="Calibri"/>
                <w:iCs/>
                <w:sz w:val="20"/>
                <w:szCs w:val="20"/>
              </w:rPr>
              <w:t> </w:t>
            </w:r>
            <w:r>
              <w:rPr>
                <w:rFonts w:ascii="Marianne" w:hAnsi="Marianne"/>
                <w:iCs/>
                <w:sz w:val="20"/>
                <w:szCs w:val="20"/>
              </w:rPr>
              <w:t xml:space="preserve">: </w:t>
            </w:r>
            <w:r>
              <w:rPr>
                <w:rFonts w:ascii="Marianne" w:hAnsi="Marianne"/>
                <w:iCs/>
                <w:sz w:val="20"/>
                <w:szCs w:val="20"/>
              </w:rPr>
              <w:tab/>
            </w:r>
            <w:r>
              <w:rPr>
                <w:rFonts w:ascii="Marianne" w:hAnsi="Marianne"/>
                <w:iCs/>
                <w:sz w:val="20"/>
                <w:szCs w:val="20"/>
              </w:rPr>
              <w:tab/>
            </w:r>
            <w:r>
              <w:rPr>
                <w:rFonts w:ascii="Marianne" w:hAnsi="Marianne"/>
                <w:iCs/>
                <w:sz w:val="20"/>
                <w:szCs w:val="20"/>
              </w:rPr>
              <w:tab/>
              <w:t xml:space="preserve">                      Nom de l’opérateur</w:t>
            </w:r>
            <w:r>
              <w:rPr>
                <w:rFonts w:ascii="Marianne" w:hAnsi="Marianne" w:cs="Calibri"/>
                <w:iCs/>
                <w:sz w:val="20"/>
                <w:szCs w:val="20"/>
              </w:rPr>
              <w:t> </w:t>
            </w:r>
            <w:r>
              <w:rPr>
                <w:rFonts w:ascii="Marianne" w:hAnsi="Marianne"/>
                <w:iCs/>
                <w:sz w:val="20"/>
                <w:szCs w:val="20"/>
              </w:rPr>
              <w:t xml:space="preserve">: </w:t>
            </w:r>
            <w:r>
              <w:rPr>
                <w:rFonts w:ascii="Marianne" w:hAnsi="Marianne"/>
                <w:iCs/>
                <w:sz w:val="20"/>
                <w:szCs w:val="20"/>
              </w:rPr>
              <w:tab/>
            </w:r>
            <w:r>
              <w:rPr>
                <w:rFonts w:ascii="Marianne" w:hAnsi="Marianne"/>
                <w:iCs/>
                <w:sz w:val="20"/>
                <w:szCs w:val="20"/>
              </w:rPr>
              <w:tab/>
            </w:r>
            <w:r>
              <w:rPr>
                <w:rFonts w:ascii="Marianne" w:hAnsi="Marianne"/>
                <w:iCs/>
                <w:sz w:val="20"/>
                <w:szCs w:val="20"/>
              </w:rPr>
              <w:tab/>
            </w:r>
          </w:p>
          <w:p w14:paraId="5CD84BED" w14:textId="77777777" w:rsidR="005205A3" w:rsidRDefault="003B7E5F">
            <w:pPr>
              <w:ind w:left="182" w:right="40"/>
              <w:rPr>
                <w:rFonts w:ascii="Marianne" w:hAnsi="Marianne"/>
                <w:sz w:val="20"/>
                <w:szCs w:val="20"/>
              </w:rPr>
            </w:pPr>
            <w:r>
              <w:rPr>
                <w:rFonts w:ascii="Marianne" w:hAnsi="Marianne"/>
                <w:iCs/>
                <w:sz w:val="20"/>
                <w:szCs w:val="20"/>
              </w:rPr>
              <w:t>Signature</w:t>
            </w:r>
            <w:r>
              <w:rPr>
                <w:rFonts w:ascii="Marianne" w:hAnsi="Marianne" w:cs="Calibri"/>
                <w:iCs/>
                <w:sz w:val="20"/>
                <w:szCs w:val="20"/>
              </w:rPr>
              <w:t> </w:t>
            </w:r>
            <w:r>
              <w:rPr>
                <w:rFonts w:ascii="Marianne" w:hAnsi="Marianne"/>
                <w:iCs/>
                <w:sz w:val="20"/>
                <w:szCs w:val="20"/>
              </w:rPr>
              <w:t xml:space="preserve">: </w:t>
            </w:r>
            <w:r>
              <w:rPr>
                <w:rFonts w:ascii="Marianne" w:hAnsi="Marianne"/>
                <w:iCs/>
                <w:sz w:val="20"/>
                <w:szCs w:val="20"/>
              </w:rPr>
              <w:tab/>
            </w:r>
            <w:r>
              <w:rPr>
                <w:rFonts w:ascii="Marianne" w:hAnsi="Marianne"/>
                <w:iCs/>
                <w:sz w:val="20"/>
                <w:szCs w:val="20"/>
              </w:rPr>
              <w:tab/>
            </w:r>
            <w:r>
              <w:rPr>
                <w:rFonts w:ascii="Marianne" w:hAnsi="Marianne"/>
                <w:iCs/>
                <w:sz w:val="20"/>
                <w:szCs w:val="20"/>
              </w:rPr>
              <w:tab/>
            </w:r>
            <w:r>
              <w:rPr>
                <w:rFonts w:ascii="Marianne" w:hAnsi="Marianne"/>
                <w:iCs/>
                <w:sz w:val="20"/>
                <w:szCs w:val="20"/>
              </w:rPr>
              <w:tab/>
            </w:r>
            <w:r>
              <w:rPr>
                <w:rFonts w:ascii="Marianne" w:hAnsi="Marianne"/>
                <w:iCs/>
                <w:sz w:val="20"/>
                <w:szCs w:val="20"/>
              </w:rPr>
              <w:tab/>
            </w:r>
            <w:r>
              <w:rPr>
                <w:rFonts w:ascii="Marianne" w:hAnsi="Marianne"/>
                <w:iCs/>
                <w:sz w:val="20"/>
                <w:szCs w:val="20"/>
              </w:rPr>
              <w:tab/>
              <w:t xml:space="preserve">          signature</w:t>
            </w:r>
            <w:r>
              <w:rPr>
                <w:rFonts w:ascii="Marianne" w:hAnsi="Marianne" w:cs="Calibri"/>
                <w:iCs/>
                <w:sz w:val="20"/>
                <w:szCs w:val="20"/>
              </w:rPr>
              <w:t> </w:t>
            </w:r>
            <w:r>
              <w:rPr>
                <w:rFonts w:ascii="Marianne" w:hAnsi="Marianne"/>
                <w:iCs/>
                <w:sz w:val="20"/>
                <w:szCs w:val="20"/>
              </w:rPr>
              <w:t xml:space="preserve">: </w:t>
            </w:r>
          </w:p>
          <w:p w14:paraId="70E59A29" w14:textId="77777777" w:rsidR="005205A3" w:rsidRDefault="005205A3">
            <w:pPr>
              <w:ind w:left="182" w:right="40"/>
              <w:rPr>
                <w:rFonts w:ascii="Marianne" w:hAnsi="Marianne"/>
                <w:iCs/>
                <w:sz w:val="20"/>
                <w:szCs w:val="20"/>
              </w:rPr>
            </w:pPr>
          </w:p>
          <w:p w14:paraId="335819A5" w14:textId="77777777" w:rsidR="005205A3" w:rsidRDefault="005205A3">
            <w:pPr>
              <w:rPr>
                <w:rFonts w:ascii="Marianne" w:hAnsi="Marianne"/>
                <w:iCs/>
                <w:sz w:val="20"/>
                <w:szCs w:val="20"/>
              </w:rPr>
            </w:pPr>
          </w:p>
          <w:p w14:paraId="55DCA76E" w14:textId="77777777" w:rsidR="005205A3" w:rsidRDefault="005205A3">
            <w:pPr>
              <w:jc w:val="both"/>
              <w:rPr>
                <w:rFonts w:ascii="Marianne" w:hAnsi="Marianne"/>
                <w:b/>
                <w:bCs/>
                <w:color w:val="000000"/>
                <w:u w:val="single"/>
              </w:rPr>
            </w:pPr>
          </w:p>
          <w:p w14:paraId="0D1014A9" w14:textId="77777777" w:rsidR="005205A3" w:rsidRDefault="005205A3">
            <w:pPr>
              <w:jc w:val="both"/>
              <w:rPr>
                <w:rFonts w:ascii="Marianne" w:hAnsi="Marianne"/>
                <w:b/>
                <w:bCs/>
                <w:color w:val="000000"/>
                <w:u w:val="single"/>
              </w:rPr>
            </w:pPr>
          </w:p>
        </w:tc>
      </w:tr>
    </w:tbl>
    <w:p w14:paraId="28D323DC" w14:textId="77777777" w:rsidR="005205A3" w:rsidRDefault="003B7E5F">
      <w:pPr>
        <w:spacing w:after="120"/>
        <w:jc w:val="both"/>
      </w:pPr>
      <w:r>
        <w:rPr>
          <w:rFonts w:ascii="Marianne" w:hAnsi="Marianne"/>
          <w:b/>
          <w:bCs/>
          <w:color w:val="2F5496" w:themeColor="accent5" w:themeShade="BF"/>
          <w:sz w:val="26"/>
          <w:szCs w:val="26"/>
          <w:u w:val="single"/>
        </w:rPr>
        <w:lastRenderedPageBreak/>
        <w:t>PARTIE 1 : Éléments de contexte</w:t>
      </w:r>
    </w:p>
    <w:p w14:paraId="47136D56" w14:textId="77777777" w:rsidR="005205A3" w:rsidRDefault="003B7E5F">
      <w:pPr>
        <w:pStyle w:val="Titre1"/>
        <w:numPr>
          <w:ilvl w:val="0"/>
          <w:numId w:val="0"/>
        </w:numPr>
        <w:rPr>
          <w:rFonts w:ascii="Marianne" w:hAnsi="Marianne"/>
          <w:sz w:val="22"/>
          <w:szCs w:val="22"/>
        </w:rPr>
      </w:pPr>
      <w:r>
        <w:rPr>
          <w:rFonts w:ascii="Marianne" w:hAnsi="Marianne"/>
          <w:sz w:val="22"/>
          <w:szCs w:val="22"/>
          <w:u w:val="single"/>
        </w:rPr>
        <w:t>Identification de l’exploitation agricole</w:t>
      </w:r>
    </w:p>
    <w:p w14:paraId="4F5661D8" w14:textId="77777777" w:rsidR="005205A3" w:rsidRDefault="003B7E5F">
      <w:pPr>
        <w:jc w:val="both"/>
        <w:rPr>
          <w:rFonts w:ascii="Marianne" w:hAnsi="Marianne"/>
          <w:sz w:val="20"/>
          <w:szCs w:val="20"/>
        </w:rPr>
      </w:pPr>
      <w:r>
        <w:rPr>
          <w:rFonts w:ascii="Marianne" w:hAnsi="Marianne"/>
          <w:sz w:val="20"/>
          <w:szCs w:val="20"/>
        </w:rPr>
        <w:t>Raison sociale de l’exploitation :</w:t>
      </w:r>
    </w:p>
    <w:p w14:paraId="3FF480FF" w14:textId="77777777" w:rsidR="005205A3" w:rsidRDefault="003B7E5F">
      <w:pPr>
        <w:jc w:val="both"/>
        <w:rPr>
          <w:rFonts w:ascii="Marianne" w:hAnsi="Marianne"/>
          <w:sz w:val="20"/>
          <w:szCs w:val="20"/>
        </w:rPr>
      </w:pPr>
      <w:r>
        <w:rPr>
          <w:rFonts w:ascii="Marianne" w:hAnsi="Marianne"/>
          <w:sz w:val="20"/>
          <w:szCs w:val="20"/>
        </w:rPr>
        <w:t>Nom(s) et prénom(s) de(s) l’exploitant(e-s) :</w:t>
      </w:r>
    </w:p>
    <w:p w14:paraId="22059533" w14:textId="77777777" w:rsidR="005205A3" w:rsidRDefault="003B7E5F">
      <w:pPr>
        <w:spacing w:before="120" w:after="120"/>
        <w:jc w:val="both"/>
        <w:rPr>
          <w:rFonts w:ascii="Marianne" w:hAnsi="Marianne"/>
          <w:sz w:val="20"/>
          <w:szCs w:val="20"/>
        </w:rPr>
      </w:pPr>
      <w:r>
        <w:rPr>
          <w:rFonts w:ascii="Marianne" w:hAnsi="Marianne"/>
          <w:sz w:val="20"/>
          <w:szCs w:val="20"/>
        </w:rPr>
        <w:t>N° Pacage :</w:t>
      </w:r>
    </w:p>
    <w:p w14:paraId="4B3981D8" w14:textId="77777777" w:rsidR="005205A3" w:rsidRDefault="003B7E5F">
      <w:pPr>
        <w:jc w:val="both"/>
        <w:rPr>
          <w:rFonts w:ascii="Marianne" w:hAnsi="Marianne"/>
          <w:sz w:val="20"/>
          <w:szCs w:val="20"/>
        </w:rPr>
      </w:pPr>
      <w:r>
        <w:rPr>
          <w:rFonts w:ascii="Marianne" w:hAnsi="Marianne"/>
          <w:sz w:val="20"/>
          <w:szCs w:val="20"/>
        </w:rPr>
        <w:t>Commune siège exploitation :</w:t>
      </w:r>
    </w:p>
    <w:p w14:paraId="78371DC6" w14:textId="77777777" w:rsidR="005205A3" w:rsidRDefault="003B7E5F">
      <w:pPr>
        <w:jc w:val="both"/>
        <w:rPr>
          <w:rFonts w:ascii="Marianne" w:hAnsi="Marianne"/>
          <w:sz w:val="20"/>
          <w:szCs w:val="20"/>
        </w:rPr>
      </w:pPr>
      <w:r>
        <w:rPr>
          <w:rFonts w:ascii="Marianne" w:hAnsi="Marianne"/>
          <w:sz w:val="20"/>
          <w:szCs w:val="20"/>
        </w:rPr>
        <w:t xml:space="preserve">Forme juridique :  </w:t>
      </w:r>
    </w:p>
    <w:p w14:paraId="757E1AC1" w14:textId="77777777" w:rsidR="005205A3" w:rsidRDefault="003B7E5F">
      <w:pPr>
        <w:jc w:val="both"/>
        <w:rPr>
          <w:rFonts w:ascii="Marianne" w:hAnsi="Marianne"/>
          <w:sz w:val="20"/>
          <w:szCs w:val="20"/>
        </w:rPr>
      </w:pPr>
      <w:r>
        <w:rPr>
          <w:rFonts w:ascii="Marianne" w:hAnsi="Marianne"/>
          <w:sz w:val="20"/>
          <w:szCs w:val="20"/>
        </w:rPr>
        <w:t>Si GAEC précisez nombre d’associés :</w:t>
      </w:r>
    </w:p>
    <w:p w14:paraId="01D558A0" w14:textId="77777777" w:rsidR="005205A3" w:rsidRDefault="003B7E5F">
      <w:pPr>
        <w:jc w:val="both"/>
        <w:rPr>
          <w:rFonts w:ascii="Marianne" w:hAnsi="Marianne"/>
          <w:sz w:val="20"/>
          <w:szCs w:val="20"/>
        </w:rPr>
      </w:pPr>
      <w:r>
        <w:rPr>
          <w:rFonts w:ascii="Marianne" w:hAnsi="Marianne"/>
          <w:sz w:val="20"/>
          <w:szCs w:val="20"/>
        </w:rPr>
        <w:t xml:space="preserve">Nombre d’UTH : </w:t>
      </w:r>
    </w:p>
    <w:p w14:paraId="70B5A500" w14:textId="77777777" w:rsidR="005205A3" w:rsidRPr="00033895" w:rsidRDefault="003B7E5F" w:rsidP="00033895">
      <w:pPr>
        <w:spacing w:before="120"/>
        <w:jc w:val="both"/>
        <w:rPr>
          <w:rFonts w:ascii="Marianne" w:hAnsi="Marianne"/>
          <w:sz w:val="20"/>
          <w:szCs w:val="20"/>
        </w:rPr>
      </w:pPr>
      <w:r>
        <w:rPr>
          <w:rFonts w:ascii="Marianne" w:hAnsi="Marianne"/>
          <w:sz w:val="20"/>
          <w:szCs w:val="20"/>
        </w:rPr>
        <w:t xml:space="preserve">Première campagne d’engagement de l’agriculteur dans la MAEC : </w:t>
      </w:r>
    </w:p>
    <w:p w14:paraId="0387D7A8" w14:textId="77777777" w:rsidR="005205A3" w:rsidRDefault="005205A3">
      <w:pPr>
        <w:jc w:val="both"/>
        <w:rPr>
          <w:rFonts w:ascii="Marianne" w:hAnsi="Marianne"/>
          <w:color w:val="000000"/>
          <w:sz w:val="20"/>
          <w:szCs w:val="20"/>
        </w:rPr>
      </w:pPr>
    </w:p>
    <w:p w14:paraId="0D690CBE" w14:textId="77777777" w:rsidR="005205A3" w:rsidRDefault="003B7E5F">
      <w:pPr>
        <w:widowControl/>
        <w:suppressAutoHyphens w:val="0"/>
        <w:rPr>
          <w:rFonts w:ascii="Marianne" w:hAnsi="Marianne"/>
          <w:b/>
          <w:bCs/>
          <w:color w:val="2F5496" w:themeColor="accent5" w:themeShade="BF"/>
          <w:sz w:val="26"/>
          <w:szCs w:val="26"/>
          <w:u w:val="single"/>
        </w:rPr>
      </w:pPr>
      <w:r>
        <w:rPr>
          <w:rFonts w:ascii="Marianne" w:hAnsi="Marianne"/>
          <w:b/>
          <w:bCs/>
          <w:color w:val="2F5496" w:themeColor="accent5" w:themeShade="BF"/>
          <w:sz w:val="26"/>
          <w:szCs w:val="26"/>
          <w:u w:val="single"/>
        </w:rPr>
        <w:t>PARTIE 2 : Phase préalable : données sur l’exploitation</w:t>
      </w:r>
    </w:p>
    <w:p w14:paraId="121A9E28" w14:textId="77777777" w:rsidR="005205A3" w:rsidRDefault="003B7E5F">
      <w:pPr>
        <w:pStyle w:val="Titre1"/>
        <w:numPr>
          <w:ilvl w:val="0"/>
          <w:numId w:val="0"/>
        </w:numPr>
        <w:jc w:val="both"/>
        <w:rPr>
          <w:rFonts w:ascii="Marianne" w:hAnsi="Marianne"/>
          <w:color w:val="000000"/>
          <w:sz w:val="20"/>
          <w:szCs w:val="20"/>
        </w:rPr>
      </w:pPr>
      <w:r>
        <w:rPr>
          <w:rFonts w:ascii="Marianne" w:hAnsi="Marianne"/>
          <w:color w:val="000000"/>
          <w:sz w:val="20"/>
          <w:szCs w:val="20"/>
        </w:rPr>
        <w:t xml:space="preserve">→ à compléter avant la phase terrain par l’agriculteur </w:t>
      </w:r>
    </w:p>
    <w:p w14:paraId="223222CC" w14:textId="77777777" w:rsidR="005205A3" w:rsidRDefault="003B7E5F">
      <w:pPr>
        <w:pStyle w:val="Titre1"/>
        <w:numPr>
          <w:ilvl w:val="0"/>
          <w:numId w:val="0"/>
        </w:numPr>
        <w:rPr>
          <w:rFonts w:ascii="Marianne" w:hAnsi="Marianne"/>
          <w:sz w:val="22"/>
          <w:szCs w:val="22"/>
          <w:u w:val="single"/>
        </w:rPr>
      </w:pPr>
      <w:r>
        <w:rPr>
          <w:rFonts w:ascii="Marianne" w:hAnsi="Marianne"/>
          <w:sz w:val="22"/>
          <w:szCs w:val="22"/>
          <w:u w:val="single"/>
        </w:rPr>
        <w:t>Caractéristique de l’exploitation</w:t>
      </w:r>
    </w:p>
    <w:p w14:paraId="786DC3C6" w14:textId="77777777" w:rsidR="005205A3" w:rsidRDefault="003B7E5F">
      <w:pPr>
        <w:pStyle w:val="Titre1"/>
        <w:numPr>
          <w:ilvl w:val="1"/>
          <w:numId w:val="6"/>
        </w:numPr>
        <w:spacing w:before="120"/>
        <w:ind w:left="567"/>
        <w:rPr>
          <w:rFonts w:ascii="Marianne" w:hAnsi="Marianne"/>
          <w:sz w:val="20"/>
          <w:szCs w:val="20"/>
          <w:u w:val="single"/>
        </w:rPr>
      </w:pPr>
      <w:r>
        <w:rPr>
          <w:rFonts w:ascii="Marianne" w:hAnsi="Marianne"/>
          <w:sz w:val="20"/>
          <w:szCs w:val="20"/>
          <w:u w:val="single"/>
        </w:rPr>
        <w:t>Les productions de l’exploitation :</w:t>
      </w:r>
    </w:p>
    <w:p w14:paraId="25FC70B4" w14:textId="77777777" w:rsidR="005205A3" w:rsidRDefault="003B7E5F">
      <w:pPr>
        <w:rPr>
          <w:rFonts w:ascii="Marianne" w:hAnsi="Marianne"/>
          <w:sz w:val="20"/>
          <w:szCs w:val="20"/>
        </w:rPr>
      </w:pPr>
      <w:r>
        <w:rPr>
          <w:rFonts w:ascii="Marianne" w:hAnsi="Marianne"/>
          <w:sz w:val="20"/>
          <w:szCs w:val="20"/>
        </w:rPr>
        <w:t xml:space="preserve">Production principale : </w:t>
      </w:r>
    </w:p>
    <w:p w14:paraId="607C60E9" w14:textId="77777777" w:rsidR="005205A3" w:rsidRDefault="003B7E5F">
      <w:pPr>
        <w:rPr>
          <w:rFonts w:ascii="Marianne" w:hAnsi="Marianne"/>
          <w:sz w:val="20"/>
          <w:szCs w:val="20"/>
        </w:rPr>
      </w:pPr>
      <w:r>
        <w:rPr>
          <w:rFonts w:ascii="Marianne" w:hAnsi="Marianne"/>
          <w:sz w:val="20"/>
          <w:szCs w:val="20"/>
        </w:rPr>
        <w:t>Productions secondaires :</w:t>
      </w:r>
    </w:p>
    <w:p w14:paraId="1E9EBB57" w14:textId="77777777" w:rsidR="005205A3" w:rsidRDefault="005205A3">
      <w:pPr>
        <w:rPr>
          <w:rFonts w:ascii="Marianne" w:hAnsi="Marianne"/>
          <w:sz w:val="20"/>
          <w:szCs w:val="20"/>
        </w:rPr>
      </w:pPr>
    </w:p>
    <w:p w14:paraId="4A85B346" w14:textId="77777777" w:rsidR="005205A3" w:rsidRDefault="003B7E5F">
      <w:pPr>
        <w:rPr>
          <w:rFonts w:ascii="Marianne" w:hAnsi="Marianne"/>
          <w:sz w:val="20"/>
          <w:szCs w:val="20"/>
        </w:rPr>
      </w:pPr>
      <w:r>
        <w:rPr>
          <w:rFonts w:ascii="Marianne" w:hAnsi="Marianne"/>
          <w:sz w:val="20"/>
          <w:szCs w:val="20"/>
          <w:u w:val="single"/>
        </w:rPr>
        <w:t>Description des ateliers animaux</w:t>
      </w:r>
      <w:r>
        <w:rPr>
          <w:rFonts w:ascii="Marianne" w:hAnsi="Marianne"/>
          <w:sz w:val="20"/>
          <w:szCs w:val="20"/>
        </w:rPr>
        <w:t> :</w:t>
      </w:r>
    </w:p>
    <w:p w14:paraId="063B66E4" w14:textId="77777777" w:rsidR="005205A3" w:rsidRDefault="005205A3">
      <w:pPr>
        <w:rPr>
          <w:rFonts w:ascii="Marianne" w:hAnsi="Marianne"/>
          <w:sz w:val="20"/>
          <w:szCs w:val="20"/>
        </w:rPr>
      </w:pPr>
    </w:p>
    <w:tbl>
      <w:tblPr>
        <w:tblW w:w="10345" w:type="dxa"/>
        <w:tblBorders>
          <w:top w:val="single" w:sz="2" w:space="0" w:color="000000"/>
          <w:left w:val="single" w:sz="2" w:space="0" w:color="000000"/>
          <w:bottom w:val="single" w:sz="2" w:space="0" w:color="000000"/>
          <w:insideH w:val="single" w:sz="2" w:space="0" w:color="000000"/>
        </w:tblBorders>
        <w:tblCellMar>
          <w:top w:w="55" w:type="dxa"/>
          <w:left w:w="50" w:type="dxa"/>
          <w:bottom w:w="55" w:type="dxa"/>
          <w:right w:w="55" w:type="dxa"/>
        </w:tblCellMar>
        <w:tblLook w:val="04A0" w:firstRow="1" w:lastRow="0" w:firstColumn="1" w:lastColumn="0" w:noHBand="0" w:noVBand="1"/>
      </w:tblPr>
      <w:tblGrid>
        <w:gridCol w:w="2412"/>
        <w:gridCol w:w="2410"/>
        <w:gridCol w:w="2412"/>
        <w:gridCol w:w="3111"/>
      </w:tblGrid>
      <w:tr w:rsidR="005205A3" w14:paraId="5962F51F" w14:textId="77777777">
        <w:tc>
          <w:tcPr>
            <w:tcW w:w="2411" w:type="dxa"/>
            <w:tcBorders>
              <w:top w:val="single" w:sz="2" w:space="0" w:color="000000"/>
              <w:left w:val="single" w:sz="2" w:space="0" w:color="000000"/>
              <w:bottom w:val="single" w:sz="2" w:space="0" w:color="000000"/>
            </w:tcBorders>
            <w:shd w:val="clear" w:color="auto" w:fill="F2F2F2" w:themeFill="background1" w:themeFillShade="F2"/>
            <w:vAlign w:val="center"/>
          </w:tcPr>
          <w:p w14:paraId="2FE6DFDE" w14:textId="77777777" w:rsidR="005205A3" w:rsidRDefault="003B7E5F">
            <w:pPr>
              <w:pStyle w:val="Contenudetableau"/>
              <w:jc w:val="center"/>
              <w:rPr>
                <w:rFonts w:ascii="Marianne" w:hAnsi="Marianne"/>
                <w:b/>
                <w:bCs/>
                <w:sz w:val="18"/>
                <w:szCs w:val="18"/>
              </w:rPr>
            </w:pPr>
            <w:r>
              <w:rPr>
                <w:rFonts w:ascii="Marianne" w:hAnsi="Marianne"/>
                <w:b/>
                <w:bCs/>
                <w:sz w:val="18"/>
                <w:szCs w:val="18"/>
              </w:rPr>
              <w:t>Type atelier</w:t>
            </w:r>
          </w:p>
        </w:tc>
        <w:tc>
          <w:tcPr>
            <w:tcW w:w="2410" w:type="dxa"/>
            <w:tcBorders>
              <w:top w:val="single" w:sz="2" w:space="0" w:color="000000"/>
              <w:left w:val="single" w:sz="2" w:space="0" w:color="000000"/>
              <w:bottom w:val="single" w:sz="2" w:space="0" w:color="000000"/>
            </w:tcBorders>
            <w:shd w:val="clear" w:color="auto" w:fill="F2F2F2" w:themeFill="background1" w:themeFillShade="F2"/>
            <w:vAlign w:val="center"/>
          </w:tcPr>
          <w:p w14:paraId="4727137A" w14:textId="77777777" w:rsidR="005205A3" w:rsidRDefault="003B7E5F">
            <w:pPr>
              <w:pStyle w:val="Contenudetableau"/>
              <w:jc w:val="center"/>
              <w:rPr>
                <w:rFonts w:ascii="Marianne" w:hAnsi="Marianne"/>
                <w:b/>
                <w:bCs/>
                <w:sz w:val="18"/>
                <w:szCs w:val="18"/>
              </w:rPr>
            </w:pPr>
            <w:r>
              <w:rPr>
                <w:rFonts w:ascii="Marianne" w:hAnsi="Marianne"/>
                <w:b/>
                <w:bCs/>
                <w:sz w:val="18"/>
                <w:szCs w:val="18"/>
              </w:rPr>
              <w:t>Effectif</w:t>
            </w:r>
          </w:p>
        </w:tc>
        <w:tc>
          <w:tcPr>
            <w:tcW w:w="2412" w:type="dxa"/>
            <w:tcBorders>
              <w:top w:val="single" w:sz="2" w:space="0" w:color="000000"/>
              <w:left w:val="single" w:sz="2" w:space="0" w:color="000000"/>
              <w:bottom w:val="single" w:sz="2" w:space="0" w:color="000000"/>
            </w:tcBorders>
            <w:shd w:val="clear" w:color="auto" w:fill="F2F2F2" w:themeFill="background1" w:themeFillShade="F2"/>
            <w:vAlign w:val="center"/>
          </w:tcPr>
          <w:p w14:paraId="41230244" w14:textId="77777777" w:rsidR="005205A3" w:rsidRDefault="003B7E5F">
            <w:pPr>
              <w:pStyle w:val="Contenudetableau"/>
              <w:jc w:val="center"/>
              <w:rPr>
                <w:rFonts w:ascii="Marianne" w:hAnsi="Marianne"/>
                <w:b/>
                <w:bCs/>
                <w:sz w:val="18"/>
                <w:szCs w:val="18"/>
              </w:rPr>
            </w:pPr>
            <w:r>
              <w:rPr>
                <w:rFonts w:ascii="Marianne" w:hAnsi="Marianne"/>
                <w:b/>
                <w:bCs/>
                <w:sz w:val="18"/>
                <w:szCs w:val="18"/>
              </w:rPr>
              <w:t>Nb UGB</w:t>
            </w:r>
          </w:p>
        </w:tc>
        <w:tc>
          <w:tcPr>
            <w:tcW w:w="311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771AC776" w14:textId="77777777" w:rsidR="005205A3" w:rsidRDefault="003B7E5F">
            <w:pPr>
              <w:pStyle w:val="Contenudetableau"/>
              <w:jc w:val="center"/>
              <w:rPr>
                <w:rFonts w:ascii="Marianne" w:hAnsi="Marianne"/>
                <w:b/>
                <w:bCs/>
                <w:sz w:val="18"/>
                <w:szCs w:val="18"/>
              </w:rPr>
            </w:pPr>
            <w:r>
              <w:rPr>
                <w:rFonts w:ascii="Marianne" w:hAnsi="Marianne"/>
                <w:b/>
                <w:bCs/>
                <w:sz w:val="18"/>
                <w:szCs w:val="18"/>
              </w:rPr>
              <w:t>Commentaires (type de conduite, mode de commercialisation, chargement, ...)</w:t>
            </w:r>
          </w:p>
        </w:tc>
      </w:tr>
      <w:tr w:rsidR="005205A3" w14:paraId="3422475D" w14:textId="77777777">
        <w:tc>
          <w:tcPr>
            <w:tcW w:w="2411" w:type="dxa"/>
            <w:tcBorders>
              <w:top w:val="single" w:sz="2" w:space="0" w:color="000000"/>
              <w:left w:val="single" w:sz="2" w:space="0" w:color="000000"/>
              <w:bottom w:val="single" w:sz="2" w:space="0" w:color="000000"/>
            </w:tcBorders>
            <w:shd w:val="clear" w:color="auto" w:fill="auto"/>
          </w:tcPr>
          <w:p w14:paraId="44629ED2" w14:textId="77777777" w:rsidR="005205A3" w:rsidRDefault="005205A3">
            <w:pPr>
              <w:pStyle w:val="Contenudetableau"/>
              <w:rPr>
                <w:rFonts w:ascii="Marianne" w:hAnsi="Marianne"/>
                <w:sz w:val="18"/>
                <w:szCs w:val="18"/>
              </w:rPr>
            </w:pPr>
          </w:p>
        </w:tc>
        <w:tc>
          <w:tcPr>
            <w:tcW w:w="2410" w:type="dxa"/>
            <w:tcBorders>
              <w:top w:val="single" w:sz="2" w:space="0" w:color="000000"/>
              <w:left w:val="single" w:sz="2" w:space="0" w:color="000000"/>
              <w:bottom w:val="single" w:sz="2" w:space="0" w:color="000000"/>
            </w:tcBorders>
            <w:shd w:val="clear" w:color="auto" w:fill="auto"/>
          </w:tcPr>
          <w:p w14:paraId="1673C219" w14:textId="77777777" w:rsidR="005205A3" w:rsidRDefault="005205A3">
            <w:pPr>
              <w:pStyle w:val="Contenudetableau"/>
              <w:rPr>
                <w:rFonts w:ascii="Marianne" w:hAnsi="Marianne"/>
                <w:sz w:val="18"/>
                <w:szCs w:val="18"/>
              </w:rPr>
            </w:pPr>
          </w:p>
        </w:tc>
        <w:tc>
          <w:tcPr>
            <w:tcW w:w="2412" w:type="dxa"/>
            <w:tcBorders>
              <w:top w:val="single" w:sz="2" w:space="0" w:color="000000"/>
              <w:left w:val="single" w:sz="2" w:space="0" w:color="000000"/>
              <w:bottom w:val="single" w:sz="2" w:space="0" w:color="000000"/>
            </w:tcBorders>
            <w:shd w:val="clear" w:color="auto" w:fill="auto"/>
          </w:tcPr>
          <w:p w14:paraId="71E9EA75" w14:textId="77777777" w:rsidR="005205A3" w:rsidRDefault="005205A3">
            <w:pPr>
              <w:pStyle w:val="Contenudetableau"/>
              <w:rPr>
                <w:rFonts w:ascii="Marianne" w:hAnsi="Marianne"/>
                <w:sz w:val="18"/>
                <w:szCs w:val="18"/>
              </w:rPr>
            </w:pPr>
          </w:p>
        </w:tc>
        <w:tc>
          <w:tcPr>
            <w:tcW w:w="3111" w:type="dxa"/>
            <w:tcBorders>
              <w:top w:val="single" w:sz="2" w:space="0" w:color="000000"/>
              <w:left w:val="single" w:sz="2" w:space="0" w:color="000000"/>
              <w:bottom w:val="single" w:sz="2" w:space="0" w:color="000000"/>
              <w:right w:val="single" w:sz="2" w:space="0" w:color="000000"/>
            </w:tcBorders>
            <w:shd w:val="clear" w:color="auto" w:fill="auto"/>
          </w:tcPr>
          <w:p w14:paraId="35D47F3E" w14:textId="77777777" w:rsidR="005205A3" w:rsidRDefault="005205A3">
            <w:pPr>
              <w:pStyle w:val="Contenudetableau"/>
              <w:rPr>
                <w:rFonts w:ascii="Marianne" w:hAnsi="Marianne"/>
                <w:sz w:val="18"/>
                <w:szCs w:val="18"/>
              </w:rPr>
            </w:pPr>
          </w:p>
        </w:tc>
      </w:tr>
      <w:tr w:rsidR="005205A3" w14:paraId="6BB6521A" w14:textId="77777777">
        <w:tc>
          <w:tcPr>
            <w:tcW w:w="2411" w:type="dxa"/>
            <w:tcBorders>
              <w:top w:val="single" w:sz="2" w:space="0" w:color="000000"/>
              <w:left w:val="single" w:sz="2" w:space="0" w:color="000000"/>
              <w:bottom w:val="single" w:sz="2" w:space="0" w:color="000000"/>
            </w:tcBorders>
            <w:shd w:val="clear" w:color="auto" w:fill="auto"/>
          </w:tcPr>
          <w:p w14:paraId="22188C76" w14:textId="77777777" w:rsidR="005205A3" w:rsidRDefault="005205A3">
            <w:pPr>
              <w:pStyle w:val="Contenudetableau"/>
              <w:rPr>
                <w:rFonts w:ascii="Marianne" w:hAnsi="Marianne"/>
                <w:sz w:val="18"/>
                <w:szCs w:val="18"/>
              </w:rPr>
            </w:pPr>
          </w:p>
        </w:tc>
        <w:tc>
          <w:tcPr>
            <w:tcW w:w="2410" w:type="dxa"/>
            <w:tcBorders>
              <w:top w:val="single" w:sz="2" w:space="0" w:color="000000"/>
              <w:left w:val="single" w:sz="2" w:space="0" w:color="000000"/>
              <w:bottom w:val="single" w:sz="2" w:space="0" w:color="000000"/>
            </w:tcBorders>
            <w:shd w:val="clear" w:color="auto" w:fill="auto"/>
          </w:tcPr>
          <w:p w14:paraId="22D13DE5" w14:textId="77777777" w:rsidR="005205A3" w:rsidRDefault="005205A3">
            <w:pPr>
              <w:pStyle w:val="Contenudetableau"/>
              <w:rPr>
                <w:rFonts w:ascii="Marianne" w:hAnsi="Marianne"/>
                <w:sz w:val="18"/>
                <w:szCs w:val="18"/>
              </w:rPr>
            </w:pPr>
          </w:p>
        </w:tc>
        <w:tc>
          <w:tcPr>
            <w:tcW w:w="2412" w:type="dxa"/>
            <w:tcBorders>
              <w:top w:val="single" w:sz="2" w:space="0" w:color="000000"/>
              <w:left w:val="single" w:sz="2" w:space="0" w:color="000000"/>
              <w:bottom w:val="single" w:sz="2" w:space="0" w:color="000000"/>
            </w:tcBorders>
            <w:shd w:val="clear" w:color="auto" w:fill="auto"/>
          </w:tcPr>
          <w:p w14:paraId="5040486A" w14:textId="77777777" w:rsidR="005205A3" w:rsidRDefault="005205A3">
            <w:pPr>
              <w:pStyle w:val="Contenudetableau"/>
              <w:rPr>
                <w:rFonts w:ascii="Marianne" w:hAnsi="Marianne"/>
                <w:sz w:val="18"/>
                <w:szCs w:val="18"/>
              </w:rPr>
            </w:pPr>
          </w:p>
        </w:tc>
        <w:tc>
          <w:tcPr>
            <w:tcW w:w="3111" w:type="dxa"/>
            <w:tcBorders>
              <w:top w:val="single" w:sz="2" w:space="0" w:color="000000"/>
              <w:left w:val="single" w:sz="2" w:space="0" w:color="000000"/>
              <w:bottom w:val="single" w:sz="2" w:space="0" w:color="000000"/>
              <w:right w:val="single" w:sz="2" w:space="0" w:color="000000"/>
            </w:tcBorders>
            <w:shd w:val="clear" w:color="auto" w:fill="auto"/>
          </w:tcPr>
          <w:p w14:paraId="4D26FCA0" w14:textId="77777777" w:rsidR="005205A3" w:rsidRDefault="005205A3">
            <w:pPr>
              <w:pStyle w:val="Contenudetableau"/>
              <w:rPr>
                <w:rFonts w:ascii="Marianne" w:hAnsi="Marianne"/>
                <w:sz w:val="18"/>
                <w:szCs w:val="18"/>
              </w:rPr>
            </w:pPr>
          </w:p>
        </w:tc>
      </w:tr>
      <w:tr w:rsidR="005205A3" w14:paraId="25F42730" w14:textId="77777777">
        <w:tc>
          <w:tcPr>
            <w:tcW w:w="2411" w:type="dxa"/>
            <w:tcBorders>
              <w:top w:val="single" w:sz="2" w:space="0" w:color="000000"/>
              <w:left w:val="single" w:sz="2" w:space="0" w:color="000000"/>
              <w:bottom w:val="single" w:sz="2" w:space="0" w:color="000000"/>
            </w:tcBorders>
            <w:shd w:val="clear" w:color="auto" w:fill="auto"/>
          </w:tcPr>
          <w:p w14:paraId="4C789054" w14:textId="77777777" w:rsidR="005205A3" w:rsidRDefault="005205A3">
            <w:pPr>
              <w:pStyle w:val="Contenudetableau"/>
              <w:rPr>
                <w:rFonts w:ascii="Marianne" w:hAnsi="Marianne"/>
                <w:sz w:val="18"/>
                <w:szCs w:val="18"/>
              </w:rPr>
            </w:pPr>
          </w:p>
        </w:tc>
        <w:tc>
          <w:tcPr>
            <w:tcW w:w="2410" w:type="dxa"/>
            <w:tcBorders>
              <w:top w:val="single" w:sz="2" w:space="0" w:color="000000"/>
              <w:left w:val="single" w:sz="2" w:space="0" w:color="000000"/>
              <w:bottom w:val="single" w:sz="2" w:space="0" w:color="000000"/>
            </w:tcBorders>
            <w:shd w:val="clear" w:color="auto" w:fill="auto"/>
          </w:tcPr>
          <w:p w14:paraId="4845BB1C" w14:textId="77777777" w:rsidR="005205A3" w:rsidRDefault="005205A3">
            <w:pPr>
              <w:pStyle w:val="Contenudetableau"/>
              <w:rPr>
                <w:rFonts w:ascii="Marianne" w:hAnsi="Marianne"/>
                <w:sz w:val="18"/>
                <w:szCs w:val="18"/>
              </w:rPr>
            </w:pPr>
          </w:p>
        </w:tc>
        <w:tc>
          <w:tcPr>
            <w:tcW w:w="2412" w:type="dxa"/>
            <w:tcBorders>
              <w:top w:val="single" w:sz="2" w:space="0" w:color="000000"/>
              <w:left w:val="single" w:sz="2" w:space="0" w:color="000000"/>
              <w:bottom w:val="single" w:sz="2" w:space="0" w:color="000000"/>
            </w:tcBorders>
            <w:shd w:val="clear" w:color="auto" w:fill="auto"/>
          </w:tcPr>
          <w:p w14:paraId="3627FDC9" w14:textId="77777777" w:rsidR="005205A3" w:rsidRDefault="005205A3">
            <w:pPr>
              <w:pStyle w:val="Contenudetableau"/>
              <w:rPr>
                <w:rFonts w:ascii="Marianne" w:hAnsi="Marianne"/>
                <w:sz w:val="18"/>
                <w:szCs w:val="18"/>
              </w:rPr>
            </w:pPr>
          </w:p>
        </w:tc>
        <w:tc>
          <w:tcPr>
            <w:tcW w:w="3111" w:type="dxa"/>
            <w:tcBorders>
              <w:top w:val="single" w:sz="2" w:space="0" w:color="000000"/>
              <w:left w:val="single" w:sz="2" w:space="0" w:color="000000"/>
              <w:bottom w:val="single" w:sz="2" w:space="0" w:color="000000"/>
              <w:right w:val="single" w:sz="2" w:space="0" w:color="000000"/>
            </w:tcBorders>
            <w:shd w:val="clear" w:color="auto" w:fill="auto"/>
          </w:tcPr>
          <w:p w14:paraId="373FCEFA" w14:textId="77777777" w:rsidR="005205A3" w:rsidRDefault="005205A3">
            <w:pPr>
              <w:pStyle w:val="Contenudetableau"/>
              <w:rPr>
                <w:rFonts w:ascii="Marianne" w:hAnsi="Marianne"/>
                <w:sz w:val="18"/>
                <w:szCs w:val="18"/>
              </w:rPr>
            </w:pPr>
          </w:p>
        </w:tc>
      </w:tr>
      <w:tr w:rsidR="005205A3" w14:paraId="7771AFCE" w14:textId="77777777">
        <w:tc>
          <w:tcPr>
            <w:tcW w:w="2411" w:type="dxa"/>
            <w:tcBorders>
              <w:top w:val="single" w:sz="2" w:space="0" w:color="000000"/>
              <w:left w:val="single" w:sz="2" w:space="0" w:color="000000"/>
              <w:bottom w:val="single" w:sz="2" w:space="0" w:color="000000"/>
            </w:tcBorders>
            <w:shd w:val="clear" w:color="auto" w:fill="auto"/>
          </w:tcPr>
          <w:p w14:paraId="2290122A" w14:textId="77777777" w:rsidR="005205A3" w:rsidRDefault="005205A3">
            <w:pPr>
              <w:pStyle w:val="Contenudetableau"/>
              <w:rPr>
                <w:rFonts w:ascii="Marianne" w:hAnsi="Marianne"/>
                <w:sz w:val="18"/>
                <w:szCs w:val="18"/>
              </w:rPr>
            </w:pPr>
          </w:p>
        </w:tc>
        <w:tc>
          <w:tcPr>
            <w:tcW w:w="2410" w:type="dxa"/>
            <w:tcBorders>
              <w:top w:val="single" w:sz="2" w:space="0" w:color="000000"/>
              <w:left w:val="single" w:sz="2" w:space="0" w:color="000000"/>
              <w:bottom w:val="single" w:sz="2" w:space="0" w:color="000000"/>
            </w:tcBorders>
            <w:shd w:val="clear" w:color="auto" w:fill="auto"/>
          </w:tcPr>
          <w:p w14:paraId="0C1591CE" w14:textId="77777777" w:rsidR="005205A3" w:rsidRDefault="005205A3">
            <w:pPr>
              <w:pStyle w:val="Contenudetableau"/>
              <w:rPr>
                <w:rFonts w:ascii="Marianne" w:hAnsi="Marianne"/>
                <w:sz w:val="18"/>
                <w:szCs w:val="18"/>
              </w:rPr>
            </w:pPr>
          </w:p>
        </w:tc>
        <w:tc>
          <w:tcPr>
            <w:tcW w:w="2412" w:type="dxa"/>
            <w:tcBorders>
              <w:top w:val="single" w:sz="2" w:space="0" w:color="000000"/>
              <w:left w:val="single" w:sz="2" w:space="0" w:color="000000"/>
              <w:bottom w:val="single" w:sz="2" w:space="0" w:color="000000"/>
            </w:tcBorders>
            <w:shd w:val="clear" w:color="auto" w:fill="auto"/>
          </w:tcPr>
          <w:p w14:paraId="32873652" w14:textId="77777777" w:rsidR="005205A3" w:rsidRDefault="005205A3">
            <w:pPr>
              <w:pStyle w:val="Contenudetableau"/>
              <w:rPr>
                <w:rFonts w:ascii="Marianne" w:hAnsi="Marianne"/>
                <w:sz w:val="18"/>
                <w:szCs w:val="18"/>
              </w:rPr>
            </w:pPr>
          </w:p>
        </w:tc>
        <w:tc>
          <w:tcPr>
            <w:tcW w:w="3111" w:type="dxa"/>
            <w:tcBorders>
              <w:top w:val="single" w:sz="2" w:space="0" w:color="000000"/>
              <w:left w:val="single" w:sz="2" w:space="0" w:color="000000"/>
              <w:bottom w:val="single" w:sz="2" w:space="0" w:color="000000"/>
              <w:right w:val="single" w:sz="2" w:space="0" w:color="000000"/>
            </w:tcBorders>
            <w:shd w:val="clear" w:color="auto" w:fill="auto"/>
          </w:tcPr>
          <w:p w14:paraId="083BC142" w14:textId="77777777" w:rsidR="005205A3" w:rsidRDefault="005205A3">
            <w:pPr>
              <w:pStyle w:val="Contenudetableau"/>
              <w:rPr>
                <w:rFonts w:ascii="Marianne" w:hAnsi="Marianne"/>
                <w:sz w:val="18"/>
                <w:szCs w:val="18"/>
              </w:rPr>
            </w:pPr>
          </w:p>
        </w:tc>
      </w:tr>
    </w:tbl>
    <w:p w14:paraId="5F725FD4" w14:textId="77777777" w:rsidR="005205A3" w:rsidRDefault="005205A3">
      <w:pPr>
        <w:rPr>
          <w:rFonts w:ascii="Marianne" w:hAnsi="Marianne"/>
          <w:sz w:val="20"/>
          <w:szCs w:val="20"/>
        </w:rPr>
      </w:pPr>
    </w:p>
    <w:p w14:paraId="41D33ABB" w14:textId="77777777" w:rsidR="005205A3" w:rsidRDefault="003B7E5F">
      <w:pPr>
        <w:rPr>
          <w:rFonts w:ascii="Marianne" w:hAnsi="Marianne"/>
          <w:sz w:val="20"/>
          <w:szCs w:val="20"/>
        </w:rPr>
      </w:pPr>
      <w:r>
        <w:rPr>
          <w:rFonts w:ascii="Marianne" w:hAnsi="Marianne"/>
          <w:sz w:val="20"/>
          <w:szCs w:val="20"/>
        </w:rPr>
        <w:t>Transhumance</w:t>
      </w:r>
      <w:r>
        <w:t xml:space="preserve"> </w:t>
      </w:r>
      <w:r>
        <w:rPr>
          <w:rFonts w:ascii="Marianne" w:hAnsi="Marianne"/>
          <w:sz w:val="20"/>
          <w:szCs w:val="20"/>
        </w:rPr>
        <w:t>sur une unité pastorale collective : oui / non</w:t>
      </w:r>
    </w:p>
    <w:p w14:paraId="5F80F54B" w14:textId="77777777" w:rsidR="005205A3" w:rsidRDefault="003B7E5F">
      <w:pPr>
        <w:rPr>
          <w:rFonts w:ascii="Marianne" w:hAnsi="Marianne"/>
          <w:sz w:val="20"/>
          <w:szCs w:val="20"/>
        </w:rPr>
      </w:pPr>
      <w:r>
        <w:rPr>
          <w:rFonts w:asciiTheme="minorHAnsi" w:hAnsiTheme="minorHAnsi" w:cstheme="minorHAnsi"/>
          <w:lang w:eastAsia="fr-FR" w:bidi="ar-SA"/>
        </w:rPr>
        <w:t xml:space="preserve">Evolution prévue ? Si oui, précisez : </w:t>
      </w:r>
      <w:r>
        <w:rPr>
          <w:rFonts w:ascii="Marianne" w:hAnsi="Marianne"/>
          <w:sz w:val="20"/>
          <w:szCs w:val="20"/>
        </w:rPr>
        <w:t xml:space="preserve"> </w:t>
      </w:r>
    </w:p>
    <w:p w14:paraId="714F2485" w14:textId="77777777" w:rsidR="005205A3" w:rsidRDefault="003B7E5F">
      <w:pPr>
        <w:pStyle w:val="Titre1"/>
        <w:numPr>
          <w:ilvl w:val="1"/>
          <w:numId w:val="6"/>
        </w:numPr>
        <w:ind w:left="709"/>
        <w:rPr>
          <w:rFonts w:ascii="Marianne" w:hAnsi="Marianne"/>
          <w:sz w:val="20"/>
          <w:szCs w:val="20"/>
        </w:rPr>
      </w:pPr>
      <w:r>
        <w:rPr>
          <w:rFonts w:ascii="Marianne" w:hAnsi="Marianne"/>
          <w:sz w:val="20"/>
          <w:szCs w:val="20"/>
          <w:u w:val="single"/>
        </w:rPr>
        <w:t>Les surfaces exploitées (selon PAC 2022) :</w:t>
      </w:r>
    </w:p>
    <w:tbl>
      <w:tblPr>
        <w:tblW w:w="10345" w:type="dxa"/>
        <w:tblBorders>
          <w:top w:val="single" w:sz="2" w:space="0" w:color="000000"/>
          <w:left w:val="single" w:sz="2" w:space="0" w:color="000000"/>
          <w:bottom w:val="single" w:sz="2" w:space="0" w:color="000000"/>
          <w:insideH w:val="single" w:sz="2" w:space="0" w:color="000000"/>
        </w:tblBorders>
        <w:tblCellMar>
          <w:top w:w="55" w:type="dxa"/>
          <w:left w:w="50" w:type="dxa"/>
          <w:bottom w:w="55" w:type="dxa"/>
          <w:right w:w="55" w:type="dxa"/>
        </w:tblCellMar>
        <w:tblLook w:val="04A0" w:firstRow="1" w:lastRow="0" w:firstColumn="1" w:lastColumn="0" w:noHBand="0" w:noVBand="1"/>
      </w:tblPr>
      <w:tblGrid>
        <w:gridCol w:w="5241"/>
        <w:gridCol w:w="1184"/>
        <w:gridCol w:w="3920"/>
      </w:tblGrid>
      <w:tr w:rsidR="005205A3" w14:paraId="5EA379E9" w14:textId="77777777">
        <w:tc>
          <w:tcPr>
            <w:tcW w:w="5241" w:type="dxa"/>
            <w:tcBorders>
              <w:top w:val="single" w:sz="2" w:space="0" w:color="000000"/>
              <w:left w:val="single" w:sz="2" w:space="0" w:color="000000"/>
              <w:bottom w:val="single" w:sz="2" w:space="0" w:color="000000"/>
            </w:tcBorders>
            <w:shd w:val="clear" w:color="auto" w:fill="F2F2F2" w:themeFill="background1" w:themeFillShade="F2"/>
            <w:vAlign w:val="center"/>
          </w:tcPr>
          <w:p w14:paraId="04390033" w14:textId="77777777" w:rsidR="005205A3" w:rsidRDefault="003B7E5F">
            <w:pPr>
              <w:pStyle w:val="Contenudetableau"/>
              <w:jc w:val="center"/>
              <w:rPr>
                <w:rFonts w:ascii="Marianne" w:hAnsi="Marianne"/>
                <w:b/>
                <w:bCs/>
                <w:sz w:val="18"/>
                <w:szCs w:val="18"/>
              </w:rPr>
            </w:pPr>
            <w:r>
              <w:rPr>
                <w:rFonts w:ascii="Marianne" w:hAnsi="Marianne"/>
                <w:b/>
                <w:bCs/>
                <w:sz w:val="18"/>
                <w:szCs w:val="18"/>
              </w:rPr>
              <w:t>Catégorie de couvert</w:t>
            </w:r>
          </w:p>
        </w:tc>
        <w:tc>
          <w:tcPr>
            <w:tcW w:w="1184" w:type="dxa"/>
            <w:tcBorders>
              <w:top w:val="single" w:sz="2" w:space="0" w:color="000000"/>
              <w:left w:val="single" w:sz="2" w:space="0" w:color="000000"/>
              <w:bottom w:val="single" w:sz="2" w:space="0" w:color="000000"/>
            </w:tcBorders>
            <w:shd w:val="clear" w:color="auto" w:fill="F2F2F2" w:themeFill="background1" w:themeFillShade="F2"/>
            <w:vAlign w:val="center"/>
          </w:tcPr>
          <w:p w14:paraId="19C95E00" w14:textId="77777777" w:rsidR="005205A3" w:rsidRDefault="003B7E5F">
            <w:pPr>
              <w:pStyle w:val="Contenudetableau"/>
              <w:jc w:val="center"/>
              <w:rPr>
                <w:rFonts w:ascii="Marianne" w:hAnsi="Marianne"/>
                <w:b/>
                <w:bCs/>
                <w:sz w:val="18"/>
                <w:szCs w:val="18"/>
              </w:rPr>
            </w:pPr>
            <w:r>
              <w:rPr>
                <w:rFonts w:ascii="Marianne" w:hAnsi="Marianne"/>
                <w:b/>
                <w:bCs/>
                <w:sz w:val="18"/>
                <w:szCs w:val="18"/>
              </w:rPr>
              <w:t>Surface en ha</w:t>
            </w:r>
          </w:p>
        </w:tc>
        <w:tc>
          <w:tcPr>
            <w:tcW w:w="392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5D27E5B0" w14:textId="77777777" w:rsidR="005205A3" w:rsidRDefault="003B7E5F">
            <w:pPr>
              <w:pStyle w:val="Contenudetableau"/>
              <w:jc w:val="center"/>
              <w:rPr>
                <w:rFonts w:ascii="Marianne" w:hAnsi="Marianne"/>
                <w:b/>
                <w:bCs/>
                <w:sz w:val="18"/>
                <w:szCs w:val="18"/>
              </w:rPr>
            </w:pPr>
            <w:r>
              <w:rPr>
                <w:rFonts w:ascii="Marianne" w:hAnsi="Marianne"/>
                <w:b/>
                <w:bCs/>
                <w:sz w:val="18"/>
                <w:szCs w:val="18"/>
              </w:rPr>
              <w:t>Commentaires</w:t>
            </w:r>
          </w:p>
        </w:tc>
      </w:tr>
      <w:tr w:rsidR="005205A3" w14:paraId="42FE7CB3" w14:textId="77777777">
        <w:tc>
          <w:tcPr>
            <w:tcW w:w="5241" w:type="dxa"/>
            <w:tcBorders>
              <w:top w:val="single" w:sz="2" w:space="0" w:color="000000"/>
              <w:left w:val="single" w:sz="2" w:space="0" w:color="000000"/>
              <w:bottom w:val="single" w:sz="2" w:space="0" w:color="000000"/>
            </w:tcBorders>
            <w:shd w:val="clear" w:color="auto" w:fill="auto"/>
          </w:tcPr>
          <w:p w14:paraId="4088CBD7" w14:textId="77777777" w:rsidR="005205A3" w:rsidRDefault="003B7E5F">
            <w:pPr>
              <w:rPr>
                <w:rFonts w:ascii="Marianne" w:hAnsi="Marianne"/>
                <w:b/>
                <w:sz w:val="18"/>
                <w:szCs w:val="18"/>
              </w:rPr>
            </w:pPr>
            <w:r>
              <w:rPr>
                <w:rFonts w:ascii="Marianne" w:hAnsi="Marianne"/>
                <w:b/>
                <w:sz w:val="18"/>
                <w:szCs w:val="18"/>
              </w:rPr>
              <w:t xml:space="preserve">Terres arables (TA) dont : </w:t>
            </w:r>
          </w:p>
        </w:tc>
        <w:tc>
          <w:tcPr>
            <w:tcW w:w="1184" w:type="dxa"/>
            <w:tcBorders>
              <w:top w:val="single" w:sz="2" w:space="0" w:color="000000"/>
              <w:left w:val="single" w:sz="2" w:space="0" w:color="000000"/>
              <w:bottom w:val="single" w:sz="2" w:space="0" w:color="000000"/>
            </w:tcBorders>
            <w:shd w:val="clear" w:color="auto" w:fill="auto"/>
          </w:tcPr>
          <w:p w14:paraId="5B00DC08" w14:textId="77777777" w:rsidR="005205A3" w:rsidRDefault="005205A3">
            <w:pPr>
              <w:pStyle w:val="Contenudetableau"/>
              <w:rPr>
                <w:rFonts w:ascii="Marianne" w:hAnsi="Marianne"/>
                <w:b/>
                <w:sz w:val="18"/>
                <w:szCs w:val="18"/>
              </w:rPr>
            </w:pPr>
          </w:p>
        </w:tc>
        <w:tc>
          <w:tcPr>
            <w:tcW w:w="3920" w:type="dxa"/>
            <w:tcBorders>
              <w:top w:val="single" w:sz="2" w:space="0" w:color="000000"/>
              <w:left w:val="single" w:sz="2" w:space="0" w:color="000000"/>
              <w:bottom w:val="single" w:sz="2" w:space="0" w:color="000000"/>
              <w:right w:val="single" w:sz="2" w:space="0" w:color="000000"/>
            </w:tcBorders>
            <w:shd w:val="clear" w:color="auto" w:fill="auto"/>
          </w:tcPr>
          <w:p w14:paraId="4B061272" w14:textId="77777777" w:rsidR="005205A3" w:rsidRDefault="005205A3">
            <w:pPr>
              <w:pStyle w:val="Contenudetableau"/>
              <w:rPr>
                <w:rFonts w:ascii="Marianne" w:hAnsi="Marianne"/>
                <w:b/>
                <w:sz w:val="18"/>
                <w:szCs w:val="18"/>
              </w:rPr>
            </w:pPr>
          </w:p>
        </w:tc>
      </w:tr>
      <w:tr w:rsidR="005205A3" w14:paraId="466526BD" w14:textId="77777777">
        <w:tc>
          <w:tcPr>
            <w:tcW w:w="5241" w:type="dxa"/>
            <w:tcBorders>
              <w:top w:val="single" w:sz="2" w:space="0" w:color="000000"/>
              <w:left w:val="single" w:sz="2" w:space="0" w:color="000000"/>
              <w:bottom w:val="single" w:sz="2" w:space="0" w:color="000000"/>
            </w:tcBorders>
            <w:shd w:val="clear" w:color="auto" w:fill="auto"/>
          </w:tcPr>
          <w:p w14:paraId="3802BE56" w14:textId="77777777" w:rsidR="005205A3" w:rsidRDefault="003B7E5F">
            <w:pPr>
              <w:ind w:left="170"/>
              <w:rPr>
                <w:rFonts w:ascii="Marianne" w:hAnsi="Marianne"/>
                <w:i/>
                <w:sz w:val="18"/>
                <w:szCs w:val="18"/>
              </w:rPr>
            </w:pPr>
            <w:r>
              <w:rPr>
                <w:rFonts w:ascii="Marianne" w:hAnsi="Marianne"/>
                <w:i/>
                <w:sz w:val="18"/>
                <w:szCs w:val="18"/>
              </w:rPr>
              <w:t>Céréales oléo-protéagineux, cultures de fibres et légumineuses (catégories 1.1 – 1.2, 1.3, 1.4 et 1.6)</w:t>
            </w:r>
          </w:p>
        </w:tc>
        <w:tc>
          <w:tcPr>
            <w:tcW w:w="1184" w:type="dxa"/>
            <w:tcBorders>
              <w:top w:val="single" w:sz="2" w:space="0" w:color="000000"/>
              <w:left w:val="single" w:sz="2" w:space="0" w:color="000000"/>
              <w:bottom w:val="single" w:sz="2" w:space="0" w:color="000000"/>
            </w:tcBorders>
            <w:shd w:val="clear" w:color="auto" w:fill="auto"/>
          </w:tcPr>
          <w:p w14:paraId="5C4CC4E1" w14:textId="77777777" w:rsidR="005205A3" w:rsidRDefault="005205A3">
            <w:pPr>
              <w:pStyle w:val="Contenudetableau"/>
              <w:rPr>
                <w:rFonts w:ascii="Marianne" w:hAnsi="Marianne"/>
                <w:sz w:val="18"/>
                <w:szCs w:val="18"/>
              </w:rPr>
            </w:pPr>
          </w:p>
        </w:tc>
        <w:tc>
          <w:tcPr>
            <w:tcW w:w="3920" w:type="dxa"/>
            <w:tcBorders>
              <w:top w:val="single" w:sz="2" w:space="0" w:color="000000"/>
              <w:left w:val="single" w:sz="2" w:space="0" w:color="000000"/>
              <w:bottom w:val="single" w:sz="2" w:space="0" w:color="000000"/>
              <w:right w:val="single" w:sz="2" w:space="0" w:color="000000"/>
            </w:tcBorders>
            <w:shd w:val="clear" w:color="auto" w:fill="auto"/>
          </w:tcPr>
          <w:p w14:paraId="0829CB33" w14:textId="77777777" w:rsidR="005205A3" w:rsidRDefault="005205A3">
            <w:pPr>
              <w:pStyle w:val="Contenudetableau"/>
              <w:rPr>
                <w:rFonts w:ascii="Marianne" w:hAnsi="Marianne"/>
                <w:sz w:val="18"/>
                <w:szCs w:val="18"/>
              </w:rPr>
            </w:pPr>
          </w:p>
        </w:tc>
      </w:tr>
      <w:tr w:rsidR="005205A3" w14:paraId="2DAE2901" w14:textId="77777777">
        <w:tc>
          <w:tcPr>
            <w:tcW w:w="5241" w:type="dxa"/>
            <w:tcBorders>
              <w:top w:val="single" w:sz="2" w:space="0" w:color="000000"/>
              <w:left w:val="single" w:sz="2" w:space="0" w:color="000000"/>
              <w:bottom w:val="single" w:sz="2" w:space="0" w:color="000000"/>
            </w:tcBorders>
            <w:shd w:val="clear" w:color="auto" w:fill="auto"/>
          </w:tcPr>
          <w:p w14:paraId="318BF7E1" w14:textId="77777777" w:rsidR="005205A3" w:rsidRDefault="003B7E5F">
            <w:pPr>
              <w:ind w:left="170"/>
              <w:rPr>
                <w:rFonts w:ascii="Marianne" w:hAnsi="Marianne"/>
                <w:i/>
                <w:sz w:val="18"/>
                <w:szCs w:val="18"/>
              </w:rPr>
            </w:pPr>
            <w:r>
              <w:rPr>
                <w:rFonts w:ascii="Marianne" w:hAnsi="Marianne"/>
                <w:i/>
                <w:sz w:val="18"/>
                <w:szCs w:val="18"/>
              </w:rPr>
              <w:t>Jachères (catégorie 1.5)</w:t>
            </w:r>
          </w:p>
        </w:tc>
        <w:tc>
          <w:tcPr>
            <w:tcW w:w="1184" w:type="dxa"/>
            <w:tcBorders>
              <w:top w:val="single" w:sz="2" w:space="0" w:color="000000"/>
              <w:left w:val="single" w:sz="2" w:space="0" w:color="000000"/>
              <w:bottom w:val="single" w:sz="2" w:space="0" w:color="000000"/>
            </w:tcBorders>
            <w:shd w:val="clear" w:color="auto" w:fill="auto"/>
          </w:tcPr>
          <w:p w14:paraId="61B136B2" w14:textId="77777777" w:rsidR="005205A3" w:rsidRDefault="005205A3">
            <w:pPr>
              <w:pStyle w:val="Contenudetableau"/>
              <w:rPr>
                <w:rFonts w:ascii="Marianne" w:hAnsi="Marianne"/>
                <w:sz w:val="18"/>
                <w:szCs w:val="18"/>
              </w:rPr>
            </w:pPr>
          </w:p>
        </w:tc>
        <w:tc>
          <w:tcPr>
            <w:tcW w:w="3920" w:type="dxa"/>
            <w:tcBorders>
              <w:top w:val="single" w:sz="2" w:space="0" w:color="000000"/>
              <w:left w:val="single" w:sz="2" w:space="0" w:color="000000"/>
              <w:bottom w:val="single" w:sz="2" w:space="0" w:color="000000"/>
              <w:right w:val="single" w:sz="2" w:space="0" w:color="000000"/>
            </w:tcBorders>
            <w:shd w:val="clear" w:color="auto" w:fill="auto"/>
          </w:tcPr>
          <w:p w14:paraId="668C4133" w14:textId="77777777" w:rsidR="005205A3" w:rsidRDefault="005205A3">
            <w:pPr>
              <w:pStyle w:val="Contenudetableau"/>
              <w:rPr>
                <w:rFonts w:ascii="Marianne" w:hAnsi="Marianne"/>
                <w:sz w:val="18"/>
                <w:szCs w:val="18"/>
              </w:rPr>
            </w:pPr>
          </w:p>
        </w:tc>
      </w:tr>
      <w:tr w:rsidR="005205A3" w14:paraId="1994959A" w14:textId="77777777">
        <w:tc>
          <w:tcPr>
            <w:tcW w:w="5241" w:type="dxa"/>
            <w:tcBorders>
              <w:top w:val="single" w:sz="2" w:space="0" w:color="000000"/>
              <w:left w:val="single" w:sz="2" w:space="0" w:color="000000"/>
              <w:bottom w:val="single" w:sz="2" w:space="0" w:color="000000"/>
            </w:tcBorders>
            <w:shd w:val="clear" w:color="auto" w:fill="auto"/>
          </w:tcPr>
          <w:p w14:paraId="0D67DF49" w14:textId="77777777" w:rsidR="005205A3" w:rsidRDefault="003B7E5F">
            <w:pPr>
              <w:ind w:left="170"/>
              <w:rPr>
                <w:rFonts w:ascii="Marianne" w:hAnsi="Marianne"/>
                <w:i/>
                <w:sz w:val="18"/>
                <w:szCs w:val="18"/>
              </w:rPr>
            </w:pPr>
            <w:r>
              <w:rPr>
                <w:rFonts w:ascii="Marianne" w:hAnsi="Marianne"/>
                <w:i/>
                <w:sz w:val="18"/>
                <w:szCs w:val="18"/>
              </w:rPr>
              <w:t>Légumineuses fourragères (catégorie 1.7)</w:t>
            </w:r>
          </w:p>
        </w:tc>
        <w:tc>
          <w:tcPr>
            <w:tcW w:w="1184" w:type="dxa"/>
            <w:tcBorders>
              <w:top w:val="single" w:sz="2" w:space="0" w:color="000000"/>
              <w:left w:val="single" w:sz="2" w:space="0" w:color="000000"/>
              <w:bottom w:val="single" w:sz="2" w:space="0" w:color="000000"/>
            </w:tcBorders>
            <w:shd w:val="clear" w:color="auto" w:fill="auto"/>
          </w:tcPr>
          <w:p w14:paraId="64EDB7C7" w14:textId="77777777" w:rsidR="005205A3" w:rsidRDefault="005205A3">
            <w:pPr>
              <w:pStyle w:val="Contenudetableau"/>
              <w:rPr>
                <w:rFonts w:ascii="Marianne" w:hAnsi="Marianne"/>
                <w:sz w:val="18"/>
                <w:szCs w:val="18"/>
              </w:rPr>
            </w:pPr>
          </w:p>
        </w:tc>
        <w:tc>
          <w:tcPr>
            <w:tcW w:w="3920" w:type="dxa"/>
            <w:tcBorders>
              <w:top w:val="single" w:sz="2" w:space="0" w:color="000000"/>
              <w:left w:val="single" w:sz="2" w:space="0" w:color="000000"/>
              <w:bottom w:val="single" w:sz="2" w:space="0" w:color="000000"/>
              <w:right w:val="single" w:sz="2" w:space="0" w:color="000000"/>
            </w:tcBorders>
            <w:shd w:val="clear" w:color="auto" w:fill="auto"/>
          </w:tcPr>
          <w:p w14:paraId="0EB03958" w14:textId="77777777" w:rsidR="005205A3" w:rsidRDefault="005205A3">
            <w:pPr>
              <w:pStyle w:val="Contenudetableau"/>
              <w:rPr>
                <w:rFonts w:ascii="Marianne" w:hAnsi="Marianne"/>
                <w:sz w:val="18"/>
                <w:szCs w:val="18"/>
              </w:rPr>
            </w:pPr>
          </w:p>
        </w:tc>
      </w:tr>
      <w:tr w:rsidR="005205A3" w14:paraId="475D899E" w14:textId="77777777">
        <w:tc>
          <w:tcPr>
            <w:tcW w:w="5241" w:type="dxa"/>
            <w:tcBorders>
              <w:top w:val="single" w:sz="2" w:space="0" w:color="000000"/>
              <w:left w:val="single" w:sz="2" w:space="0" w:color="000000"/>
              <w:bottom w:val="single" w:sz="2" w:space="0" w:color="000000"/>
            </w:tcBorders>
            <w:shd w:val="clear" w:color="auto" w:fill="auto"/>
          </w:tcPr>
          <w:p w14:paraId="743BE3FF" w14:textId="77777777" w:rsidR="005205A3" w:rsidRDefault="003B7E5F">
            <w:pPr>
              <w:ind w:left="170"/>
              <w:rPr>
                <w:rFonts w:ascii="Marianne" w:hAnsi="Marianne"/>
                <w:i/>
                <w:sz w:val="18"/>
                <w:szCs w:val="18"/>
              </w:rPr>
            </w:pPr>
            <w:r>
              <w:rPr>
                <w:rFonts w:ascii="Marianne" w:hAnsi="Marianne"/>
                <w:i/>
                <w:sz w:val="18"/>
                <w:szCs w:val="18"/>
              </w:rPr>
              <w:t>Fourrages (catégorie 1.8)</w:t>
            </w:r>
          </w:p>
        </w:tc>
        <w:tc>
          <w:tcPr>
            <w:tcW w:w="1184" w:type="dxa"/>
            <w:tcBorders>
              <w:top w:val="single" w:sz="2" w:space="0" w:color="000000"/>
              <w:left w:val="single" w:sz="2" w:space="0" w:color="000000"/>
              <w:bottom w:val="single" w:sz="2" w:space="0" w:color="000000"/>
            </w:tcBorders>
            <w:shd w:val="clear" w:color="auto" w:fill="auto"/>
          </w:tcPr>
          <w:p w14:paraId="38A6B08A" w14:textId="77777777" w:rsidR="005205A3" w:rsidRDefault="005205A3">
            <w:pPr>
              <w:pStyle w:val="Contenudetableau"/>
              <w:rPr>
                <w:rFonts w:ascii="Marianne" w:hAnsi="Marianne"/>
                <w:sz w:val="18"/>
                <w:szCs w:val="18"/>
              </w:rPr>
            </w:pPr>
          </w:p>
        </w:tc>
        <w:tc>
          <w:tcPr>
            <w:tcW w:w="3920" w:type="dxa"/>
            <w:tcBorders>
              <w:top w:val="single" w:sz="2" w:space="0" w:color="000000"/>
              <w:left w:val="single" w:sz="2" w:space="0" w:color="000000"/>
              <w:bottom w:val="single" w:sz="2" w:space="0" w:color="000000"/>
              <w:right w:val="single" w:sz="2" w:space="0" w:color="000000"/>
            </w:tcBorders>
            <w:shd w:val="clear" w:color="auto" w:fill="auto"/>
          </w:tcPr>
          <w:p w14:paraId="6DCF5E32" w14:textId="77777777" w:rsidR="005205A3" w:rsidRDefault="005205A3">
            <w:pPr>
              <w:pStyle w:val="Contenudetableau"/>
              <w:rPr>
                <w:rFonts w:ascii="Marianne" w:hAnsi="Marianne"/>
                <w:sz w:val="18"/>
                <w:szCs w:val="18"/>
              </w:rPr>
            </w:pPr>
          </w:p>
        </w:tc>
      </w:tr>
      <w:tr w:rsidR="005205A3" w14:paraId="63F59B1D" w14:textId="77777777">
        <w:tc>
          <w:tcPr>
            <w:tcW w:w="5241" w:type="dxa"/>
            <w:tcBorders>
              <w:top w:val="single" w:sz="2" w:space="0" w:color="000000"/>
              <w:left w:val="single" w:sz="2" w:space="0" w:color="000000"/>
              <w:bottom w:val="single" w:sz="2" w:space="0" w:color="000000"/>
            </w:tcBorders>
            <w:shd w:val="clear" w:color="auto" w:fill="auto"/>
          </w:tcPr>
          <w:p w14:paraId="6A754A23" w14:textId="77777777" w:rsidR="005205A3" w:rsidRDefault="003B7E5F">
            <w:pPr>
              <w:ind w:left="170"/>
              <w:rPr>
                <w:rFonts w:ascii="Marianne" w:hAnsi="Marianne"/>
                <w:i/>
                <w:sz w:val="18"/>
                <w:szCs w:val="18"/>
              </w:rPr>
            </w:pPr>
            <w:r>
              <w:rPr>
                <w:rFonts w:ascii="Marianne" w:hAnsi="Marianne"/>
                <w:i/>
                <w:sz w:val="18"/>
                <w:szCs w:val="18"/>
              </w:rPr>
              <w:t>Surfaces herbacées temporaires (catégorie 1.9)</w:t>
            </w:r>
          </w:p>
        </w:tc>
        <w:tc>
          <w:tcPr>
            <w:tcW w:w="1184" w:type="dxa"/>
            <w:tcBorders>
              <w:top w:val="single" w:sz="2" w:space="0" w:color="000000"/>
              <w:left w:val="single" w:sz="2" w:space="0" w:color="000000"/>
              <w:bottom w:val="single" w:sz="2" w:space="0" w:color="000000"/>
            </w:tcBorders>
            <w:shd w:val="clear" w:color="auto" w:fill="auto"/>
          </w:tcPr>
          <w:p w14:paraId="30AA1574" w14:textId="77777777" w:rsidR="005205A3" w:rsidRDefault="005205A3">
            <w:pPr>
              <w:pStyle w:val="Contenudetableau"/>
              <w:rPr>
                <w:rFonts w:ascii="Marianne" w:hAnsi="Marianne"/>
                <w:sz w:val="18"/>
                <w:szCs w:val="18"/>
              </w:rPr>
            </w:pPr>
          </w:p>
        </w:tc>
        <w:tc>
          <w:tcPr>
            <w:tcW w:w="3920" w:type="dxa"/>
            <w:tcBorders>
              <w:top w:val="single" w:sz="2" w:space="0" w:color="000000"/>
              <w:left w:val="single" w:sz="2" w:space="0" w:color="000000"/>
              <w:bottom w:val="single" w:sz="2" w:space="0" w:color="000000"/>
              <w:right w:val="single" w:sz="2" w:space="0" w:color="000000"/>
            </w:tcBorders>
            <w:shd w:val="clear" w:color="auto" w:fill="auto"/>
          </w:tcPr>
          <w:p w14:paraId="0805DCD5" w14:textId="77777777" w:rsidR="005205A3" w:rsidRDefault="005205A3">
            <w:pPr>
              <w:pStyle w:val="Contenudetableau"/>
              <w:rPr>
                <w:rFonts w:ascii="Marianne" w:hAnsi="Marianne"/>
                <w:sz w:val="18"/>
                <w:szCs w:val="18"/>
              </w:rPr>
            </w:pPr>
          </w:p>
        </w:tc>
      </w:tr>
      <w:tr w:rsidR="005205A3" w14:paraId="75DF57A3" w14:textId="77777777">
        <w:tc>
          <w:tcPr>
            <w:tcW w:w="5241" w:type="dxa"/>
            <w:tcBorders>
              <w:top w:val="single" w:sz="2" w:space="0" w:color="000000"/>
              <w:left w:val="single" w:sz="2" w:space="0" w:color="000000"/>
              <w:bottom w:val="single" w:sz="2" w:space="0" w:color="000000"/>
            </w:tcBorders>
            <w:shd w:val="clear" w:color="auto" w:fill="auto"/>
          </w:tcPr>
          <w:p w14:paraId="604C892A" w14:textId="77777777" w:rsidR="005205A3" w:rsidRDefault="003B7E5F">
            <w:pPr>
              <w:rPr>
                <w:rFonts w:ascii="Marianne" w:hAnsi="Marianne"/>
                <w:b/>
                <w:sz w:val="18"/>
                <w:szCs w:val="18"/>
              </w:rPr>
            </w:pPr>
            <w:r>
              <w:rPr>
                <w:rFonts w:ascii="Marianne" w:hAnsi="Marianne"/>
                <w:b/>
                <w:sz w:val="18"/>
                <w:szCs w:val="18"/>
              </w:rPr>
              <w:t xml:space="preserve">Prairies et pâturages permanents (catégorie 1.10) </w:t>
            </w:r>
          </w:p>
        </w:tc>
        <w:tc>
          <w:tcPr>
            <w:tcW w:w="1184" w:type="dxa"/>
            <w:tcBorders>
              <w:top w:val="single" w:sz="2" w:space="0" w:color="000000"/>
              <w:left w:val="single" w:sz="2" w:space="0" w:color="000000"/>
              <w:bottom w:val="single" w:sz="2" w:space="0" w:color="000000"/>
            </w:tcBorders>
            <w:shd w:val="clear" w:color="auto" w:fill="auto"/>
          </w:tcPr>
          <w:p w14:paraId="73370418" w14:textId="77777777" w:rsidR="005205A3" w:rsidRDefault="005205A3">
            <w:pPr>
              <w:pStyle w:val="Contenudetableau"/>
              <w:rPr>
                <w:rFonts w:ascii="Marianne" w:hAnsi="Marianne"/>
                <w:b/>
                <w:sz w:val="18"/>
                <w:szCs w:val="18"/>
              </w:rPr>
            </w:pPr>
          </w:p>
        </w:tc>
        <w:tc>
          <w:tcPr>
            <w:tcW w:w="3920" w:type="dxa"/>
            <w:tcBorders>
              <w:top w:val="single" w:sz="2" w:space="0" w:color="000000"/>
              <w:left w:val="single" w:sz="2" w:space="0" w:color="000000"/>
              <w:bottom w:val="single" w:sz="2" w:space="0" w:color="000000"/>
              <w:right w:val="single" w:sz="2" w:space="0" w:color="000000"/>
            </w:tcBorders>
            <w:shd w:val="clear" w:color="auto" w:fill="auto"/>
          </w:tcPr>
          <w:p w14:paraId="20A505E1" w14:textId="77777777" w:rsidR="005205A3" w:rsidRDefault="005205A3">
            <w:pPr>
              <w:pStyle w:val="Contenudetableau"/>
              <w:rPr>
                <w:rFonts w:ascii="Marianne" w:hAnsi="Marianne"/>
                <w:b/>
                <w:sz w:val="18"/>
                <w:szCs w:val="18"/>
              </w:rPr>
            </w:pPr>
          </w:p>
        </w:tc>
      </w:tr>
      <w:tr w:rsidR="005205A3" w14:paraId="712281A6" w14:textId="77777777">
        <w:tc>
          <w:tcPr>
            <w:tcW w:w="5241" w:type="dxa"/>
            <w:tcBorders>
              <w:top w:val="single" w:sz="2" w:space="0" w:color="000000"/>
              <w:left w:val="single" w:sz="2" w:space="0" w:color="000000"/>
              <w:bottom w:val="single" w:sz="2" w:space="0" w:color="000000"/>
            </w:tcBorders>
            <w:shd w:val="clear" w:color="auto" w:fill="auto"/>
          </w:tcPr>
          <w:p w14:paraId="1431EC52" w14:textId="77777777" w:rsidR="005205A3" w:rsidRDefault="003B7E5F">
            <w:pPr>
              <w:rPr>
                <w:rFonts w:ascii="Marianne" w:hAnsi="Marianne"/>
                <w:b/>
                <w:sz w:val="18"/>
                <w:szCs w:val="18"/>
              </w:rPr>
            </w:pPr>
            <w:r>
              <w:rPr>
                <w:rFonts w:ascii="Marianne" w:hAnsi="Marianne"/>
                <w:b/>
                <w:sz w:val="18"/>
                <w:szCs w:val="18"/>
              </w:rPr>
              <w:t>Arboriculture (catégorie 1.12)</w:t>
            </w:r>
          </w:p>
        </w:tc>
        <w:tc>
          <w:tcPr>
            <w:tcW w:w="1184" w:type="dxa"/>
            <w:tcBorders>
              <w:top w:val="single" w:sz="2" w:space="0" w:color="000000"/>
              <w:left w:val="single" w:sz="2" w:space="0" w:color="000000"/>
              <w:bottom w:val="single" w:sz="2" w:space="0" w:color="000000"/>
            </w:tcBorders>
            <w:shd w:val="clear" w:color="auto" w:fill="auto"/>
          </w:tcPr>
          <w:p w14:paraId="5A43D30A" w14:textId="77777777" w:rsidR="005205A3" w:rsidRDefault="005205A3">
            <w:pPr>
              <w:pStyle w:val="Contenudetableau"/>
              <w:rPr>
                <w:rFonts w:ascii="Marianne" w:hAnsi="Marianne"/>
                <w:b/>
                <w:sz w:val="18"/>
                <w:szCs w:val="18"/>
              </w:rPr>
            </w:pPr>
          </w:p>
        </w:tc>
        <w:tc>
          <w:tcPr>
            <w:tcW w:w="3920" w:type="dxa"/>
            <w:tcBorders>
              <w:top w:val="single" w:sz="2" w:space="0" w:color="000000"/>
              <w:left w:val="single" w:sz="2" w:space="0" w:color="000000"/>
              <w:bottom w:val="single" w:sz="2" w:space="0" w:color="000000"/>
              <w:right w:val="single" w:sz="2" w:space="0" w:color="000000"/>
            </w:tcBorders>
            <w:shd w:val="clear" w:color="auto" w:fill="auto"/>
          </w:tcPr>
          <w:p w14:paraId="77040AE2" w14:textId="77777777" w:rsidR="005205A3" w:rsidRDefault="005205A3">
            <w:pPr>
              <w:pStyle w:val="Contenudetableau"/>
              <w:rPr>
                <w:rFonts w:ascii="Marianne" w:hAnsi="Marianne"/>
                <w:b/>
                <w:sz w:val="18"/>
                <w:szCs w:val="18"/>
              </w:rPr>
            </w:pPr>
          </w:p>
        </w:tc>
      </w:tr>
      <w:tr w:rsidR="005205A3" w14:paraId="48C04F1D" w14:textId="77777777">
        <w:tc>
          <w:tcPr>
            <w:tcW w:w="5241" w:type="dxa"/>
            <w:tcBorders>
              <w:top w:val="single" w:sz="2" w:space="0" w:color="000000"/>
              <w:left w:val="single" w:sz="2" w:space="0" w:color="000000"/>
              <w:bottom w:val="single" w:sz="2" w:space="0" w:color="000000"/>
            </w:tcBorders>
            <w:shd w:val="clear" w:color="auto" w:fill="auto"/>
          </w:tcPr>
          <w:p w14:paraId="53D4BFC1" w14:textId="77777777" w:rsidR="005205A3" w:rsidRDefault="003B7E5F">
            <w:pPr>
              <w:rPr>
                <w:rFonts w:ascii="Marianne" w:hAnsi="Marianne"/>
                <w:b/>
                <w:sz w:val="18"/>
                <w:szCs w:val="18"/>
              </w:rPr>
            </w:pPr>
            <w:r>
              <w:rPr>
                <w:rFonts w:ascii="Marianne" w:hAnsi="Marianne"/>
                <w:b/>
                <w:sz w:val="18"/>
                <w:szCs w:val="18"/>
              </w:rPr>
              <w:t>Viticulture (catégorie 1.12)</w:t>
            </w:r>
          </w:p>
        </w:tc>
        <w:tc>
          <w:tcPr>
            <w:tcW w:w="1184" w:type="dxa"/>
            <w:tcBorders>
              <w:top w:val="single" w:sz="2" w:space="0" w:color="000000"/>
              <w:left w:val="single" w:sz="2" w:space="0" w:color="000000"/>
              <w:bottom w:val="single" w:sz="2" w:space="0" w:color="000000"/>
            </w:tcBorders>
            <w:shd w:val="clear" w:color="auto" w:fill="auto"/>
          </w:tcPr>
          <w:p w14:paraId="23CD3218" w14:textId="77777777" w:rsidR="005205A3" w:rsidRDefault="005205A3">
            <w:pPr>
              <w:pStyle w:val="Contenudetableau"/>
              <w:rPr>
                <w:rFonts w:ascii="Marianne" w:hAnsi="Marianne"/>
                <w:b/>
                <w:sz w:val="18"/>
                <w:szCs w:val="18"/>
              </w:rPr>
            </w:pPr>
          </w:p>
        </w:tc>
        <w:tc>
          <w:tcPr>
            <w:tcW w:w="3920" w:type="dxa"/>
            <w:tcBorders>
              <w:top w:val="single" w:sz="2" w:space="0" w:color="000000"/>
              <w:left w:val="single" w:sz="2" w:space="0" w:color="000000"/>
              <w:bottom w:val="single" w:sz="2" w:space="0" w:color="000000"/>
              <w:right w:val="single" w:sz="2" w:space="0" w:color="000000"/>
            </w:tcBorders>
            <w:shd w:val="clear" w:color="auto" w:fill="auto"/>
          </w:tcPr>
          <w:p w14:paraId="12079A8A" w14:textId="77777777" w:rsidR="005205A3" w:rsidRDefault="005205A3">
            <w:pPr>
              <w:pStyle w:val="Contenudetableau"/>
              <w:rPr>
                <w:rFonts w:ascii="Marianne" w:hAnsi="Marianne"/>
                <w:b/>
                <w:sz w:val="18"/>
                <w:szCs w:val="18"/>
              </w:rPr>
            </w:pPr>
          </w:p>
        </w:tc>
      </w:tr>
      <w:tr w:rsidR="005205A3" w14:paraId="3AC9DAEB" w14:textId="77777777">
        <w:tc>
          <w:tcPr>
            <w:tcW w:w="5241" w:type="dxa"/>
            <w:tcBorders>
              <w:top w:val="single" w:sz="2" w:space="0" w:color="000000"/>
              <w:left w:val="single" w:sz="2" w:space="0" w:color="000000"/>
              <w:bottom w:val="single" w:sz="2" w:space="0" w:color="000000"/>
            </w:tcBorders>
            <w:shd w:val="clear" w:color="auto" w:fill="auto"/>
          </w:tcPr>
          <w:p w14:paraId="14A7E11B" w14:textId="77777777" w:rsidR="005205A3" w:rsidRDefault="003B7E5F">
            <w:pPr>
              <w:rPr>
                <w:rFonts w:ascii="Marianne" w:hAnsi="Marianne"/>
                <w:b/>
                <w:sz w:val="18"/>
                <w:szCs w:val="18"/>
              </w:rPr>
            </w:pPr>
            <w:r>
              <w:rPr>
                <w:rFonts w:ascii="Marianne" w:hAnsi="Marianne"/>
                <w:b/>
                <w:sz w:val="18"/>
                <w:szCs w:val="18"/>
              </w:rPr>
              <w:lastRenderedPageBreak/>
              <w:t>Cultures légumières (catégorie 1.11)</w:t>
            </w:r>
          </w:p>
        </w:tc>
        <w:tc>
          <w:tcPr>
            <w:tcW w:w="1184" w:type="dxa"/>
            <w:tcBorders>
              <w:top w:val="single" w:sz="2" w:space="0" w:color="000000"/>
              <w:left w:val="single" w:sz="2" w:space="0" w:color="000000"/>
              <w:bottom w:val="single" w:sz="2" w:space="0" w:color="000000"/>
            </w:tcBorders>
            <w:shd w:val="clear" w:color="auto" w:fill="auto"/>
          </w:tcPr>
          <w:p w14:paraId="07738CEC" w14:textId="77777777" w:rsidR="005205A3" w:rsidRDefault="005205A3">
            <w:pPr>
              <w:pStyle w:val="Contenudetableau"/>
              <w:rPr>
                <w:rFonts w:ascii="Marianne" w:hAnsi="Marianne"/>
                <w:b/>
                <w:sz w:val="18"/>
                <w:szCs w:val="18"/>
              </w:rPr>
            </w:pPr>
          </w:p>
        </w:tc>
        <w:tc>
          <w:tcPr>
            <w:tcW w:w="3920" w:type="dxa"/>
            <w:tcBorders>
              <w:top w:val="single" w:sz="2" w:space="0" w:color="000000"/>
              <w:left w:val="single" w:sz="2" w:space="0" w:color="000000"/>
              <w:bottom w:val="single" w:sz="2" w:space="0" w:color="000000"/>
              <w:right w:val="single" w:sz="2" w:space="0" w:color="000000"/>
            </w:tcBorders>
            <w:shd w:val="clear" w:color="auto" w:fill="auto"/>
          </w:tcPr>
          <w:p w14:paraId="76F1F17A" w14:textId="77777777" w:rsidR="005205A3" w:rsidRDefault="005205A3">
            <w:pPr>
              <w:pStyle w:val="Contenudetableau"/>
              <w:rPr>
                <w:rFonts w:ascii="Marianne" w:hAnsi="Marianne"/>
                <w:b/>
                <w:sz w:val="18"/>
                <w:szCs w:val="18"/>
              </w:rPr>
            </w:pPr>
          </w:p>
        </w:tc>
      </w:tr>
      <w:tr w:rsidR="005205A3" w14:paraId="38532DAF" w14:textId="77777777">
        <w:tc>
          <w:tcPr>
            <w:tcW w:w="5241" w:type="dxa"/>
            <w:tcBorders>
              <w:top w:val="single" w:sz="2" w:space="0" w:color="000000"/>
              <w:left w:val="single" w:sz="2" w:space="0" w:color="000000"/>
              <w:bottom w:val="single" w:sz="2" w:space="0" w:color="000000"/>
            </w:tcBorders>
            <w:shd w:val="clear" w:color="auto" w:fill="auto"/>
          </w:tcPr>
          <w:p w14:paraId="6CE03E1D" w14:textId="77777777" w:rsidR="005205A3" w:rsidRDefault="003B7E5F">
            <w:pPr>
              <w:rPr>
                <w:rFonts w:ascii="Marianne" w:hAnsi="Marianne"/>
                <w:b/>
                <w:sz w:val="18"/>
                <w:szCs w:val="18"/>
              </w:rPr>
            </w:pPr>
            <w:r>
              <w:rPr>
                <w:rFonts w:ascii="Marianne" w:hAnsi="Marianne"/>
                <w:b/>
                <w:sz w:val="18"/>
                <w:szCs w:val="18"/>
              </w:rPr>
              <w:t>PPAM (Catégorie 1.13)</w:t>
            </w:r>
          </w:p>
        </w:tc>
        <w:tc>
          <w:tcPr>
            <w:tcW w:w="1184" w:type="dxa"/>
            <w:tcBorders>
              <w:top w:val="single" w:sz="2" w:space="0" w:color="000000"/>
              <w:left w:val="single" w:sz="2" w:space="0" w:color="000000"/>
              <w:bottom w:val="single" w:sz="2" w:space="0" w:color="000000"/>
            </w:tcBorders>
            <w:shd w:val="clear" w:color="auto" w:fill="auto"/>
          </w:tcPr>
          <w:p w14:paraId="71BBC915" w14:textId="77777777" w:rsidR="005205A3" w:rsidRDefault="005205A3">
            <w:pPr>
              <w:pStyle w:val="Contenudetableau"/>
              <w:rPr>
                <w:rFonts w:ascii="Marianne" w:hAnsi="Marianne"/>
                <w:b/>
                <w:sz w:val="18"/>
                <w:szCs w:val="18"/>
              </w:rPr>
            </w:pPr>
          </w:p>
        </w:tc>
        <w:tc>
          <w:tcPr>
            <w:tcW w:w="3920" w:type="dxa"/>
            <w:tcBorders>
              <w:top w:val="single" w:sz="2" w:space="0" w:color="000000"/>
              <w:left w:val="single" w:sz="2" w:space="0" w:color="000000"/>
              <w:bottom w:val="single" w:sz="2" w:space="0" w:color="000000"/>
              <w:right w:val="single" w:sz="2" w:space="0" w:color="000000"/>
            </w:tcBorders>
            <w:shd w:val="clear" w:color="auto" w:fill="auto"/>
          </w:tcPr>
          <w:p w14:paraId="4C1E0FDB" w14:textId="77777777" w:rsidR="005205A3" w:rsidRDefault="005205A3">
            <w:pPr>
              <w:pStyle w:val="Contenudetableau"/>
              <w:rPr>
                <w:rFonts w:ascii="Marianne" w:hAnsi="Marianne"/>
                <w:b/>
                <w:sz w:val="18"/>
                <w:szCs w:val="18"/>
              </w:rPr>
            </w:pPr>
          </w:p>
        </w:tc>
      </w:tr>
      <w:tr w:rsidR="005205A3" w14:paraId="6556C93F" w14:textId="77777777">
        <w:tc>
          <w:tcPr>
            <w:tcW w:w="5241" w:type="dxa"/>
            <w:tcBorders>
              <w:top w:val="single" w:sz="2" w:space="0" w:color="000000"/>
              <w:left w:val="single" w:sz="2" w:space="0" w:color="000000"/>
              <w:bottom w:val="single" w:sz="2" w:space="0" w:color="000000"/>
            </w:tcBorders>
            <w:shd w:val="clear" w:color="auto" w:fill="F2F2F2" w:themeFill="background1" w:themeFillShade="F2"/>
          </w:tcPr>
          <w:p w14:paraId="6A0C6658" w14:textId="77777777" w:rsidR="005205A3" w:rsidRDefault="003B7E5F">
            <w:pPr>
              <w:rPr>
                <w:rFonts w:ascii="Marianne" w:hAnsi="Marianne"/>
                <w:b/>
                <w:sz w:val="18"/>
                <w:szCs w:val="18"/>
              </w:rPr>
            </w:pPr>
            <w:r>
              <w:rPr>
                <w:rFonts w:ascii="Marianne" w:hAnsi="Marianne"/>
                <w:b/>
                <w:sz w:val="18"/>
                <w:szCs w:val="18"/>
              </w:rPr>
              <w:t>Surface totale (SAU)</w:t>
            </w:r>
          </w:p>
        </w:tc>
        <w:tc>
          <w:tcPr>
            <w:tcW w:w="1184" w:type="dxa"/>
            <w:tcBorders>
              <w:top w:val="single" w:sz="2" w:space="0" w:color="000000"/>
              <w:left w:val="single" w:sz="2" w:space="0" w:color="000000"/>
              <w:bottom w:val="single" w:sz="2" w:space="0" w:color="000000"/>
            </w:tcBorders>
            <w:shd w:val="clear" w:color="auto" w:fill="F2F2F2" w:themeFill="background1" w:themeFillShade="F2"/>
          </w:tcPr>
          <w:p w14:paraId="78BF1AA7" w14:textId="77777777" w:rsidR="005205A3" w:rsidRDefault="005205A3">
            <w:pPr>
              <w:pStyle w:val="Contenudetableau"/>
              <w:rPr>
                <w:rFonts w:ascii="Marianne" w:hAnsi="Marianne"/>
                <w:b/>
                <w:sz w:val="18"/>
                <w:szCs w:val="18"/>
              </w:rPr>
            </w:pPr>
          </w:p>
        </w:tc>
        <w:tc>
          <w:tcPr>
            <w:tcW w:w="392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14:paraId="566E6CF5" w14:textId="77777777" w:rsidR="005205A3" w:rsidRDefault="005205A3">
            <w:pPr>
              <w:pStyle w:val="Contenudetableau"/>
              <w:rPr>
                <w:rFonts w:ascii="Marianne" w:hAnsi="Marianne"/>
                <w:b/>
                <w:sz w:val="18"/>
                <w:szCs w:val="18"/>
              </w:rPr>
            </w:pPr>
          </w:p>
        </w:tc>
      </w:tr>
    </w:tbl>
    <w:p w14:paraId="4D735259" w14:textId="77777777" w:rsidR="005205A3" w:rsidRDefault="005205A3">
      <w:pPr>
        <w:rPr>
          <w:rFonts w:ascii="Marianne" w:hAnsi="Marianne"/>
          <w:sz w:val="20"/>
          <w:szCs w:val="20"/>
        </w:rPr>
      </w:pPr>
    </w:p>
    <w:p w14:paraId="5C2AFFB7" w14:textId="77777777" w:rsidR="005205A3" w:rsidRDefault="003B7E5F">
      <w:pPr>
        <w:rPr>
          <w:rFonts w:ascii="Marianne" w:hAnsi="Marianne"/>
          <w:sz w:val="20"/>
          <w:szCs w:val="20"/>
        </w:rPr>
      </w:pPr>
      <w:r>
        <w:rPr>
          <w:rFonts w:ascii="Marianne" w:hAnsi="Marianne"/>
          <w:sz w:val="20"/>
          <w:szCs w:val="20"/>
        </w:rPr>
        <w:t xml:space="preserve">Surface en maïs ensilage (ha) : </w:t>
      </w:r>
    </w:p>
    <w:p w14:paraId="78A0F215" w14:textId="77777777" w:rsidR="005205A3" w:rsidRDefault="005205A3">
      <w:pPr>
        <w:rPr>
          <w:rFonts w:ascii="Marianne" w:hAnsi="Marianne"/>
          <w:sz w:val="20"/>
          <w:szCs w:val="20"/>
        </w:rPr>
      </w:pPr>
    </w:p>
    <w:p w14:paraId="51741154" w14:textId="77777777" w:rsidR="005205A3" w:rsidRDefault="003B7E5F">
      <w:pPr>
        <w:spacing w:after="120"/>
        <w:rPr>
          <w:rFonts w:ascii="Marianne" w:hAnsi="Marianne"/>
          <w:sz w:val="20"/>
          <w:szCs w:val="20"/>
        </w:rPr>
      </w:pPr>
      <w:r>
        <w:rPr>
          <w:rFonts w:ascii="Marianne" w:hAnsi="Marianne"/>
          <w:sz w:val="20"/>
          <w:szCs w:val="20"/>
        </w:rPr>
        <w:t>Des modifications sont-elles prévues sur l’année 2023 : oui / non</w:t>
      </w:r>
    </w:p>
    <w:p w14:paraId="6CC9AD89" w14:textId="77777777" w:rsidR="005205A3" w:rsidRDefault="003B7E5F">
      <w:pPr>
        <w:rPr>
          <w:rFonts w:ascii="Marianne" w:hAnsi="Marianne"/>
          <w:sz w:val="20"/>
          <w:szCs w:val="20"/>
        </w:rPr>
      </w:pPr>
      <w:r>
        <w:rPr>
          <w:rFonts w:ascii="Marianne" w:hAnsi="Marianne"/>
          <w:sz w:val="20"/>
          <w:szCs w:val="20"/>
        </w:rPr>
        <w:t>si oui, lesquelles ?</w:t>
      </w:r>
    </w:p>
    <w:p w14:paraId="101361CD" w14:textId="77777777" w:rsidR="005205A3" w:rsidRDefault="005205A3">
      <w:pPr>
        <w:rPr>
          <w:rFonts w:ascii="Marianne" w:hAnsi="Marianne"/>
          <w:sz w:val="20"/>
          <w:szCs w:val="20"/>
        </w:rPr>
      </w:pPr>
    </w:p>
    <w:p w14:paraId="529BA0DB" w14:textId="77777777" w:rsidR="005205A3" w:rsidRDefault="003B7E5F">
      <w:pPr>
        <w:pStyle w:val="Titre1"/>
        <w:numPr>
          <w:ilvl w:val="1"/>
          <w:numId w:val="6"/>
        </w:numPr>
        <w:ind w:left="567"/>
      </w:pPr>
      <w:r>
        <w:rPr>
          <w:rFonts w:ascii="Marianne" w:hAnsi="Marianne"/>
          <w:sz w:val="20"/>
          <w:szCs w:val="20"/>
          <w:u w:val="single"/>
        </w:rPr>
        <w:t>Atouts / contraintes de l’exploitation</w:t>
      </w:r>
      <w:r w:rsidR="00033895">
        <w:rPr>
          <w:rFonts w:ascii="Marianne" w:hAnsi="Marianne"/>
          <w:sz w:val="20"/>
          <w:szCs w:val="20"/>
          <w:u w:val="single"/>
        </w:rPr>
        <w:t xml:space="preserve"> (environnemental, socio-économique, …)</w:t>
      </w:r>
      <w:r>
        <w:rPr>
          <w:rFonts w:ascii="Marianne" w:hAnsi="Marianne"/>
          <w:sz w:val="20"/>
          <w:szCs w:val="20"/>
          <w:u w:val="single"/>
        </w:rPr>
        <w:t xml:space="preserve"> : </w:t>
      </w:r>
    </w:p>
    <w:tbl>
      <w:tblPr>
        <w:tblW w:w="10345" w:type="dxa"/>
        <w:tblBorders>
          <w:top w:val="single" w:sz="2" w:space="0" w:color="000000"/>
          <w:left w:val="single" w:sz="2" w:space="0" w:color="000000"/>
          <w:bottom w:val="single" w:sz="2" w:space="0" w:color="000000"/>
          <w:insideH w:val="single" w:sz="2" w:space="0" w:color="000000"/>
        </w:tblBorders>
        <w:tblCellMar>
          <w:top w:w="55" w:type="dxa"/>
          <w:left w:w="50" w:type="dxa"/>
          <w:bottom w:w="55" w:type="dxa"/>
          <w:right w:w="55" w:type="dxa"/>
        </w:tblCellMar>
        <w:tblLook w:val="04A0" w:firstRow="1" w:lastRow="0" w:firstColumn="1" w:lastColumn="0" w:noHBand="0" w:noVBand="1"/>
      </w:tblPr>
      <w:tblGrid>
        <w:gridCol w:w="3910"/>
        <w:gridCol w:w="6435"/>
      </w:tblGrid>
      <w:tr w:rsidR="005205A3" w14:paraId="33C9E74C" w14:textId="77777777">
        <w:tc>
          <w:tcPr>
            <w:tcW w:w="3910" w:type="dxa"/>
            <w:tcBorders>
              <w:top w:val="single" w:sz="2" w:space="0" w:color="000000"/>
              <w:left w:val="single" w:sz="2" w:space="0" w:color="000000"/>
              <w:bottom w:val="single" w:sz="2" w:space="0" w:color="000000"/>
            </w:tcBorders>
            <w:shd w:val="clear" w:color="auto" w:fill="F2F2F2" w:themeFill="background1" w:themeFillShade="F2"/>
            <w:vAlign w:val="center"/>
          </w:tcPr>
          <w:p w14:paraId="3776D1EB" w14:textId="77777777" w:rsidR="005205A3" w:rsidRDefault="003B7E5F">
            <w:pPr>
              <w:pStyle w:val="Contenudetableau"/>
              <w:rPr>
                <w:rFonts w:ascii="Marianne" w:hAnsi="Marianne"/>
                <w:b/>
                <w:bCs/>
                <w:sz w:val="18"/>
                <w:szCs w:val="18"/>
              </w:rPr>
            </w:pPr>
            <w:r>
              <w:rPr>
                <w:rFonts w:ascii="Marianne" w:hAnsi="Marianne"/>
                <w:b/>
                <w:bCs/>
                <w:sz w:val="18"/>
                <w:szCs w:val="18"/>
              </w:rPr>
              <w:t>ATOUTS</w:t>
            </w:r>
          </w:p>
        </w:tc>
        <w:tc>
          <w:tcPr>
            <w:tcW w:w="6434" w:type="dxa"/>
            <w:tcBorders>
              <w:top w:val="single" w:sz="2" w:space="0" w:color="000000"/>
              <w:left w:val="single" w:sz="2" w:space="0" w:color="000000"/>
              <w:bottom w:val="single" w:sz="2" w:space="0" w:color="000000"/>
              <w:right w:val="single" w:sz="2" w:space="0" w:color="000000"/>
            </w:tcBorders>
            <w:shd w:val="clear" w:color="auto" w:fill="auto"/>
          </w:tcPr>
          <w:p w14:paraId="645FEE79" w14:textId="77777777" w:rsidR="005205A3" w:rsidRDefault="005205A3">
            <w:pPr>
              <w:pStyle w:val="Contenudetableau"/>
              <w:rPr>
                <w:rFonts w:ascii="Marianne" w:hAnsi="Marianne"/>
                <w:sz w:val="18"/>
                <w:szCs w:val="18"/>
              </w:rPr>
            </w:pPr>
          </w:p>
          <w:p w14:paraId="4F4C8A72" w14:textId="77777777" w:rsidR="005205A3" w:rsidRDefault="005205A3">
            <w:pPr>
              <w:pStyle w:val="Contenudetableau"/>
              <w:rPr>
                <w:rFonts w:ascii="Marianne" w:hAnsi="Marianne"/>
                <w:sz w:val="18"/>
                <w:szCs w:val="18"/>
              </w:rPr>
            </w:pPr>
          </w:p>
          <w:p w14:paraId="4668263C" w14:textId="77777777" w:rsidR="005205A3" w:rsidRDefault="005205A3">
            <w:pPr>
              <w:pStyle w:val="Contenudetableau"/>
              <w:rPr>
                <w:rFonts w:ascii="Marianne" w:hAnsi="Marianne"/>
                <w:sz w:val="18"/>
                <w:szCs w:val="18"/>
              </w:rPr>
            </w:pPr>
          </w:p>
          <w:p w14:paraId="248F9813" w14:textId="77777777" w:rsidR="005205A3" w:rsidRDefault="005205A3">
            <w:pPr>
              <w:pStyle w:val="Contenudetableau"/>
              <w:rPr>
                <w:rFonts w:ascii="Marianne" w:hAnsi="Marianne"/>
                <w:sz w:val="18"/>
                <w:szCs w:val="18"/>
              </w:rPr>
            </w:pPr>
          </w:p>
        </w:tc>
      </w:tr>
      <w:tr w:rsidR="005205A3" w14:paraId="0840CDB3" w14:textId="77777777">
        <w:trPr>
          <w:trHeight w:val="1049"/>
        </w:trPr>
        <w:tc>
          <w:tcPr>
            <w:tcW w:w="3910" w:type="dxa"/>
            <w:tcBorders>
              <w:top w:val="single" w:sz="2" w:space="0" w:color="000000"/>
              <w:left w:val="single" w:sz="2" w:space="0" w:color="000000"/>
              <w:bottom w:val="single" w:sz="2" w:space="0" w:color="000000"/>
            </w:tcBorders>
            <w:shd w:val="clear" w:color="auto" w:fill="F2F2F2" w:themeFill="background1" w:themeFillShade="F2"/>
            <w:vAlign w:val="center"/>
          </w:tcPr>
          <w:p w14:paraId="63BB12A4" w14:textId="77777777" w:rsidR="005205A3" w:rsidRDefault="003B7E5F">
            <w:pPr>
              <w:pStyle w:val="Contenudetableau"/>
              <w:rPr>
                <w:rFonts w:ascii="Marianne" w:hAnsi="Marianne"/>
                <w:b/>
                <w:bCs/>
                <w:sz w:val="18"/>
                <w:szCs w:val="18"/>
              </w:rPr>
            </w:pPr>
            <w:r>
              <w:rPr>
                <w:rFonts w:ascii="Marianne" w:hAnsi="Marianne"/>
                <w:b/>
                <w:bCs/>
                <w:sz w:val="18"/>
                <w:szCs w:val="18"/>
              </w:rPr>
              <w:t>CONTRAINTES</w:t>
            </w:r>
          </w:p>
        </w:tc>
        <w:tc>
          <w:tcPr>
            <w:tcW w:w="6434" w:type="dxa"/>
            <w:tcBorders>
              <w:top w:val="single" w:sz="2" w:space="0" w:color="000000"/>
              <w:left w:val="single" w:sz="2" w:space="0" w:color="000000"/>
              <w:bottom w:val="single" w:sz="2" w:space="0" w:color="000000"/>
              <w:right w:val="single" w:sz="2" w:space="0" w:color="000000"/>
            </w:tcBorders>
            <w:shd w:val="clear" w:color="auto" w:fill="auto"/>
          </w:tcPr>
          <w:p w14:paraId="1AC71B16" w14:textId="77777777" w:rsidR="005205A3" w:rsidRDefault="005205A3">
            <w:pPr>
              <w:pStyle w:val="Contenudetableau"/>
              <w:rPr>
                <w:rFonts w:ascii="Marianne" w:hAnsi="Marianne"/>
                <w:sz w:val="18"/>
                <w:szCs w:val="18"/>
              </w:rPr>
            </w:pPr>
          </w:p>
          <w:p w14:paraId="6366D7FB" w14:textId="77777777" w:rsidR="005205A3" w:rsidRDefault="005205A3">
            <w:pPr>
              <w:pStyle w:val="Contenudetableau"/>
              <w:rPr>
                <w:rFonts w:ascii="Marianne" w:hAnsi="Marianne"/>
                <w:sz w:val="18"/>
                <w:szCs w:val="18"/>
              </w:rPr>
            </w:pPr>
          </w:p>
          <w:p w14:paraId="7B78B2D7" w14:textId="77777777" w:rsidR="005205A3" w:rsidRDefault="005205A3">
            <w:pPr>
              <w:pStyle w:val="Contenudetableau"/>
              <w:rPr>
                <w:rFonts w:ascii="Marianne" w:hAnsi="Marianne"/>
                <w:sz w:val="18"/>
                <w:szCs w:val="18"/>
              </w:rPr>
            </w:pPr>
          </w:p>
          <w:p w14:paraId="6071C935" w14:textId="77777777" w:rsidR="005205A3" w:rsidRDefault="005205A3">
            <w:pPr>
              <w:pStyle w:val="Contenudetableau"/>
              <w:rPr>
                <w:rFonts w:ascii="Marianne" w:hAnsi="Marianne"/>
                <w:sz w:val="18"/>
                <w:szCs w:val="18"/>
              </w:rPr>
            </w:pPr>
          </w:p>
        </w:tc>
      </w:tr>
      <w:tr w:rsidR="005205A3" w14:paraId="0988C995" w14:textId="77777777">
        <w:tc>
          <w:tcPr>
            <w:tcW w:w="3910" w:type="dxa"/>
            <w:tcBorders>
              <w:top w:val="single" w:sz="2" w:space="0" w:color="000000"/>
              <w:left w:val="single" w:sz="2" w:space="0" w:color="000000"/>
              <w:bottom w:val="single" w:sz="2" w:space="0" w:color="000000"/>
            </w:tcBorders>
            <w:shd w:val="clear" w:color="auto" w:fill="F2F2F2" w:themeFill="background1" w:themeFillShade="F2"/>
            <w:vAlign w:val="center"/>
          </w:tcPr>
          <w:p w14:paraId="391FFE88" w14:textId="77777777" w:rsidR="005205A3" w:rsidRDefault="003B7E5F">
            <w:pPr>
              <w:pStyle w:val="Contenudetableau"/>
              <w:rPr>
                <w:rFonts w:ascii="Marianne" w:hAnsi="Marianne"/>
                <w:b/>
                <w:bCs/>
                <w:sz w:val="18"/>
                <w:szCs w:val="18"/>
              </w:rPr>
            </w:pPr>
            <w:r>
              <w:rPr>
                <w:rFonts w:ascii="Marianne" w:hAnsi="Marianne"/>
                <w:b/>
                <w:bCs/>
                <w:sz w:val="18"/>
                <w:szCs w:val="18"/>
              </w:rPr>
              <w:t>OBJECTIFS DE L’EXPLOITATION (changements et évolutions envisagés)</w:t>
            </w:r>
          </w:p>
        </w:tc>
        <w:tc>
          <w:tcPr>
            <w:tcW w:w="6434" w:type="dxa"/>
            <w:tcBorders>
              <w:top w:val="single" w:sz="2" w:space="0" w:color="000000"/>
              <w:left w:val="single" w:sz="2" w:space="0" w:color="000000"/>
              <w:bottom w:val="single" w:sz="2" w:space="0" w:color="000000"/>
              <w:right w:val="single" w:sz="2" w:space="0" w:color="000000"/>
            </w:tcBorders>
            <w:shd w:val="clear" w:color="auto" w:fill="auto"/>
          </w:tcPr>
          <w:p w14:paraId="1B746B38" w14:textId="77777777" w:rsidR="005205A3" w:rsidRDefault="005205A3">
            <w:pPr>
              <w:pStyle w:val="Contenudetableau"/>
              <w:rPr>
                <w:rFonts w:ascii="Marianne" w:hAnsi="Marianne"/>
                <w:sz w:val="18"/>
                <w:szCs w:val="18"/>
              </w:rPr>
            </w:pPr>
          </w:p>
          <w:p w14:paraId="5C420594" w14:textId="77777777" w:rsidR="005205A3" w:rsidRDefault="005205A3">
            <w:pPr>
              <w:pStyle w:val="Contenudetableau"/>
              <w:rPr>
                <w:rFonts w:ascii="Marianne" w:hAnsi="Marianne"/>
                <w:sz w:val="18"/>
                <w:szCs w:val="18"/>
              </w:rPr>
            </w:pPr>
          </w:p>
          <w:p w14:paraId="6BDCEE7B" w14:textId="77777777" w:rsidR="005205A3" w:rsidRDefault="005205A3">
            <w:pPr>
              <w:pStyle w:val="Contenudetableau"/>
              <w:rPr>
                <w:rFonts w:ascii="Marianne" w:hAnsi="Marianne"/>
                <w:sz w:val="18"/>
                <w:szCs w:val="18"/>
              </w:rPr>
            </w:pPr>
          </w:p>
          <w:p w14:paraId="15B5DE38" w14:textId="77777777" w:rsidR="005205A3" w:rsidRDefault="005205A3">
            <w:pPr>
              <w:pStyle w:val="Contenudetableau"/>
              <w:rPr>
                <w:rFonts w:ascii="Marianne" w:hAnsi="Marianne"/>
                <w:sz w:val="18"/>
                <w:szCs w:val="18"/>
              </w:rPr>
            </w:pPr>
          </w:p>
          <w:p w14:paraId="7D1AD5CB" w14:textId="77777777" w:rsidR="005205A3" w:rsidRDefault="005205A3">
            <w:pPr>
              <w:pStyle w:val="Contenudetableau"/>
              <w:rPr>
                <w:rFonts w:ascii="Marianne" w:hAnsi="Marianne"/>
                <w:sz w:val="18"/>
                <w:szCs w:val="18"/>
              </w:rPr>
            </w:pPr>
          </w:p>
        </w:tc>
      </w:tr>
    </w:tbl>
    <w:p w14:paraId="5FA9FDEB" w14:textId="77777777" w:rsidR="005205A3" w:rsidRDefault="003B7E5F">
      <w:pPr>
        <w:pStyle w:val="Titre1"/>
        <w:numPr>
          <w:ilvl w:val="1"/>
          <w:numId w:val="6"/>
        </w:numPr>
        <w:ind w:left="567"/>
        <w:rPr>
          <w:rFonts w:ascii="Marianne" w:hAnsi="Marianne"/>
          <w:sz w:val="20"/>
          <w:szCs w:val="20"/>
          <w:u w:val="single"/>
        </w:rPr>
      </w:pPr>
      <w:r>
        <w:rPr>
          <w:rFonts w:ascii="Marianne" w:hAnsi="Marianne"/>
          <w:sz w:val="20"/>
          <w:szCs w:val="20"/>
          <w:u w:val="single"/>
        </w:rPr>
        <w:t>Historique : les engagements agro-environnementaux 2015-2022 :</w:t>
      </w:r>
    </w:p>
    <w:p w14:paraId="177F0155" w14:textId="77777777" w:rsidR="005205A3" w:rsidRDefault="003B7E5F">
      <w:pPr>
        <w:spacing w:after="120"/>
        <w:rPr>
          <w:rFonts w:ascii="Marianne" w:hAnsi="Marianne"/>
          <w:sz w:val="20"/>
          <w:szCs w:val="20"/>
        </w:rPr>
      </w:pPr>
      <w:r>
        <w:rPr>
          <w:rFonts w:ascii="Marianne" w:hAnsi="Marianne"/>
          <w:sz w:val="20"/>
          <w:szCs w:val="20"/>
        </w:rPr>
        <w:t>L’exploitation était-elle déjà engagée dans des dispositifs agro-environnementaux : oui / non</w:t>
      </w:r>
    </w:p>
    <w:p w14:paraId="7E62CF00" w14:textId="77777777" w:rsidR="005205A3" w:rsidRDefault="003B7E5F">
      <w:pPr>
        <w:tabs>
          <w:tab w:val="left" w:pos="567"/>
        </w:tabs>
        <w:rPr>
          <w:rFonts w:ascii="Marianne" w:hAnsi="Marianne"/>
          <w:sz w:val="20"/>
          <w:szCs w:val="20"/>
        </w:rPr>
      </w:pPr>
      <w:r>
        <w:rPr>
          <w:rFonts w:ascii="Marianne" w:hAnsi="Marianne"/>
          <w:sz w:val="20"/>
          <w:szCs w:val="20"/>
        </w:rPr>
        <w:t>Si oui, compléter le tableau ci-dessous.</w:t>
      </w:r>
    </w:p>
    <w:p w14:paraId="2FAC2AE3" w14:textId="77777777" w:rsidR="005205A3" w:rsidRDefault="005205A3">
      <w:pPr>
        <w:ind w:left="567"/>
        <w:rPr>
          <w:rFonts w:ascii="Marianne" w:hAnsi="Marianne"/>
          <w:sz w:val="20"/>
          <w:szCs w:val="20"/>
        </w:rPr>
      </w:pPr>
    </w:p>
    <w:tbl>
      <w:tblPr>
        <w:tblW w:w="10270" w:type="dxa"/>
        <w:tblInd w:w="-5" w:type="dxa"/>
        <w:tblBorders>
          <w:top w:val="single" w:sz="4" w:space="0" w:color="000000"/>
          <w:left w:val="single" w:sz="4" w:space="0" w:color="000000"/>
          <w:bottom w:val="single" w:sz="4" w:space="0" w:color="000000"/>
          <w:insideH w:val="single" w:sz="4" w:space="0" w:color="000000"/>
        </w:tblBorders>
        <w:tblCellMar>
          <w:left w:w="60" w:type="dxa"/>
          <w:right w:w="70" w:type="dxa"/>
        </w:tblCellMar>
        <w:tblLook w:val="0000" w:firstRow="0" w:lastRow="0" w:firstColumn="0" w:lastColumn="0" w:noHBand="0" w:noVBand="0"/>
      </w:tblPr>
      <w:tblGrid>
        <w:gridCol w:w="1439"/>
        <w:gridCol w:w="1664"/>
        <w:gridCol w:w="1739"/>
        <w:gridCol w:w="2712"/>
        <w:gridCol w:w="2716"/>
      </w:tblGrid>
      <w:tr w:rsidR="005205A3" w14:paraId="6FDBAE96" w14:textId="77777777">
        <w:tc>
          <w:tcPr>
            <w:tcW w:w="1439" w:type="dxa"/>
            <w:tcBorders>
              <w:top w:val="single" w:sz="4" w:space="0" w:color="000000"/>
              <w:left w:val="single" w:sz="4" w:space="0" w:color="000000"/>
              <w:bottom w:val="single" w:sz="4" w:space="0" w:color="000000"/>
            </w:tcBorders>
            <w:shd w:val="clear" w:color="auto" w:fill="F2F2F2" w:themeFill="background1" w:themeFillShade="F2"/>
            <w:vAlign w:val="center"/>
          </w:tcPr>
          <w:p w14:paraId="7AF611EA" w14:textId="77777777" w:rsidR="005205A3" w:rsidRDefault="003B7E5F">
            <w:pPr>
              <w:snapToGrid w:val="0"/>
              <w:jc w:val="center"/>
              <w:rPr>
                <w:rFonts w:ascii="Marianne" w:hAnsi="Marianne"/>
                <w:b/>
                <w:bCs/>
                <w:sz w:val="18"/>
                <w:szCs w:val="18"/>
              </w:rPr>
            </w:pPr>
            <w:r>
              <w:rPr>
                <w:rFonts w:ascii="Marianne" w:hAnsi="Marianne"/>
                <w:b/>
                <w:bCs/>
                <w:sz w:val="18"/>
                <w:szCs w:val="18"/>
              </w:rPr>
              <w:t>Codes des mesures</w:t>
            </w:r>
          </w:p>
        </w:tc>
        <w:tc>
          <w:tcPr>
            <w:tcW w:w="1664" w:type="dxa"/>
            <w:tcBorders>
              <w:top w:val="single" w:sz="4" w:space="0" w:color="000000"/>
              <w:left w:val="single" w:sz="4" w:space="0" w:color="000000"/>
              <w:bottom w:val="single" w:sz="4" w:space="0" w:color="000000"/>
            </w:tcBorders>
            <w:shd w:val="clear" w:color="auto" w:fill="F2F2F2" w:themeFill="background1" w:themeFillShade="F2"/>
            <w:vAlign w:val="center"/>
          </w:tcPr>
          <w:p w14:paraId="4D1A3AD6" w14:textId="77777777" w:rsidR="005205A3" w:rsidRDefault="003B7E5F">
            <w:pPr>
              <w:snapToGrid w:val="0"/>
              <w:jc w:val="center"/>
              <w:rPr>
                <w:rFonts w:ascii="Marianne" w:hAnsi="Marianne"/>
                <w:b/>
                <w:bCs/>
                <w:sz w:val="18"/>
                <w:szCs w:val="18"/>
              </w:rPr>
            </w:pPr>
            <w:r>
              <w:rPr>
                <w:rFonts w:ascii="Marianne" w:hAnsi="Marianne"/>
                <w:b/>
                <w:bCs/>
                <w:sz w:val="18"/>
                <w:szCs w:val="18"/>
              </w:rPr>
              <w:t>Surface engagée</w:t>
            </w:r>
          </w:p>
        </w:tc>
        <w:tc>
          <w:tcPr>
            <w:tcW w:w="1739" w:type="dxa"/>
            <w:tcBorders>
              <w:top w:val="single" w:sz="4" w:space="0" w:color="000000"/>
              <w:left w:val="single" w:sz="4" w:space="0" w:color="000000"/>
              <w:bottom w:val="single" w:sz="4" w:space="0" w:color="000000"/>
            </w:tcBorders>
            <w:shd w:val="clear" w:color="auto" w:fill="F2F2F2" w:themeFill="background1" w:themeFillShade="F2"/>
            <w:vAlign w:val="center"/>
          </w:tcPr>
          <w:p w14:paraId="02501543" w14:textId="77777777" w:rsidR="005205A3" w:rsidRDefault="003B7E5F">
            <w:pPr>
              <w:snapToGrid w:val="0"/>
              <w:jc w:val="center"/>
              <w:rPr>
                <w:rFonts w:ascii="Marianne" w:hAnsi="Marianne"/>
                <w:b/>
                <w:bCs/>
                <w:sz w:val="18"/>
                <w:szCs w:val="18"/>
              </w:rPr>
            </w:pPr>
            <w:r>
              <w:rPr>
                <w:rFonts w:ascii="Marianne" w:hAnsi="Marianne"/>
                <w:b/>
                <w:bCs/>
                <w:sz w:val="18"/>
                <w:szCs w:val="18"/>
              </w:rPr>
              <w:t>Période d’engagement</w:t>
            </w:r>
          </w:p>
        </w:tc>
        <w:tc>
          <w:tcPr>
            <w:tcW w:w="2712" w:type="dxa"/>
            <w:tcBorders>
              <w:top w:val="single" w:sz="4" w:space="0" w:color="000000"/>
              <w:left w:val="single" w:sz="4" w:space="0" w:color="000000"/>
              <w:bottom w:val="single" w:sz="4" w:space="0" w:color="000000"/>
            </w:tcBorders>
            <w:shd w:val="clear" w:color="auto" w:fill="F2F2F2" w:themeFill="background1" w:themeFillShade="F2"/>
            <w:vAlign w:val="center"/>
          </w:tcPr>
          <w:p w14:paraId="554C65EF" w14:textId="77777777" w:rsidR="005205A3" w:rsidRDefault="003B7E5F">
            <w:pPr>
              <w:snapToGrid w:val="0"/>
              <w:jc w:val="center"/>
              <w:rPr>
                <w:rFonts w:ascii="Marianne" w:hAnsi="Marianne"/>
                <w:b/>
                <w:bCs/>
                <w:sz w:val="18"/>
                <w:szCs w:val="18"/>
              </w:rPr>
            </w:pPr>
            <w:r>
              <w:rPr>
                <w:rFonts w:ascii="Marianne" w:hAnsi="Marianne"/>
                <w:b/>
                <w:bCs/>
                <w:sz w:val="18"/>
                <w:szCs w:val="18"/>
              </w:rPr>
              <w:t xml:space="preserve">Bilan synthétique </w:t>
            </w:r>
            <w:r>
              <w:rPr>
                <w:rFonts w:ascii="Marianne" w:hAnsi="Marianne"/>
                <w:bCs/>
                <w:sz w:val="18"/>
                <w:szCs w:val="18"/>
              </w:rPr>
              <w:t>(complexité et principales contraintes du cahier des charges, changement de pratique induit par ces engagements, difficultés rencontrées dans la mise en œuvre)</w:t>
            </w:r>
          </w:p>
        </w:tc>
        <w:tc>
          <w:tcPr>
            <w:tcW w:w="271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EEF5D50" w14:textId="77777777" w:rsidR="005205A3" w:rsidRDefault="003B7E5F">
            <w:pPr>
              <w:snapToGrid w:val="0"/>
              <w:jc w:val="center"/>
              <w:rPr>
                <w:rFonts w:ascii="Marianne" w:hAnsi="Marianne"/>
                <w:b/>
                <w:bCs/>
                <w:sz w:val="18"/>
                <w:szCs w:val="18"/>
              </w:rPr>
            </w:pPr>
            <w:r>
              <w:rPr>
                <w:rFonts w:ascii="Marianne" w:hAnsi="Marianne"/>
                <w:b/>
                <w:bCs/>
                <w:sz w:val="18"/>
                <w:szCs w:val="18"/>
              </w:rPr>
              <w:t xml:space="preserve">Avis des experts agricole &amp; naturaliste sur l’efficacité des mesures par rapport aux enjeux </w:t>
            </w:r>
            <w:r>
              <w:rPr>
                <w:rFonts w:ascii="Marianne" w:hAnsi="Marianne"/>
                <w:bCs/>
                <w:sz w:val="18"/>
                <w:szCs w:val="18"/>
              </w:rPr>
              <w:t>(à compléter lors de la phase terrain)</w:t>
            </w:r>
          </w:p>
        </w:tc>
      </w:tr>
      <w:tr w:rsidR="005205A3" w14:paraId="7B47FC57" w14:textId="77777777">
        <w:trPr>
          <w:trHeight w:val="429"/>
        </w:trPr>
        <w:tc>
          <w:tcPr>
            <w:tcW w:w="1439" w:type="dxa"/>
            <w:tcBorders>
              <w:top w:val="single" w:sz="4" w:space="0" w:color="000000"/>
              <w:left w:val="single" w:sz="4" w:space="0" w:color="000000"/>
              <w:bottom w:val="single" w:sz="4" w:space="0" w:color="000000"/>
              <w:right w:val="single" w:sz="4" w:space="0" w:color="000000"/>
            </w:tcBorders>
            <w:shd w:val="clear" w:color="auto" w:fill="auto"/>
          </w:tcPr>
          <w:p w14:paraId="59C59951" w14:textId="77777777" w:rsidR="005205A3" w:rsidRDefault="005205A3">
            <w:pPr>
              <w:snapToGrid w:val="0"/>
              <w:rPr>
                <w:rFonts w:ascii="Marianne" w:hAnsi="Marianne"/>
                <w:sz w:val="18"/>
                <w:szCs w:val="18"/>
              </w:rPr>
            </w:pPr>
          </w:p>
          <w:p w14:paraId="0C9796C4" w14:textId="77777777" w:rsidR="005205A3" w:rsidRDefault="005205A3">
            <w:pPr>
              <w:snapToGrid w:val="0"/>
              <w:rPr>
                <w:rFonts w:ascii="Marianne" w:hAnsi="Marianne"/>
                <w:sz w:val="18"/>
                <w:szCs w:val="18"/>
              </w:rPr>
            </w:pPr>
          </w:p>
        </w:tc>
        <w:tc>
          <w:tcPr>
            <w:tcW w:w="1664" w:type="dxa"/>
            <w:tcBorders>
              <w:top w:val="single" w:sz="4" w:space="0" w:color="000000"/>
              <w:left w:val="single" w:sz="4" w:space="0" w:color="000000"/>
              <w:bottom w:val="single" w:sz="4" w:space="0" w:color="000000"/>
              <w:right w:val="single" w:sz="4" w:space="0" w:color="000000"/>
            </w:tcBorders>
            <w:shd w:val="clear" w:color="auto" w:fill="auto"/>
          </w:tcPr>
          <w:p w14:paraId="2E7F849E" w14:textId="77777777" w:rsidR="005205A3" w:rsidRDefault="005205A3">
            <w:pPr>
              <w:snapToGrid w:val="0"/>
              <w:rPr>
                <w:rFonts w:ascii="Marianne" w:hAnsi="Marianne"/>
                <w:sz w:val="18"/>
                <w:szCs w:val="18"/>
              </w:rPr>
            </w:pPr>
          </w:p>
        </w:tc>
        <w:tc>
          <w:tcPr>
            <w:tcW w:w="1739" w:type="dxa"/>
            <w:tcBorders>
              <w:top w:val="single" w:sz="4" w:space="0" w:color="000000"/>
              <w:left w:val="single" w:sz="4" w:space="0" w:color="000000"/>
              <w:bottom w:val="single" w:sz="4" w:space="0" w:color="000000"/>
            </w:tcBorders>
            <w:shd w:val="clear" w:color="auto" w:fill="auto"/>
          </w:tcPr>
          <w:p w14:paraId="6D0F69B4" w14:textId="77777777" w:rsidR="005205A3" w:rsidRDefault="005205A3">
            <w:pPr>
              <w:snapToGrid w:val="0"/>
              <w:rPr>
                <w:rFonts w:ascii="Marianne" w:hAnsi="Marianne"/>
                <w:sz w:val="18"/>
                <w:szCs w:val="18"/>
              </w:rPr>
            </w:pPr>
          </w:p>
        </w:tc>
        <w:tc>
          <w:tcPr>
            <w:tcW w:w="2712" w:type="dxa"/>
            <w:tcBorders>
              <w:top w:val="single" w:sz="4" w:space="0" w:color="000000"/>
              <w:left w:val="single" w:sz="4" w:space="0" w:color="000000"/>
              <w:bottom w:val="single" w:sz="4" w:space="0" w:color="000000"/>
            </w:tcBorders>
            <w:shd w:val="clear" w:color="auto" w:fill="auto"/>
          </w:tcPr>
          <w:p w14:paraId="03570319" w14:textId="77777777" w:rsidR="005205A3" w:rsidRDefault="005205A3">
            <w:pPr>
              <w:snapToGrid w:val="0"/>
              <w:rPr>
                <w:rFonts w:ascii="Marianne" w:hAnsi="Marianne"/>
                <w:sz w:val="18"/>
                <w:szCs w:val="18"/>
              </w:rPr>
            </w:pPr>
          </w:p>
        </w:tc>
        <w:tc>
          <w:tcPr>
            <w:tcW w:w="2716" w:type="dxa"/>
            <w:tcBorders>
              <w:top w:val="single" w:sz="4" w:space="0" w:color="000000"/>
              <w:left w:val="single" w:sz="4" w:space="0" w:color="000000"/>
              <w:bottom w:val="single" w:sz="4" w:space="0" w:color="000000"/>
              <w:right w:val="single" w:sz="4" w:space="0" w:color="000000"/>
            </w:tcBorders>
            <w:shd w:val="clear" w:color="auto" w:fill="auto"/>
          </w:tcPr>
          <w:p w14:paraId="3C1E8E5B" w14:textId="77777777" w:rsidR="005205A3" w:rsidRDefault="005205A3">
            <w:pPr>
              <w:snapToGrid w:val="0"/>
              <w:rPr>
                <w:rFonts w:ascii="Marianne" w:hAnsi="Marianne"/>
                <w:sz w:val="18"/>
                <w:szCs w:val="18"/>
              </w:rPr>
            </w:pPr>
          </w:p>
        </w:tc>
      </w:tr>
      <w:tr w:rsidR="005205A3" w14:paraId="2DF0A996" w14:textId="77777777">
        <w:trPr>
          <w:trHeight w:val="485"/>
        </w:trPr>
        <w:tc>
          <w:tcPr>
            <w:tcW w:w="1439" w:type="dxa"/>
            <w:tcBorders>
              <w:top w:val="single" w:sz="4" w:space="0" w:color="000000"/>
              <w:left w:val="single" w:sz="4" w:space="0" w:color="000000"/>
              <w:bottom w:val="single" w:sz="4" w:space="0" w:color="000000"/>
              <w:right w:val="single" w:sz="4" w:space="0" w:color="000000"/>
            </w:tcBorders>
            <w:shd w:val="clear" w:color="auto" w:fill="auto"/>
          </w:tcPr>
          <w:p w14:paraId="13A89A28" w14:textId="77777777" w:rsidR="005205A3" w:rsidRDefault="005205A3">
            <w:pPr>
              <w:snapToGrid w:val="0"/>
              <w:rPr>
                <w:rFonts w:ascii="Marianne" w:hAnsi="Marianne"/>
                <w:sz w:val="18"/>
                <w:szCs w:val="18"/>
              </w:rPr>
            </w:pPr>
          </w:p>
        </w:tc>
        <w:tc>
          <w:tcPr>
            <w:tcW w:w="1664" w:type="dxa"/>
            <w:tcBorders>
              <w:top w:val="single" w:sz="4" w:space="0" w:color="000000"/>
              <w:left w:val="single" w:sz="4" w:space="0" w:color="000000"/>
              <w:bottom w:val="single" w:sz="4" w:space="0" w:color="000000"/>
              <w:right w:val="single" w:sz="4" w:space="0" w:color="000000"/>
            </w:tcBorders>
            <w:shd w:val="clear" w:color="auto" w:fill="auto"/>
          </w:tcPr>
          <w:p w14:paraId="462EB072" w14:textId="77777777" w:rsidR="005205A3" w:rsidRDefault="005205A3">
            <w:pPr>
              <w:snapToGrid w:val="0"/>
              <w:rPr>
                <w:rFonts w:ascii="Marianne" w:hAnsi="Marianne"/>
                <w:sz w:val="18"/>
                <w:szCs w:val="18"/>
              </w:rPr>
            </w:pPr>
          </w:p>
        </w:tc>
        <w:tc>
          <w:tcPr>
            <w:tcW w:w="1739" w:type="dxa"/>
            <w:tcBorders>
              <w:top w:val="single" w:sz="4" w:space="0" w:color="000000"/>
              <w:left w:val="single" w:sz="4" w:space="0" w:color="000000"/>
              <w:bottom w:val="single" w:sz="4" w:space="0" w:color="000000"/>
            </w:tcBorders>
            <w:shd w:val="clear" w:color="auto" w:fill="auto"/>
          </w:tcPr>
          <w:p w14:paraId="0833DCEF" w14:textId="77777777" w:rsidR="005205A3" w:rsidRDefault="005205A3">
            <w:pPr>
              <w:snapToGrid w:val="0"/>
              <w:rPr>
                <w:rFonts w:ascii="Marianne" w:hAnsi="Marianne"/>
                <w:sz w:val="18"/>
                <w:szCs w:val="18"/>
              </w:rPr>
            </w:pPr>
          </w:p>
        </w:tc>
        <w:tc>
          <w:tcPr>
            <w:tcW w:w="2712" w:type="dxa"/>
            <w:tcBorders>
              <w:top w:val="single" w:sz="4" w:space="0" w:color="000000"/>
              <w:left w:val="single" w:sz="4" w:space="0" w:color="000000"/>
              <w:bottom w:val="single" w:sz="4" w:space="0" w:color="000000"/>
            </w:tcBorders>
            <w:shd w:val="clear" w:color="auto" w:fill="auto"/>
          </w:tcPr>
          <w:p w14:paraId="48AF764B" w14:textId="77777777" w:rsidR="005205A3" w:rsidRDefault="005205A3">
            <w:pPr>
              <w:snapToGrid w:val="0"/>
              <w:rPr>
                <w:rFonts w:ascii="Marianne" w:hAnsi="Marianne"/>
                <w:sz w:val="18"/>
                <w:szCs w:val="18"/>
              </w:rPr>
            </w:pPr>
          </w:p>
        </w:tc>
        <w:tc>
          <w:tcPr>
            <w:tcW w:w="2716" w:type="dxa"/>
            <w:tcBorders>
              <w:top w:val="single" w:sz="4" w:space="0" w:color="000000"/>
              <w:left w:val="single" w:sz="4" w:space="0" w:color="000000"/>
              <w:bottom w:val="single" w:sz="4" w:space="0" w:color="000000"/>
              <w:right w:val="single" w:sz="4" w:space="0" w:color="000000"/>
            </w:tcBorders>
            <w:shd w:val="clear" w:color="auto" w:fill="auto"/>
          </w:tcPr>
          <w:p w14:paraId="0E5A014D" w14:textId="77777777" w:rsidR="005205A3" w:rsidRDefault="005205A3">
            <w:pPr>
              <w:snapToGrid w:val="0"/>
              <w:rPr>
                <w:rFonts w:ascii="Marianne" w:hAnsi="Marianne"/>
                <w:sz w:val="18"/>
                <w:szCs w:val="18"/>
              </w:rPr>
            </w:pPr>
          </w:p>
        </w:tc>
      </w:tr>
      <w:tr w:rsidR="005205A3" w14:paraId="25F10CA0" w14:textId="77777777">
        <w:trPr>
          <w:trHeight w:val="395"/>
        </w:trPr>
        <w:tc>
          <w:tcPr>
            <w:tcW w:w="1439" w:type="dxa"/>
            <w:tcBorders>
              <w:top w:val="single" w:sz="4" w:space="0" w:color="000000"/>
              <w:left w:val="single" w:sz="4" w:space="0" w:color="000000"/>
              <w:bottom w:val="single" w:sz="4" w:space="0" w:color="000000"/>
              <w:right w:val="single" w:sz="4" w:space="0" w:color="000000"/>
            </w:tcBorders>
            <w:shd w:val="clear" w:color="auto" w:fill="auto"/>
          </w:tcPr>
          <w:p w14:paraId="04A6A554" w14:textId="77777777" w:rsidR="005205A3" w:rsidRDefault="005205A3">
            <w:pPr>
              <w:snapToGrid w:val="0"/>
              <w:rPr>
                <w:rFonts w:ascii="Marianne" w:hAnsi="Marianne"/>
                <w:sz w:val="18"/>
                <w:szCs w:val="18"/>
              </w:rPr>
            </w:pPr>
          </w:p>
        </w:tc>
        <w:tc>
          <w:tcPr>
            <w:tcW w:w="1664" w:type="dxa"/>
            <w:tcBorders>
              <w:top w:val="single" w:sz="4" w:space="0" w:color="000000"/>
              <w:left w:val="single" w:sz="4" w:space="0" w:color="000000"/>
              <w:bottom w:val="single" w:sz="4" w:space="0" w:color="000000"/>
              <w:right w:val="single" w:sz="4" w:space="0" w:color="000000"/>
            </w:tcBorders>
            <w:shd w:val="clear" w:color="auto" w:fill="auto"/>
          </w:tcPr>
          <w:p w14:paraId="08214616" w14:textId="77777777" w:rsidR="005205A3" w:rsidRDefault="005205A3">
            <w:pPr>
              <w:snapToGrid w:val="0"/>
              <w:rPr>
                <w:rFonts w:ascii="Marianne" w:hAnsi="Marianne"/>
                <w:sz w:val="18"/>
                <w:szCs w:val="18"/>
              </w:rPr>
            </w:pPr>
          </w:p>
        </w:tc>
        <w:tc>
          <w:tcPr>
            <w:tcW w:w="1739" w:type="dxa"/>
            <w:tcBorders>
              <w:top w:val="single" w:sz="4" w:space="0" w:color="000000"/>
              <w:left w:val="single" w:sz="4" w:space="0" w:color="000000"/>
              <w:bottom w:val="single" w:sz="4" w:space="0" w:color="000000"/>
            </w:tcBorders>
            <w:shd w:val="clear" w:color="auto" w:fill="auto"/>
          </w:tcPr>
          <w:p w14:paraId="7F8A60CD" w14:textId="77777777" w:rsidR="005205A3" w:rsidRDefault="005205A3">
            <w:pPr>
              <w:snapToGrid w:val="0"/>
              <w:rPr>
                <w:rFonts w:ascii="Marianne" w:hAnsi="Marianne"/>
                <w:sz w:val="18"/>
                <w:szCs w:val="18"/>
              </w:rPr>
            </w:pPr>
          </w:p>
        </w:tc>
        <w:tc>
          <w:tcPr>
            <w:tcW w:w="2712" w:type="dxa"/>
            <w:tcBorders>
              <w:top w:val="single" w:sz="4" w:space="0" w:color="000000"/>
              <w:left w:val="single" w:sz="4" w:space="0" w:color="000000"/>
              <w:bottom w:val="single" w:sz="4" w:space="0" w:color="000000"/>
            </w:tcBorders>
            <w:shd w:val="clear" w:color="auto" w:fill="auto"/>
          </w:tcPr>
          <w:p w14:paraId="7AB09C1E" w14:textId="77777777" w:rsidR="005205A3" w:rsidRDefault="005205A3">
            <w:pPr>
              <w:snapToGrid w:val="0"/>
              <w:rPr>
                <w:rFonts w:ascii="Marianne" w:hAnsi="Marianne"/>
                <w:sz w:val="18"/>
                <w:szCs w:val="18"/>
              </w:rPr>
            </w:pPr>
          </w:p>
        </w:tc>
        <w:tc>
          <w:tcPr>
            <w:tcW w:w="2716" w:type="dxa"/>
            <w:tcBorders>
              <w:top w:val="single" w:sz="4" w:space="0" w:color="000000"/>
              <w:left w:val="single" w:sz="4" w:space="0" w:color="000000"/>
              <w:bottom w:val="single" w:sz="4" w:space="0" w:color="000000"/>
              <w:right w:val="single" w:sz="4" w:space="0" w:color="000000"/>
            </w:tcBorders>
            <w:shd w:val="clear" w:color="auto" w:fill="auto"/>
          </w:tcPr>
          <w:p w14:paraId="646230A5" w14:textId="77777777" w:rsidR="005205A3" w:rsidRDefault="005205A3">
            <w:pPr>
              <w:snapToGrid w:val="0"/>
              <w:rPr>
                <w:rFonts w:ascii="Marianne" w:hAnsi="Marianne"/>
                <w:sz w:val="18"/>
                <w:szCs w:val="18"/>
              </w:rPr>
            </w:pPr>
          </w:p>
        </w:tc>
      </w:tr>
      <w:tr w:rsidR="005205A3" w14:paraId="45E77901" w14:textId="77777777">
        <w:trPr>
          <w:trHeight w:val="447"/>
        </w:trPr>
        <w:tc>
          <w:tcPr>
            <w:tcW w:w="1439" w:type="dxa"/>
            <w:tcBorders>
              <w:top w:val="single" w:sz="4" w:space="0" w:color="000000"/>
              <w:left w:val="single" w:sz="4" w:space="0" w:color="000000"/>
              <w:bottom w:val="single" w:sz="4" w:space="0" w:color="000000"/>
              <w:right w:val="single" w:sz="4" w:space="0" w:color="000000"/>
            </w:tcBorders>
            <w:shd w:val="clear" w:color="auto" w:fill="auto"/>
          </w:tcPr>
          <w:p w14:paraId="2B7E1212" w14:textId="77777777" w:rsidR="005205A3" w:rsidRDefault="005205A3">
            <w:pPr>
              <w:snapToGrid w:val="0"/>
              <w:rPr>
                <w:rFonts w:ascii="Marianne" w:hAnsi="Marianne"/>
                <w:sz w:val="18"/>
                <w:szCs w:val="18"/>
              </w:rPr>
            </w:pPr>
          </w:p>
        </w:tc>
        <w:tc>
          <w:tcPr>
            <w:tcW w:w="1664" w:type="dxa"/>
            <w:tcBorders>
              <w:top w:val="single" w:sz="4" w:space="0" w:color="000000"/>
              <w:left w:val="single" w:sz="4" w:space="0" w:color="000000"/>
              <w:bottom w:val="single" w:sz="4" w:space="0" w:color="000000"/>
              <w:right w:val="single" w:sz="4" w:space="0" w:color="000000"/>
            </w:tcBorders>
            <w:shd w:val="clear" w:color="auto" w:fill="auto"/>
          </w:tcPr>
          <w:p w14:paraId="1E87FC01" w14:textId="77777777" w:rsidR="005205A3" w:rsidRDefault="005205A3">
            <w:pPr>
              <w:snapToGrid w:val="0"/>
              <w:rPr>
                <w:rFonts w:ascii="Marianne" w:hAnsi="Marianne"/>
                <w:sz w:val="18"/>
                <w:szCs w:val="18"/>
              </w:rPr>
            </w:pPr>
          </w:p>
        </w:tc>
        <w:tc>
          <w:tcPr>
            <w:tcW w:w="1739" w:type="dxa"/>
            <w:tcBorders>
              <w:top w:val="single" w:sz="4" w:space="0" w:color="000000"/>
              <w:left w:val="single" w:sz="4" w:space="0" w:color="000000"/>
              <w:bottom w:val="single" w:sz="4" w:space="0" w:color="000000"/>
            </w:tcBorders>
            <w:shd w:val="clear" w:color="auto" w:fill="auto"/>
          </w:tcPr>
          <w:p w14:paraId="61DB866E" w14:textId="77777777" w:rsidR="005205A3" w:rsidRDefault="005205A3">
            <w:pPr>
              <w:snapToGrid w:val="0"/>
              <w:rPr>
                <w:rFonts w:ascii="Marianne" w:hAnsi="Marianne"/>
                <w:sz w:val="18"/>
                <w:szCs w:val="18"/>
              </w:rPr>
            </w:pPr>
          </w:p>
        </w:tc>
        <w:tc>
          <w:tcPr>
            <w:tcW w:w="2712" w:type="dxa"/>
            <w:tcBorders>
              <w:top w:val="single" w:sz="4" w:space="0" w:color="000000"/>
              <w:left w:val="single" w:sz="4" w:space="0" w:color="000000"/>
              <w:bottom w:val="single" w:sz="4" w:space="0" w:color="000000"/>
            </w:tcBorders>
            <w:shd w:val="clear" w:color="auto" w:fill="auto"/>
          </w:tcPr>
          <w:p w14:paraId="3DC12285" w14:textId="77777777" w:rsidR="005205A3" w:rsidRDefault="005205A3">
            <w:pPr>
              <w:snapToGrid w:val="0"/>
              <w:rPr>
                <w:rFonts w:ascii="Marianne" w:hAnsi="Marianne"/>
                <w:sz w:val="18"/>
                <w:szCs w:val="18"/>
              </w:rPr>
            </w:pPr>
          </w:p>
        </w:tc>
        <w:tc>
          <w:tcPr>
            <w:tcW w:w="2716" w:type="dxa"/>
            <w:tcBorders>
              <w:top w:val="single" w:sz="4" w:space="0" w:color="000000"/>
              <w:left w:val="single" w:sz="4" w:space="0" w:color="000000"/>
              <w:bottom w:val="single" w:sz="4" w:space="0" w:color="000000"/>
              <w:right w:val="single" w:sz="4" w:space="0" w:color="000000"/>
            </w:tcBorders>
            <w:shd w:val="clear" w:color="auto" w:fill="auto"/>
          </w:tcPr>
          <w:p w14:paraId="35562C1F" w14:textId="77777777" w:rsidR="005205A3" w:rsidRDefault="005205A3">
            <w:pPr>
              <w:snapToGrid w:val="0"/>
              <w:rPr>
                <w:rFonts w:ascii="Marianne" w:hAnsi="Marianne"/>
                <w:sz w:val="18"/>
                <w:szCs w:val="18"/>
              </w:rPr>
            </w:pPr>
          </w:p>
        </w:tc>
      </w:tr>
      <w:tr w:rsidR="005205A3" w14:paraId="49B0299C" w14:textId="77777777">
        <w:trPr>
          <w:trHeight w:val="414"/>
        </w:trPr>
        <w:tc>
          <w:tcPr>
            <w:tcW w:w="1439" w:type="dxa"/>
            <w:tcBorders>
              <w:top w:val="single" w:sz="4" w:space="0" w:color="000000"/>
              <w:left w:val="single" w:sz="4" w:space="0" w:color="000000"/>
              <w:bottom w:val="single" w:sz="4" w:space="0" w:color="000000"/>
              <w:right w:val="single" w:sz="4" w:space="0" w:color="000000"/>
            </w:tcBorders>
            <w:shd w:val="clear" w:color="auto" w:fill="auto"/>
          </w:tcPr>
          <w:p w14:paraId="5C19E9BD" w14:textId="77777777" w:rsidR="005205A3" w:rsidRDefault="005205A3">
            <w:pPr>
              <w:snapToGrid w:val="0"/>
              <w:rPr>
                <w:rFonts w:ascii="Marianne" w:hAnsi="Marianne"/>
                <w:sz w:val="18"/>
                <w:szCs w:val="18"/>
              </w:rPr>
            </w:pPr>
          </w:p>
        </w:tc>
        <w:tc>
          <w:tcPr>
            <w:tcW w:w="1664" w:type="dxa"/>
            <w:tcBorders>
              <w:top w:val="single" w:sz="4" w:space="0" w:color="000000"/>
              <w:left w:val="single" w:sz="4" w:space="0" w:color="000000"/>
              <w:bottom w:val="single" w:sz="4" w:space="0" w:color="000000"/>
              <w:right w:val="single" w:sz="4" w:space="0" w:color="000000"/>
            </w:tcBorders>
            <w:shd w:val="clear" w:color="auto" w:fill="auto"/>
          </w:tcPr>
          <w:p w14:paraId="6928D159" w14:textId="77777777" w:rsidR="005205A3" w:rsidRDefault="005205A3">
            <w:pPr>
              <w:snapToGrid w:val="0"/>
              <w:rPr>
                <w:rFonts w:ascii="Marianne" w:hAnsi="Marianne"/>
                <w:sz w:val="18"/>
                <w:szCs w:val="18"/>
              </w:rPr>
            </w:pPr>
          </w:p>
        </w:tc>
        <w:tc>
          <w:tcPr>
            <w:tcW w:w="1739" w:type="dxa"/>
            <w:tcBorders>
              <w:top w:val="single" w:sz="4" w:space="0" w:color="000000"/>
              <w:left w:val="single" w:sz="4" w:space="0" w:color="000000"/>
              <w:bottom w:val="single" w:sz="4" w:space="0" w:color="000000"/>
            </w:tcBorders>
            <w:shd w:val="clear" w:color="auto" w:fill="auto"/>
          </w:tcPr>
          <w:p w14:paraId="5DF42D6E" w14:textId="77777777" w:rsidR="005205A3" w:rsidRDefault="005205A3">
            <w:pPr>
              <w:snapToGrid w:val="0"/>
              <w:rPr>
                <w:rFonts w:ascii="Marianne" w:hAnsi="Marianne"/>
                <w:sz w:val="18"/>
                <w:szCs w:val="18"/>
              </w:rPr>
            </w:pPr>
          </w:p>
        </w:tc>
        <w:tc>
          <w:tcPr>
            <w:tcW w:w="2712" w:type="dxa"/>
            <w:tcBorders>
              <w:top w:val="single" w:sz="4" w:space="0" w:color="000000"/>
              <w:left w:val="single" w:sz="4" w:space="0" w:color="000000"/>
              <w:bottom w:val="single" w:sz="4" w:space="0" w:color="000000"/>
            </w:tcBorders>
            <w:shd w:val="clear" w:color="auto" w:fill="auto"/>
          </w:tcPr>
          <w:p w14:paraId="7B7FB697" w14:textId="77777777" w:rsidR="005205A3" w:rsidRDefault="005205A3">
            <w:pPr>
              <w:snapToGrid w:val="0"/>
              <w:rPr>
                <w:rFonts w:ascii="Marianne" w:hAnsi="Marianne"/>
                <w:sz w:val="18"/>
                <w:szCs w:val="18"/>
              </w:rPr>
            </w:pPr>
          </w:p>
        </w:tc>
        <w:tc>
          <w:tcPr>
            <w:tcW w:w="2716" w:type="dxa"/>
            <w:tcBorders>
              <w:top w:val="single" w:sz="4" w:space="0" w:color="000000"/>
              <w:left w:val="single" w:sz="4" w:space="0" w:color="000000"/>
              <w:bottom w:val="single" w:sz="4" w:space="0" w:color="000000"/>
              <w:right w:val="single" w:sz="4" w:space="0" w:color="000000"/>
            </w:tcBorders>
            <w:shd w:val="clear" w:color="auto" w:fill="auto"/>
          </w:tcPr>
          <w:p w14:paraId="6D8CB2B1" w14:textId="77777777" w:rsidR="005205A3" w:rsidRDefault="005205A3">
            <w:pPr>
              <w:snapToGrid w:val="0"/>
              <w:rPr>
                <w:rFonts w:ascii="Marianne" w:hAnsi="Marianne"/>
                <w:sz w:val="18"/>
                <w:szCs w:val="18"/>
              </w:rPr>
            </w:pPr>
          </w:p>
        </w:tc>
      </w:tr>
    </w:tbl>
    <w:p w14:paraId="06392283" w14:textId="77777777" w:rsidR="005205A3" w:rsidRDefault="005205A3">
      <w:pPr>
        <w:ind w:left="567"/>
        <w:rPr>
          <w:rFonts w:ascii="Marianne" w:hAnsi="Marianne"/>
          <w:sz w:val="20"/>
          <w:szCs w:val="20"/>
        </w:rPr>
      </w:pPr>
    </w:p>
    <w:p w14:paraId="58EDB116" w14:textId="77777777" w:rsidR="005205A3" w:rsidRDefault="005205A3">
      <w:pPr>
        <w:ind w:left="567"/>
        <w:rPr>
          <w:rFonts w:ascii="Marianne" w:hAnsi="Marianne"/>
          <w:sz w:val="20"/>
          <w:szCs w:val="20"/>
        </w:rPr>
      </w:pPr>
    </w:p>
    <w:p w14:paraId="31AF8D5B" w14:textId="77777777" w:rsidR="005205A3" w:rsidRDefault="003B7E5F">
      <w:pPr>
        <w:spacing w:after="240"/>
        <w:jc w:val="both"/>
        <w:rPr>
          <w:rFonts w:ascii="Marianne" w:hAnsi="Marianne"/>
          <w:b/>
          <w:bCs/>
          <w:color w:val="2F5496" w:themeColor="accent5" w:themeShade="BF"/>
          <w:sz w:val="26"/>
          <w:szCs w:val="26"/>
          <w:u w:val="single"/>
        </w:rPr>
      </w:pPr>
      <w:r>
        <w:rPr>
          <w:rFonts w:ascii="Marianne" w:hAnsi="Marianne"/>
          <w:b/>
          <w:bCs/>
          <w:color w:val="2F5496" w:themeColor="accent5" w:themeShade="BF"/>
          <w:sz w:val="26"/>
          <w:szCs w:val="26"/>
          <w:u w:val="single"/>
        </w:rPr>
        <w:t xml:space="preserve">PARTIE 3 : Situation de l’exploitation par rapport aux enjeux environnementaux </w:t>
      </w:r>
    </w:p>
    <w:p w14:paraId="36CEB945" w14:textId="77777777" w:rsidR="005205A3" w:rsidRDefault="003B7E5F">
      <w:pPr>
        <w:jc w:val="both"/>
        <w:rPr>
          <w:rFonts w:ascii="Marianne" w:hAnsi="Marianne"/>
          <w:b/>
          <w:bCs/>
          <w:color w:val="000000"/>
          <w:sz w:val="20"/>
          <w:szCs w:val="20"/>
        </w:rPr>
      </w:pPr>
      <w:r>
        <w:rPr>
          <w:rFonts w:ascii="Marianne" w:hAnsi="Marianne"/>
          <w:sz w:val="20"/>
          <w:szCs w:val="20"/>
        </w:rPr>
        <w:t xml:space="preserve">La partie 3 repose sur une visite terrain réalisée par l’expert agricole, accompagné de l’expert naturaliste </w:t>
      </w:r>
      <w:r w:rsidRPr="00C24B5D">
        <w:rPr>
          <w:rFonts w:ascii="Marianne" w:hAnsi="Marianne"/>
          <w:sz w:val="20"/>
          <w:szCs w:val="20"/>
        </w:rPr>
        <w:t>dans le cas des territoires à enjeu biodiversité.</w:t>
      </w:r>
      <w:r>
        <w:rPr>
          <w:rFonts w:ascii="Marianne" w:hAnsi="Marianne"/>
          <w:sz w:val="20"/>
          <w:szCs w:val="20"/>
        </w:rPr>
        <w:t xml:space="preserve"> Le cas échéant, il convient de r</w:t>
      </w:r>
      <w:r>
        <w:rPr>
          <w:rFonts w:ascii="Marianne" w:hAnsi="Marianne"/>
          <w:bCs/>
          <w:color w:val="000000"/>
          <w:sz w:val="20"/>
          <w:szCs w:val="20"/>
        </w:rPr>
        <w:t>éaliser la phase terrain à une période favorable à l’expertise naturaliste.</w:t>
      </w:r>
      <w:r>
        <w:rPr>
          <w:rFonts w:ascii="Marianne" w:hAnsi="Marianne"/>
          <w:b/>
          <w:bCs/>
          <w:color w:val="000000"/>
          <w:sz w:val="20"/>
          <w:szCs w:val="20"/>
        </w:rPr>
        <w:t xml:space="preserve"> </w:t>
      </w:r>
      <w:r>
        <w:rPr>
          <w:rFonts w:ascii="Marianne" w:hAnsi="Marianne"/>
          <w:sz w:val="20"/>
          <w:szCs w:val="20"/>
        </w:rPr>
        <w:t xml:space="preserve">La visite doit se dérouler en présence de l’agriculteur. </w:t>
      </w:r>
    </w:p>
    <w:p w14:paraId="33A66468" w14:textId="77777777" w:rsidR="005205A3" w:rsidRDefault="003B7E5F">
      <w:pPr>
        <w:pStyle w:val="Titre1"/>
        <w:numPr>
          <w:ilvl w:val="0"/>
          <w:numId w:val="0"/>
        </w:numPr>
        <w:jc w:val="both"/>
        <w:rPr>
          <w:rFonts w:ascii="Marianne" w:hAnsi="Marianne"/>
          <w:b w:val="0"/>
          <w:bCs w:val="0"/>
          <w:color w:val="000000"/>
          <w:sz w:val="20"/>
          <w:szCs w:val="20"/>
        </w:rPr>
      </w:pPr>
      <w:r>
        <w:rPr>
          <w:rFonts w:ascii="Marianne" w:hAnsi="Marianne"/>
          <w:b w:val="0"/>
          <w:bCs w:val="0"/>
          <w:color w:val="000000"/>
          <w:sz w:val="20"/>
          <w:szCs w:val="20"/>
        </w:rPr>
        <w:lastRenderedPageBreak/>
        <w:t>En fonction des enjeux et des mesures proposées à l’exploitant, des annexes spécifiques sont à remplir afin de préciser les enjeux environnementaux, les pratiques actuelles favorables ou défavorables, les pratiques à poursuivre et/ou à modifier, ainsi que les propositions de mesures.</w:t>
      </w:r>
    </w:p>
    <w:p w14:paraId="1166C98B" w14:textId="77777777" w:rsidR="00A579CE" w:rsidRDefault="00A579CE" w:rsidP="00A579CE">
      <w:pPr>
        <w:pStyle w:val="Corpsdetexte"/>
        <w:spacing w:before="120"/>
        <w:jc w:val="both"/>
        <w:rPr>
          <w:rFonts w:ascii="Marianne" w:hAnsi="Marianne"/>
          <w:sz w:val="20"/>
          <w:szCs w:val="20"/>
        </w:rPr>
      </w:pPr>
      <w:r w:rsidRPr="00A579CE">
        <w:rPr>
          <w:rFonts w:ascii="Marianne" w:hAnsi="Marianne"/>
          <w:b/>
          <w:bCs/>
          <w:iCs/>
          <w:sz w:val="20"/>
          <w:szCs w:val="20"/>
        </w:rPr>
        <w:t>NB : pour les MAEC pour lesquelles un plan de gestion doit être établi, un document spécifique doit être élaboré conformément au cahier des charges des mesures</w:t>
      </w:r>
    </w:p>
    <w:p w14:paraId="2F4E9238" w14:textId="77777777" w:rsidR="005205A3" w:rsidRDefault="003B7E5F">
      <w:pPr>
        <w:spacing w:after="120"/>
        <w:jc w:val="both"/>
        <w:rPr>
          <w:rFonts w:ascii="Marianne" w:hAnsi="Marianne"/>
          <w:sz w:val="20"/>
          <w:szCs w:val="20"/>
        </w:rPr>
      </w:pPr>
      <w:r>
        <w:rPr>
          <w:rFonts w:ascii="Marianne" w:hAnsi="Marianne"/>
          <w:b/>
          <w:iCs/>
          <w:sz w:val="20"/>
          <w:szCs w:val="20"/>
          <w:u w:val="single"/>
        </w:rPr>
        <w:t>Liste des annexes :</w:t>
      </w:r>
    </w:p>
    <w:p w14:paraId="744C3513" w14:textId="77777777" w:rsidR="005205A3" w:rsidRDefault="003B7E5F">
      <w:pPr>
        <w:pStyle w:val="Paragraphedeliste"/>
        <w:numPr>
          <w:ilvl w:val="0"/>
          <w:numId w:val="11"/>
        </w:numPr>
        <w:jc w:val="both"/>
        <w:rPr>
          <w:rFonts w:ascii="Marianne" w:hAnsi="Marianne"/>
          <w:sz w:val="20"/>
          <w:szCs w:val="20"/>
        </w:rPr>
      </w:pPr>
      <w:r>
        <w:rPr>
          <w:rFonts w:ascii="Marianne" w:hAnsi="Marianne"/>
          <w:iCs/>
          <w:sz w:val="20"/>
          <w:szCs w:val="20"/>
        </w:rPr>
        <w:t>Annexe 1</w:t>
      </w:r>
      <w:r>
        <w:rPr>
          <w:rFonts w:ascii="Marianne" w:hAnsi="Marianne" w:cs="Calibri"/>
          <w:iCs/>
          <w:sz w:val="20"/>
          <w:szCs w:val="20"/>
        </w:rPr>
        <w:t> </w:t>
      </w:r>
      <w:r>
        <w:rPr>
          <w:rFonts w:ascii="Marianne" w:hAnsi="Marianne"/>
          <w:iCs/>
          <w:sz w:val="20"/>
          <w:szCs w:val="20"/>
        </w:rPr>
        <w:t>: Mesures enjeu biodiversité</w:t>
      </w:r>
    </w:p>
    <w:p w14:paraId="2A9D05BA" w14:textId="77777777" w:rsidR="005205A3" w:rsidRDefault="003B7E5F">
      <w:pPr>
        <w:pStyle w:val="Paragraphedeliste"/>
        <w:numPr>
          <w:ilvl w:val="0"/>
          <w:numId w:val="11"/>
        </w:numPr>
        <w:jc w:val="both"/>
        <w:rPr>
          <w:rFonts w:ascii="Marianne" w:hAnsi="Marianne"/>
          <w:sz w:val="20"/>
          <w:szCs w:val="20"/>
        </w:rPr>
      </w:pPr>
      <w:r>
        <w:rPr>
          <w:rFonts w:ascii="Marianne" w:hAnsi="Marianne"/>
          <w:iCs/>
          <w:sz w:val="20"/>
          <w:szCs w:val="20"/>
        </w:rPr>
        <w:t>Annexe 2</w:t>
      </w:r>
      <w:r>
        <w:rPr>
          <w:rFonts w:ascii="Marianne" w:hAnsi="Marianne" w:cs="Calibri"/>
          <w:iCs/>
          <w:sz w:val="20"/>
          <w:szCs w:val="20"/>
        </w:rPr>
        <w:t> </w:t>
      </w:r>
      <w:r>
        <w:rPr>
          <w:rFonts w:ascii="Marianne" w:hAnsi="Marianne"/>
          <w:iCs/>
          <w:sz w:val="20"/>
          <w:szCs w:val="20"/>
        </w:rPr>
        <w:t xml:space="preserve">: Mesures Climat – Bien-être animal – autonomie fourragère – élevage d’herbivores </w:t>
      </w:r>
    </w:p>
    <w:p w14:paraId="64F172BB" w14:textId="77777777" w:rsidR="005205A3" w:rsidRDefault="003B7E5F">
      <w:pPr>
        <w:pStyle w:val="Paragraphedeliste"/>
        <w:numPr>
          <w:ilvl w:val="0"/>
          <w:numId w:val="11"/>
        </w:numPr>
        <w:jc w:val="both"/>
        <w:rPr>
          <w:rFonts w:ascii="Marianne" w:hAnsi="Marianne"/>
          <w:sz w:val="20"/>
          <w:szCs w:val="20"/>
        </w:rPr>
      </w:pPr>
      <w:r>
        <w:rPr>
          <w:rFonts w:ascii="Marianne" w:hAnsi="Marianne"/>
          <w:iCs/>
          <w:sz w:val="20"/>
          <w:szCs w:val="20"/>
        </w:rPr>
        <w:t>Annexe 3</w:t>
      </w:r>
      <w:r>
        <w:rPr>
          <w:rFonts w:ascii="Marianne" w:hAnsi="Marianne" w:cs="Calibri"/>
          <w:iCs/>
          <w:sz w:val="20"/>
          <w:szCs w:val="20"/>
        </w:rPr>
        <w:t> </w:t>
      </w:r>
      <w:r>
        <w:rPr>
          <w:rFonts w:ascii="Marianne" w:hAnsi="Marianne"/>
          <w:iCs/>
          <w:sz w:val="20"/>
          <w:szCs w:val="20"/>
        </w:rPr>
        <w:t>: Mesure système SHP individuelle</w:t>
      </w:r>
    </w:p>
    <w:p w14:paraId="1DCB58B0" w14:textId="77777777" w:rsidR="005205A3" w:rsidRDefault="003B7E5F">
      <w:pPr>
        <w:pStyle w:val="Paragraphedeliste"/>
        <w:numPr>
          <w:ilvl w:val="0"/>
          <w:numId w:val="11"/>
        </w:numPr>
        <w:jc w:val="both"/>
        <w:rPr>
          <w:rFonts w:ascii="Marianne" w:hAnsi="Marianne"/>
          <w:sz w:val="20"/>
          <w:szCs w:val="20"/>
        </w:rPr>
      </w:pPr>
      <w:r>
        <w:rPr>
          <w:rFonts w:ascii="Marianne" w:hAnsi="Marianne"/>
          <w:iCs/>
          <w:sz w:val="20"/>
          <w:szCs w:val="20"/>
        </w:rPr>
        <w:t>Annexe 4 : Mesures enjeu DFCI</w:t>
      </w:r>
    </w:p>
    <w:p w14:paraId="1D1608DE" w14:textId="77777777" w:rsidR="005205A3" w:rsidRDefault="003B7E5F">
      <w:pPr>
        <w:pStyle w:val="Paragraphedeliste"/>
        <w:numPr>
          <w:ilvl w:val="0"/>
          <w:numId w:val="11"/>
        </w:numPr>
        <w:jc w:val="both"/>
        <w:rPr>
          <w:rFonts w:ascii="Marianne" w:hAnsi="Marianne"/>
          <w:sz w:val="20"/>
          <w:szCs w:val="20"/>
        </w:rPr>
      </w:pPr>
      <w:r>
        <w:rPr>
          <w:rFonts w:ascii="Marianne" w:hAnsi="Marianne"/>
          <w:iCs/>
          <w:sz w:val="20"/>
          <w:szCs w:val="20"/>
        </w:rPr>
        <w:t xml:space="preserve">Annexe 5 : Mesures EAU </w:t>
      </w:r>
    </w:p>
    <w:p w14:paraId="715EF793" w14:textId="77777777" w:rsidR="005205A3" w:rsidRDefault="003B7E5F">
      <w:pPr>
        <w:pStyle w:val="Paragraphedeliste"/>
        <w:numPr>
          <w:ilvl w:val="0"/>
          <w:numId w:val="11"/>
        </w:numPr>
        <w:spacing w:after="120"/>
        <w:jc w:val="both"/>
        <w:rPr>
          <w:rFonts w:ascii="Marianne" w:hAnsi="Marianne"/>
          <w:iCs/>
          <w:sz w:val="20"/>
          <w:szCs w:val="20"/>
        </w:rPr>
      </w:pPr>
      <w:r>
        <w:rPr>
          <w:rFonts w:ascii="Marianne" w:hAnsi="Marianne"/>
          <w:iCs/>
          <w:sz w:val="20"/>
          <w:szCs w:val="20"/>
        </w:rPr>
        <w:t>Annexe 6 : Mesure sol</w:t>
      </w:r>
    </w:p>
    <w:p w14:paraId="634CB4D1" w14:textId="77777777" w:rsidR="005205A3" w:rsidRDefault="003B7E5F">
      <w:pPr>
        <w:pStyle w:val="Titre1"/>
        <w:numPr>
          <w:ilvl w:val="0"/>
          <w:numId w:val="0"/>
        </w:numPr>
        <w:jc w:val="both"/>
        <w:rPr>
          <w:rFonts w:ascii="Marianne" w:hAnsi="Marianne"/>
          <w:b w:val="0"/>
          <w:bCs w:val="0"/>
          <w:color w:val="000000"/>
          <w:sz w:val="20"/>
          <w:szCs w:val="20"/>
        </w:rPr>
      </w:pPr>
      <w:r>
        <w:rPr>
          <w:rFonts w:ascii="Marianne" w:hAnsi="Marianne"/>
          <w:b w:val="0"/>
          <w:bCs w:val="0"/>
          <w:color w:val="000000"/>
          <w:sz w:val="20"/>
          <w:szCs w:val="20"/>
        </w:rPr>
        <w:t xml:space="preserve">En complément des annexes, il peut être intéressant d’illustrer le diagnostic par des cartes, photographies aériennes, photographies représentatives de l’exploitation : RPG, carte des enjeux sur l’exploitation, carte des atouts, risques et menaces (zone sous ou sur pâturée, zone utilisée trop précocement ou trop tardivement, zone en voie de fermeture par les ligneux, …), carte des mesures proposées, carte des mesures précédemment engagées, photos représentatives si possible géolocalisées commentées et qui pourraient servir d’état 0, ... </w:t>
      </w:r>
    </w:p>
    <w:p w14:paraId="10C19DDB" w14:textId="77777777" w:rsidR="005205A3" w:rsidRDefault="003B7E5F">
      <w:pPr>
        <w:pStyle w:val="Titre1"/>
        <w:numPr>
          <w:ilvl w:val="0"/>
          <w:numId w:val="2"/>
        </w:numPr>
        <w:jc w:val="both"/>
        <w:rPr>
          <w:rFonts w:ascii="Marianne" w:hAnsi="Marianne"/>
          <w:b w:val="0"/>
          <w:bCs w:val="0"/>
          <w:color w:val="000000"/>
          <w:sz w:val="20"/>
          <w:szCs w:val="20"/>
        </w:rPr>
      </w:pPr>
      <w:r>
        <w:rPr>
          <w:rFonts w:ascii="Marianne" w:hAnsi="Marianne"/>
          <w:b w:val="0"/>
          <w:bCs w:val="0"/>
          <w:color w:val="000000"/>
          <w:sz w:val="20"/>
          <w:szCs w:val="20"/>
        </w:rPr>
        <w:t>Il peut être intéressant également d’annexer les relevés terrain réalisés lors du diagnostic en les localisant.</w:t>
      </w:r>
    </w:p>
    <w:p w14:paraId="6ED18B8F" w14:textId="77777777" w:rsidR="005205A3" w:rsidRDefault="003B7E5F">
      <w:pPr>
        <w:spacing w:before="240" w:after="120"/>
        <w:jc w:val="both"/>
        <w:rPr>
          <w:rFonts w:ascii="Marianne" w:hAnsi="Marianne"/>
          <w:b/>
          <w:sz w:val="20"/>
          <w:szCs w:val="20"/>
        </w:rPr>
      </w:pPr>
      <w:r>
        <w:rPr>
          <w:rFonts w:ascii="Marianne" w:hAnsi="Marianne"/>
          <w:b/>
          <w:sz w:val="20"/>
          <w:szCs w:val="20"/>
          <w:u w:val="single"/>
        </w:rPr>
        <w:t>Annexes à remplir selon les situations</w:t>
      </w:r>
      <w:r>
        <w:rPr>
          <w:rFonts w:ascii="Marianne" w:hAnsi="Marianne"/>
          <w:b/>
          <w:sz w:val="20"/>
          <w:szCs w:val="20"/>
        </w:rPr>
        <w:t> :</w:t>
      </w:r>
    </w:p>
    <w:tbl>
      <w:tblPr>
        <w:tblStyle w:val="Grilledutableau"/>
        <w:tblW w:w="10065" w:type="dxa"/>
        <w:tblInd w:w="-5" w:type="dxa"/>
        <w:tblLook w:val="04A0" w:firstRow="1" w:lastRow="0" w:firstColumn="1" w:lastColumn="0" w:noHBand="0" w:noVBand="1"/>
      </w:tblPr>
      <w:tblGrid>
        <w:gridCol w:w="1532"/>
        <w:gridCol w:w="2861"/>
        <w:gridCol w:w="992"/>
        <w:gridCol w:w="850"/>
        <w:gridCol w:w="850"/>
        <w:gridCol w:w="854"/>
        <w:gridCol w:w="2126"/>
      </w:tblGrid>
      <w:tr w:rsidR="005205A3" w14:paraId="52E5037D" w14:textId="77777777">
        <w:tc>
          <w:tcPr>
            <w:tcW w:w="1531" w:type="dxa"/>
            <w:shd w:val="clear" w:color="auto" w:fill="F2F2F2" w:themeFill="background1" w:themeFillShade="F2"/>
            <w:vAlign w:val="center"/>
          </w:tcPr>
          <w:p w14:paraId="77E3E535" w14:textId="77777777" w:rsidR="005205A3" w:rsidRDefault="003B7E5F">
            <w:pPr>
              <w:pStyle w:val="Corpsdetexte"/>
              <w:spacing w:after="0"/>
              <w:jc w:val="center"/>
              <w:rPr>
                <w:rFonts w:ascii="Marianne" w:hAnsi="Marianne"/>
                <w:b/>
                <w:sz w:val="18"/>
                <w:szCs w:val="18"/>
              </w:rPr>
            </w:pPr>
            <w:r>
              <w:rPr>
                <w:rFonts w:ascii="Marianne" w:hAnsi="Marianne"/>
                <w:b/>
                <w:sz w:val="18"/>
                <w:szCs w:val="18"/>
              </w:rPr>
              <w:t>Enjeu du territoire</w:t>
            </w:r>
          </w:p>
        </w:tc>
        <w:tc>
          <w:tcPr>
            <w:tcW w:w="2861" w:type="dxa"/>
            <w:shd w:val="clear" w:color="auto" w:fill="F2F2F2" w:themeFill="background1" w:themeFillShade="F2"/>
            <w:vAlign w:val="center"/>
          </w:tcPr>
          <w:p w14:paraId="7CDD109F" w14:textId="77777777" w:rsidR="005205A3" w:rsidRDefault="003B7E5F">
            <w:pPr>
              <w:pStyle w:val="Corpsdetexte"/>
              <w:spacing w:after="0"/>
              <w:jc w:val="center"/>
              <w:rPr>
                <w:rFonts w:ascii="Marianne" w:hAnsi="Marianne"/>
                <w:b/>
                <w:sz w:val="18"/>
                <w:szCs w:val="18"/>
              </w:rPr>
            </w:pPr>
            <w:r>
              <w:rPr>
                <w:rFonts w:ascii="Marianne" w:hAnsi="Marianne"/>
                <w:b/>
                <w:sz w:val="18"/>
                <w:szCs w:val="18"/>
              </w:rPr>
              <w:t>Sous-enjeu du territoire</w:t>
            </w:r>
          </w:p>
        </w:tc>
        <w:tc>
          <w:tcPr>
            <w:tcW w:w="3546" w:type="dxa"/>
            <w:gridSpan w:val="4"/>
            <w:shd w:val="clear" w:color="auto" w:fill="F2F2F2" w:themeFill="background1" w:themeFillShade="F2"/>
            <w:vAlign w:val="center"/>
          </w:tcPr>
          <w:p w14:paraId="47D39308" w14:textId="77777777" w:rsidR="005205A3" w:rsidRDefault="003B7E5F">
            <w:pPr>
              <w:pStyle w:val="Corpsdetexte"/>
              <w:spacing w:after="0"/>
              <w:jc w:val="center"/>
              <w:rPr>
                <w:rFonts w:ascii="Marianne" w:hAnsi="Marianne"/>
                <w:b/>
                <w:sz w:val="18"/>
                <w:szCs w:val="18"/>
              </w:rPr>
            </w:pPr>
            <w:r>
              <w:rPr>
                <w:rFonts w:ascii="Marianne" w:hAnsi="Marianne"/>
                <w:b/>
                <w:sz w:val="18"/>
                <w:szCs w:val="18"/>
              </w:rPr>
              <w:t>Mesure(s) souscrite(s)</w:t>
            </w:r>
          </w:p>
          <w:p w14:paraId="1ABC69B5" w14:textId="77777777" w:rsidR="005205A3" w:rsidRDefault="003B7E5F">
            <w:pPr>
              <w:pStyle w:val="Corpsdetexte"/>
              <w:spacing w:after="0"/>
              <w:jc w:val="center"/>
              <w:rPr>
                <w:rFonts w:ascii="Marianne" w:hAnsi="Marianne"/>
                <w:i/>
                <w:sz w:val="18"/>
                <w:szCs w:val="18"/>
              </w:rPr>
            </w:pPr>
            <w:r>
              <w:rPr>
                <w:rFonts w:ascii="Marianne" w:hAnsi="Marianne"/>
                <w:i/>
                <w:sz w:val="18"/>
                <w:szCs w:val="18"/>
              </w:rPr>
              <w:t>(une ou plusieurs de la liste)</w:t>
            </w:r>
          </w:p>
        </w:tc>
        <w:tc>
          <w:tcPr>
            <w:tcW w:w="2126" w:type="dxa"/>
            <w:shd w:val="clear" w:color="auto" w:fill="F2F2F2" w:themeFill="background1" w:themeFillShade="F2"/>
            <w:vAlign w:val="center"/>
          </w:tcPr>
          <w:p w14:paraId="49300963" w14:textId="77777777" w:rsidR="005205A3" w:rsidRDefault="003B7E5F">
            <w:pPr>
              <w:pStyle w:val="Corpsdetexte"/>
              <w:spacing w:after="0"/>
              <w:jc w:val="center"/>
              <w:rPr>
                <w:rFonts w:ascii="Marianne" w:hAnsi="Marianne"/>
                <w:b/>
                <w:sz w:val="18"/>
                <w:szCs w:val="18"/>
              </w:rPr>
            </w:pPr>
            <w:r>
              <w:rPr>
                <w:rFonts w:ascii="Marianne" w:hAnsi="Marianne"/>
                <w:b/>
                <w:sz w:val="18"/>
                <w:szCs w:val="18"/>
              </w:rPr>
              <w:t>Annexe(s) à compléter</w:t>
            </w:r>
          </w:p>
        </w:tc>
      </w:tr>
      <w:tr w:rsidR="005205A3" w14:paraId="59A1B85A" w14:textId="77777777">
        <w:trPr>
          <w:trHeight w:val="98"/>
        </w:trPr>
        <w:tc>
          <w:tcPr>
            <w:tcW w:w="1531" w:type="dxa"/>
            <w:vMerge w:val="restart"/>
            <w:shd w:val="clear" w:color="auto" w:fill="auto"/>
            <w:vAlign w:val="center"/>
          </w:tcPr>
          <w:p w14:paraId="36C3BB29" w14:textId="77777777" w:rsidR="005205A3" w:rsidRDefault="003B7E5F">
            <w:pPr>
              <w:pStyle w:val="Corpsdetexte"/>
              <w:spacing w:after="0"/>
              <w:rPr>
                <w:rFonts w:ascii="Marianne" w:hAnsi="Marianne"/>
                <w:sz w:val="18"/>
                <w:szCs w:val="18"/>
              </w:rPr>
            </w:pPr>
            <w:r>
              <w:rPr>
                <w:rFonts w:ascii="Marianne" w:hAnsi="Marianne"/>
                <w:sz w:val="18"/>
                <w:szCs w:val="18"/>
              </w:rPr>
              <w:t>Eau</w:t>
            </w:r>
          </w:p>
        </w:tc>
        <w:tc>
          <w:tcPr>
            <w:tcW w:w="2861" w:type="dxa"/>
            <w:vMerge w:val="restart"/>
            <w:shd w:val="clear" w:color="auto" w:fill="auto"/>
            <w:vAlign w:val="center"/>
          </w:tcPr>
          <w:p w14:paraId="0DEFEB30" w14:textId="77777777" w:rsidR="005205A3" w:rsidRDefault="003B7E5F">
            <w:pPr>
              <w:pStyle w:val="Corpsdetexte"/>
              <w:spacing w:after="0"/>
              <w:rPr>
                <w:rFonts w:ascii="Marianne" w:hAnsi="Marianne"/>
                <w:sz w:val="18"/>
                <w:szCs w:val="18"/>
              </w:rPr>
            </w:pPr>
            <w:r>
              <w:rPr>
                <w:rFonts w:ascii="Marianne" w:hAnsi="Marianne"/>
                <w:sz w:val="18"/>
                <w:szCs w:val="18"/>
              </w:rPr>
              <w:t>Adour-Garonne</w:t>
            </w:r>
          </w:p>
        </w:tc>
        <w:tc>
          <w:tcPr>
            <w:tcW w:w="992" w:type="dxa"/>
            <w:tcBorders>
              <w:right w:val="nil"/>
            </w:tcBorders>
            <w:shd w:val="clear" w:color="auto" w:fill="auto"/>
          </w:tcPr>
          <w:p w14:paraId="481E5B5E" w14:textId="77777777" w:rsidR="005205A3" w:rsidRDefault="003B7E5F">
            <w:pPr>
              <w:pStyle w:val="Corpsdetexte"/>
              <w:spacing w:after="0"/>
              <w:jc w:val="center"/>
              <w:rPr>
                <w:rFonts w:ascii="Marianne" w:hAnsi="Marianne"/>
                <w:sz w:val="18"/>
                <w:szCs w:val="18"/>
              </w:rPr>
            </w:pPr>
            <w:r>
              <w:rPr>
                <w:rFonts w:ascii="Marianne" w:hAnsi="Marianne"/>
                <w:sz w:val="18"/>
                <w:szCs w:val="18"/>
              </w:rPr>
              <w:t>ROSE</w:t>
            </w:r>
          </w:p>
          <w:p w14:paraId="4FA3F133" w14:textId="77777777" w:rsidR="005205A3" w:rsidRDefault="003B7E5F">
            <w:pPr>
              <w:pStyle w:val="Corpsdetexte"/>
              <w:spacing w:after="0"/>
              <w:jc w:val="center"/>
              <w:rPr>
                <w:rFonts w:ascii="Marianne" w:hAnsi="Marianne"/>
                <w:sz w:val="18"/>
                <w:szCs w:val="18"/>
              </w:rPr>
            </w:pPr>
            <w:r>
              <w:rPr>
                <w:rFonts w:ascii="Marianne" w:hAnsi="Marianne"/>
                <w:sz w:val="18"/>
                <w:szCs w:val="18"/>
              </w:rPr>
              <w:t>MHU1</w:t>
            </w:r>
          </w:p>
          <w:p w14:paraId="5F691960" w14:textId="77777777" w:rsidR="005205A3" w:rsidRDefault="003B7E5F">
            <w:pPr>
              <w:pStyle w:val="Corpsdetexte"/>
              <w:spacing w:after="0"/>
              <w:jc w:val="center"/>
              <w:rPr>
                <w:rFonts w:ascii="Marianne" w:hAnsi="Marianne"/>
                <w:sz w:val="18"/>
                <w:szCs w:val="18"/>
              </w:rPr>
            </w:pPr>
            <w:r>
              <w:rPr>
                <w:rFonts w:ascii="Marianne" w:hAnsi="Marianne"/>
                <w:sz w:val="18"/>
                <w:szCs w:val="18"/>
              </w:rPr>
              <w:t>MHU2</w:t>
            </w:r>
          </w:p>
        </w:tc>
        <w:tc>
          <w:tcPr>
            <w:tcW w:w="850" w:type="dxa"/>
            <w:tcBorders>
              <w:left w:val="nil"/>
              <w:right w:val="nil"/>
            </w:tcBorders>
            <w:shd w:val="clear" w:color="auto" w:fill="auto"/>
          </w:tcPr>
          <w:p w14:paraId="5DFF6EA3" w14:textId="77777777" w:rsidR="005205A3" w:rsidRDefault="003B7E5F">
            <w:pPr>
              <w:pStyle w:val="Corpsdetexte"/>
              <w:spacing w:after="0"/>
              <w:jc w:val="center"/>
              <w:rPr>
                <w:rFonts w:ascii="Marianne" w:hAnsi="Marianne"/>
                <w:sz w:val="18"/>
                <w:szCs w:val="18"/>
              </w:rPr>
            </w:pPr>
            <w:r>
              <w:rPr>
                <w:rFonts w:ascii="Marianne" w:hAnsi="Marianne"/>
                <w:sz w:val="18"/>
                <w:szCs w:val="18"/>
              </w:rPr>
              <w:t>MHU3</w:t>
            </w:r>
          </w:p>
          <w:p w14:paraId="2B44393C" w14:textId="77777777" w:rsidR="005205A3" w:rsidRDefault="003B7E5F">
            <w:pPr>
              <w:pStyle w:val="Corpsdetexte"/>
              <w:spacing w:after="0"/>
              <w:jc w:val="center"/>
              <w:rPr>
                <w:rFonts w:ascii="Marianne" w:hAnsi="Marianne"/>
                <w:sz w:val="18"/>
                <w:szCs w:val="18"/>
              </w:rPr>
            </w:pPr>
            <w:r>
              <w:rPr>
                <w:rFonts w:ascii="Marianne" w:hAnsi="Marianne"/>
                <w:sz w:val="18"/>
                <w:szCs w:val="18"/>
              </w:rPr>
              <w:t>MHU4</w:t>
            </w:r>
          </w:p>
          <w:p w14:paraId="73547A5A" w14:textId="77777777" w:rsidR="005205A3" w:rsidRDefault="003B7E5F">
            <w:pPr>
              <w:pStyle w:val="Corpsdetexte"/>
              <w:spacing w:after="0"/>
              <w:jc w:val="center"/>
              <w:rPr>
                <w:rFonts w:ascii="Marianne" w:hAnsi="Marianne"/>
                <w:sz w:val="18"/>
                <w:szCs w:val="18"/>
              </w:rPr>
            </w:pPr>
            <w:r>
              <w:rPr>
                <w:rFonts w:ascii="Marianne" w:hAnsi="Marianne"/>
                <w:sz w:val="18"/>
                <w:szCs w:val="18"/>
              </w:rPr>
              <w:t>PRA1</w:t>
            </w:r>
          </w:p>
        </w:tc>
        <w:tc>
          <w:tcPr>
            <w:tcW w:w="850" w:type="dxa"/>
            <w:tcBorders>
              <w:left w:val="nil"/>
              <w:right w:val="nil"/>
            </w:tcBorders>
            <w:shd w:val="clear" w:color="auto" w:fill="auto"/>
          </w:tcPr>
          <w:p w14:paraId="0AE6BA72" w14:textId="77777777" w:rsidR="005205A3" w:rsidRDefault="003B7E5F">
            <w:pPr>
              <w:pStyle w:val="Corpsdetexte"/>
              <w:spacing w:after="0"/>
              <w:jc w:val="center"/>
              <w:rPr>
                <w:rFonts w:ascii="Marianne" w:hAnsi="Marianne"/>
                <w:sz w:val="18"/>
                <w:szCs w:val="18"/>
              </w:rPr>
            </w:pPr>
            <w:r>
              <w:rPr>
                <w:rFonts w:ascii="Marianne" w:hAnsi="Marianne"/>
                <w:sz w:val="18"/>
                <w:szCs w:val="18"/>
              </w:rPr>
              <w:t>PRA3</w:t>
            </w:r>
          </w:p>
          <w:p w14:paraId="508B62AF" w14:textId="77777777" w:rsidR="005205A3" w:rsidRDefault="003B7E5F">
            <w:pPr>
              <w:pStyle w:val="Corpsdetexte"/>
              <w:spacing w:after="0"/>
              <w:jc w:val="center"/>
              <w:rPr>
                <w:rFonts w:ascii="Marianne" w:hAnsi="Marianne"/>
                <w:sz w:val="18"/>
                <w:szCs w:val="18"/>
              </w:rPr>
            </w:pPr>
            <w:r>
              <w:rPr>
                <w:rFonts w:ascii="Marianne" w:hAnsi="Marianne"/>
                <w:sz w:val="18"/>
                <w:szCs w:val="18"/>
              </w:rPr>
              <w:t>CPRA</w:t>
            </w:r>
          </w:p>
          <w:p w14:paraId="0E55A10E" w14:textId="77777777" w:rsidR="005205A3" w:rsidRDefault="003B7E5F">
            <w:pPr>
              <w:pStyle w:val="Corpsdetexte"/>
              <w:spacing w:after="0"/>
              <w:jc w:val="center"/>
              <w:rPr>
                <w:rFonts w:ascii="Marianne" w:hAnsi="Marianne"/>
                <w:sz w:val="18"/>
                <w:szCs w:val="18"/>
              </w:rPr>
            </w:pPr>
            <w:r>
              <w:rPr>
                <w:rFonts w:ascii="Marianne" w:hAnsi="Marianne"/>
                <w:sz w:val="18"/>
                <w:szCs w:val="18"/>
              </w:rPr>
              <w:t>IAE1</w:t>
            </w:r>
          </w:p>
        </w:tc>
        <w:tc>
          <w:tcPr>
            <w:tcW w:w="854" w:type="dxa"/>
            <w:tcBorders>
              <w:left w:val="nil"/>
            </w:tcBorders>
            <w:shd w:val="clear" w:color="auto" w:fill="auto"/>
          </w:tcPr>
          <w:p w14:paraId="06104286" w14:textId="77777777" w:rsidR="005205A3" w:rsidRDefault="003B7E5F">
            <w:pPr>
              <w:pStyle w:val="Corpsdetexte"/>
              <w:spacing w:after="0"/>
              <w:jc w:val="center"/>
              <w:rPr>
                <w:rFonts w:ascii="Marianne" w:hAnsi="Marianne"/>
                <w:sz w:val="18"/>
                <w:szCs w:val="18"/>
              </w:rPr>
            </w:pPr>
            <w:r>
              <w:rPr>
                <w:rFonts w:ascii="Marianne" w:hAnsi="Marianne"/>
                <w:sz w:val="18"/>
                <w:szCs w:val="18"/>
              </w:rPr>
              <w:t>IAE2</w:t>
            </w:r>
          </w:p>
          <w:p w14:paraId="38D4B724" w14:textId="77777777" w:rsidR="005205A3" w:rsidRDefault="003B7E5F">
            <w:pPr>
              <w:pStyle w:val="Corpsdetexte"/>
              <w:spacing w:after="0"/>
              <w:jc w:val="center"/>
              <w:rPr>
                <w:rFonts w:ascii="Marianne" w:hAnsi="Marianne"/>
                <w:sz w:val="18"/>
                <w:szCs w:val="18"/>
              </w:rPr>
            </w:pPr>
            <w:r>
              <w:rPr>
                <w:rFonts w:ascii="Marianne" w:hAnsi="Marianne"/>
                <w:sz w:val="18"/>
                <w:szCs w:val="18"/>
              </w:rPr>
              <w:t>IAE3</w:t>
            </w:r>
          </w:p>
        </w:tc>
        <w:tc>
          <w:tcPr>
            <w:tcW w:w="2126" w:type="dxa"/>
            <w:shd w:val="clear" w:color="auto" w:fill="auto"/>
            <w:vAlign w:val="center"/>
          </w:tcPr>
          <w:p w14:paraId="5382BD37" w14:textId="77777777" w:rsidR="005205A3" w:rsidRDefault="003B7E5F">
            <w:pPr>
              <w:pStyle w:val="Corpsdetexte"/>
              <w:spacing w:after="0"/>
              <w:jc w:val="center"/>
              <w:rPr>
                <w:rFonts w:ascii="Marianne" w:hAnsi="Marianne"/>
                <w:sz w:val="18"/>
                <w:szCs w:val="18"/>
              </w:rPr>
            </w:pPr>
            <w:r>
              <w:rPr>
                <w:rFonts w:ascii="Marianne" w:hAnsi="Marianne"/>
                <w:sz w:val="18"/>
                <w:szCs w:val="18"/>
              </w:rPr>
              <w:t>5</w:t>
            </w:r>
          </w:p>
        </w:tc>
      </w:tr>
      <w:tr w:rsidR="005205A3" w14:paraId="0417A0B7" w14:textId="77777777">
        <w:trPr>
          <w:trHeight w:val="190"/>
        </w:trPr>
        <w:tc>
          <w:tcPr>
            <w:tcW w:w="1531" w:type="dxa"/>
            <w:vMerge/>
            <w:shd w:val="clear" w:color="auto" w:fill="auto"/>
            <w:vAlign w:val="center"/>
          </w:tcPr>
          <w:p w14:paraId="2C2A3894" w14:textId="77777777" w:rsidR="005205A3" w:rsidRDefault="005205A3">
            <w:pPr>
              <w:pStyle w:val="Corpsdetexte"/>
              <w:spacing w:after="0"/>
              <w:rPr>
                <w:rFonts w:ascii="Marianne" w:hAnsi="Marianne"/>
                <w:sz w:val="18"/>
                <w:szCs w:val="18"/>
              </w:rPr>
            </w:pPr>
          </w:p>
        </w:tc>
        <w:tc>
          <w:tcPr>
            <w:tcW w:w="2861" w:type="dxa"/>
            <w:vMerge/>
            <w:shd w:val="clear" w:color="auto" w:fill="auto"/>
            <w:vAlign w:val="center"/>
          </w:tcPr>
          <w:p w14:paraId="6AC93E1C" w14:textId="77777777" w:rsidR="005205A3" w:rsidRDefault="005205A3">
            <w:pPr>
              <w:pStyle w:val="Corpsdetexte"/>
              <w:spacing w:after="0"/>
              <w:rPr>
                <w:rFonts w:ascii="Marianne" w:hAnsi="Marianne"/>
                <w:sz w:val="18"/>
                <w:szCs w:val="18"/>
              </w:rPr>
            </w:pPr>
          </w:p>
        </w:tc>
        <w:tc>
          <w:tcPr>
            <w:tcW w:w="992" w:type="dxa"/>
            <w:tcBorders>
              <w:right w:val="nil"/>
            </w:tcBorders>
            <w:shd w:val="clear" w:color="auto" w:fill="auto"/>
          </w:tcPr>
          <w:p w14:paraId="4560A8CA" w14:textId="77777777" w:rsidR="005205A3" w:rsidRDefault="003B7E5F">
            <w:pPr>
              <w:pStyle w:val="Corpsdetexte"/>
              <w:spacing w:after="0"/>
              <w:jc w:val="center"/>
              <w:rPr>
                <w:rFonts w:ascii="Marianne" w:hAnsi="Marianne"/>
                <w:sz w:val="18"/>
                <w:szCs w:val="18"/>
              </w:rPr>
            </w:pPr>
            <w:r>
              <w:rPr>
                <w:rFonts w:ascii="Marianne" w:hAnsi="Marianne"/>
                <w:sz w:val="18"/>
                <w:szCs w:val="18"/>
              </w:rPr>
              <w:t>HBV2</w:t>
            </w:r>
          </w:p>
        </w:tc>
        <w:tc>
          <w:tcPr>
            <w:tcW w:w="850" w:type="dxa"/>
            <w:tcBorders>
              <w:left w:val="nil"/>
              <w:right w:val="nil"/>
            </w:tcBorders>
            <w:shd w:val="clear" w:color="auto" w:fill="auto"/>
          </w:tcPr>
          <w:p w14:paraId="28382786" w14:textId="77777777" w:rsidR="005205A3" w:rsidRDefault="003B7E5F">
            <w:pPr>
              <w:pStyle w:val="Corpsdetexte"/>
              <w:spacing w:after="0"/>
              <w:jc w:val="center"/>
              <w:rPr>
                <w:rFonts w:ascii="Marianne" w:hAnsi="Marianne"/>
                <w:sz w:val="18"/>
                <w:szCs w:val="18"/>
              </w:rPr>
            </w:pPr>
            <w:r>
              <w:rPr>
                <w:rFonts w:ascii="Marianne" w:hAnsi="Marianne"/>
                <w:sz w:val="18"/>
                <w:szCs w:val="18"/>
              </w:rPr>
              <w:t>HBV3</w:t>
            </w:r>
          </w:p>
        </w:tc>
        <w:tc>
          <w:tcPr>
            <w:tcW w:w="850" w:type="dxa"/>
            <w:tcBorders>
              <w:left w:val="nil"/>
              <w:right w:val="nil"/>
            </w:tcBorders>
            <w:shd w:val="clear" w:color="auto" w:fill="auto"/>
          </w:tcPr>
          <w:p w14:paraId="0D5106DD" w14:textId="77777777" w:rsidR="005205A3" w:rsidRDefault="005205A3">
            <w:pPr>
              <w:pStyle w:val="Corpsdetexte"/>
              <w:spacing w:after="0"/>
              <w:jc w:val="center"/>
              <w:rPr>
                <w:rFonts w:ascii="Marianne" w:hAnsi="Marianne"/>
                <w:sz w:val="18"/>
                <w:szCs w:val="18"/>
              </w:rPr>
            </w:pPr>
          </w:p>
        </w:tc>
        <w:tc>
          <w:tcPr>
            <w:tcW w:w="854" w:type="dxa"/>
            <w:tcBorders>
              <w:left w:val="nil"/>
            </w:tcBorders>
            <w:shd w:val="clear" w:color="auto" w:fill="auto"/>
          </w:tcPr>
          <w:p w14:paraId="78811530" w14:textId="77777777" w:rsidR="005205A3" w:rsidRDefault="005205A3">
            <w:pPr>
              <w:pStyle w:val="Corpsdetexte"/>
              <w:spacing w:after="0"/>
              <w:jc w:val="center"/>
              <w:rPr>
                <w:rFonts w:ascii="Marianne" w:hAnsi="Marianne"/>
                <w:sz w:val="18"/>
                <w:szCs w:val="18"/>
              </w:rPr>
            </w:pPr>
          </w:p>
        </w:tc>
        <w:tc>
          <w:tcPr>
            <w:tcW w:w="2126" w:type="dxa"/>
            <w:shd w:val="clear" w:color="auto" w:fill="auto"/>
            <w:vAlign w:val="center"/>
          </w:tcPr>
          <w:p w14:paraId="0B16C887" w14:textId="77777777" w:rsidR="005205A3" w:rsidRDefault="003B7E5F">
            <w:pPr>
              <w:pStyle w:val="Corpsdetexte"/>
              <w:spacing w:after="0"/>
              <w:jc w:val="center"/>
              <w:rPr>
                <w:rFonts w:ascii="Marianne" w:hAnsi="Marianne"/>
                <w:sz w:val="18"/>
                <w:szCs w:val="18"/>
              </w:rPr>
            </w:pPr>
            <w:r>
              <w:rPr>
                <w:rFonts w:ascii="Marianne" w:hAnsi="Marianne"/>
                <w:sz w:val="18"/>
                <w:szCs w:val="18"/>
              </w:rPr>
              <w:t>2</w:t>
            </w:r>
          </w:p>
        </w:tc>
      </w:tr>
      <w:tr w:rsidR="005205A3" w14:paraId="4421DB03" w14:textId="77777777">
        <w:trPr>
          <w:trHeight w:val="507"/>
        </w:trPr>
        <w:tc>
          <w:tcPr>
            <w:tcW w:w="1531" w:type="dxa"/>
            <w:vMerge/>
            <w:shd w:val="clear" w:color="auto" w:fill="auto"/>
            <w:vAlign w:val="center"/>
          </w:tcPr>
          <w:p w14:paraId="197D2C67" w14:textId="77777777" w:rsidR="005205A3" w:rsidRDefault="005205A3">
            <w:pPr>
              <w:pStyle w:val="Corpsdetexte"/>
              <w:spacing w:after="0"/>
              <w:rPr>
                <w:rFonts w:ascii="Marianne" w:hAnsi="Marianne"/>
                <w:sz w:val="18"/>
                <w:szCs w:val="18"/>
              </w:rPr>
            </w:pPr>
          </w:p>
        </w:tc>
        <w:tc>
          <w:tcPr>
            <w:tcW w:w="2861" w:type="dxa"/>
            <w:vMerge/>
            <w:shd w:val="clear" w:color="auto" w:fill="auto"/>
            <w:vAlign w:val="center"/>
          </w:tcPr>
          <w:p w14:paraId="721D2D6D" w14:textId="77777777" w:rsidR="005205A3" w:rsidRDefault="005205A3">
            <w:pPr>
              <w:pStyle w:val="Corpsdetexte"/>
              <w:spacing w:after="0"/>
              <w:rPr>
                <w:rFonts w:ascii="Marianne" w:hAnsi="Marianne"/>
                <w:sz w:val="18"/>
                <w:szCs w:val="18"/>
              </w:rPr>
            </w:pPr>
          </w:p>
        </w:tc>
        <w:tc>
          <w:tcPr>
            <w:tcW w:w="992" w:type="dxa"/>
            <w:tcBorders>
              <w:right w:val="nil"/>
            </w:tcBorders>
            <w:shd w:val="clear" w:color="auto" w:fill="auto"/>
          </w:tcPr>
          <w:p w14:paraId="6464AFC6" w14:textId="77777777" w:rsidR="005205A3" w:rsidRDefault="003B7E5F">
            <w:pPr>
              <w:pStyle w:val="Corpsdetexte"/>
              <w:spacing w:after="0"/>
              <w:jc w:val="center"/>
              <w:rPr>
                <w:rFonts w:ascii="Marianne" w:hAnsi="Marianne"/>
                <w:sz w:val="18"/>
                <w:szCs w:val="18"/>
              </w:rPr>
            </w:pPr>
            <w:r>
              <w:rPr>
                <w:rFonts w:ascii="Marianne" w:hAnsi="Marianne"/>
                <w:sz w:val="18"/>
                <w:szCs w:val="18"/>
              </w:rPr>
              <w:t>EAU1</w:t>
            </w:r>
          </w:p>
          <w:p w14:paraId="05B81E78" w14:textId="77777777" w:rsidR="005205A3" w:rsidRDefault="003B7E5F">
            <w:pPr>
              <w:pStyle w:val="Corpsdetexte"/>
              <w:spacing w:after="0"/>
              <w:jc w:val="center"/>
              <w:rPr>
                <w:rFonts w:ascii="Marianne" w:hAnsi="Marianne"/>
                <w:sz w:val="18"/>
                <w:szCs w:val="18"/>
              </w:rPr>
            </w:pPr>
            <w:r>
              <w:rPr>
                <w:rFonts w:ascii="Marianne" w:hAnsi="Marianne"/>
                <w:sz w:val="18"/>
                <w:szCs w:val="18"/>
              </w:rPr>
              <w:t>EAU2</w:t>
            </w:r>
          </w:p>
          <w:p w14:paraId="0375856A" w14:textId="77777777" w:rsidR="005205A3" w:rsidRDefault="003B7E5F">
            <w:pPr>
              <w:pStyle w:val="Corpsdetexte"/>
              <w:spacing w:after="0"/>
              <w:jc w:val="center"/>
              <w:rPr>
                <w:rFonts w:ascii="Marianne" w:hAnsi="Marianne"/>
                <w:sz w:val="18"/>
                <w:szCs w:val="18"/>
              </w:rPr>
            </w:pPr>
            <w:r>
              <w:rPr>
                <w:rFonts w:ascii="Marianne" w:hAnsi="Marianne"/>
                <w:sz w:val="18"/>
                <w:szCs w:val="18"/>
              </w:rPr>
              <w:t>PHY2</w:t>
            </w:r>
          </w:p>
          <w:p w14:paraId="4E8BE03D" w14:textId="77777777" w:rsidR="005205A3" w:rsidRDefault="003B7E5F">
            <w:pPr>
              <w:pStyle w:val="Corpsdetexte"/>
              <w:spacing w:after="0"/>
              <w:jc w:val="center"/>
              <w:rPr>
                <w:rFonts w:ascii="Marianne" w:hAnsi="Marianne"/>
                <w:sz w:val="18"/>
                <w:szCs w:val="18"/>
              </w:rPr>
            </w:pPr>
            <w:r>
              <w:rPr>
                <w:rFonts w:ascii="Marianne" w:hAnsi="Marianne"/>
                <w:sz w:val="18"/>
                <w:szCs w:val="18"/>
              </w:rPr>
              <w:t>PHY3</w:t>
            </w:r>
          </w:p>
        </w:tc>
        <w:tc>
          <w:tcPr>
            <w:tcW w:w="850" w:type="dxa"/>
            <w:tcBorders>
              <w:left w:val="nil"/>
              <w:right w:val="nil"/>
            </w:tcBorders>
            <w:shd w:val="clear" w:color="auto" w:fill="auto"/>
          </w:tcPr>
          <w:p w14:paraId="67266EDB" w14:textId="77777777" w:rsidR="005205A3" w:rsidRDefault="003B7E5F">
            <w:pPr>
              <w:pStyle w:val="Corpsdetexte"/>
              <w:spacing w:after="0"/>
              <w:jc w:val="center"/>
              <w:rPr>
                <w:rFonts w:ascii="Marianne" w:hAnsi="Marianne"/>
                <w:sz w:val="18"/>
                <w:szCs w:val="18"/>
              </w:rPr>
            </w:pPr>
            <w:r>
              <w:rPr>
                <w:rFonts w:ascii="Marianne" w:hAnsi="Marianne"/>
                <w:sz w:val="18"/>
                <w:szCs w:val="18"/>
              </w:rPr>
              <w:t>PHY5</w:t>
            </w:r>
          </w:p>
          <w:p w14:paraId="4877BA93" w14:textId="77777777" w:rsidR="005205A3" w:rsidRDefault="003B7E5F">
            <w:pPr>
              <w:pStyle w:val="Corpsdetexte"/>
              <w:spacing w:after="0"/>
              <w:jc w:val="center"/>
              <w:rPr>
                <w:rFonts w:ascii="Marianne" w:hAnsi="Marianne"/>
                <w:sz w:val="18"/>
                <w:szCs w:val="18"/>
              </w:rPr>
            </w:pPr>
            <w:r>
              <w:rPr>
                <w:rFonts w:ascii="Marianne" w:hAnsi="Marianne"/>
                <w:sz w:val="18"/>
                <w:szCs w:val="18"/>
              </w:rPr>
              <w:t>PHY6 FER2</w:t>
            </w:r>
          </w:p>
          <w:p w14:paraId="343D6C46" w14:textId="77777777" w:rsidR="005205A3" w:rsidRDefault="003B7E5F">
            <w:pPr>
              <w:pStyle w:val="Corpsdetexte"/>
              <w:spacing w:after="0"/>
              <w:jc w:val="center"/>
              <w:rPr>
                <w:rFonts w:ascii="Marianne" w:hAnsi="Marianne"/>
                <w:sz w:val="18"/>
                <w:szCs w:val="18"/>
              </w:rPr>
            </w:pPr>
            <w:r>
              <w:rPr>
                <w:rFonts w:ascii="Marianne" w:hAnsi="Marianne"/>
                <w:sz w:val="18"/>
                <w:szCs w:val="18"/>
              </w:rPr>
              <w:t>FER6</w:t>
            </w:r>
          </w:p>
        </w:tc>
        <w:tc>
          <w:tcPr>
            <w:tcW w:w="850" w:type="dxa"/>
            <w:tcBorders>
              <w:left w:val="nil"/>
              <w:right w:val="nil"/>
            </w:tcBorders>
            <w:shd w:val="clear" w:color="auto" w:fill="auto"/>
          </w:tcPr>
          <w:p w14:paraId="336F8F39" w14:textId="77777777" w:rsidR="005205A3" w:rsidRDefault="003B7E5F">
            <w:pPr>
              <w:pStyle w:val="Corpsdetexte"/>
              <w:spacing w:after="0"/>
              <w:jc w:val="center"/>
              <w:rPr>
                <w:rFonts w:ascii="Marianne" w:hAnsi="Marianne"/>
                <w:sz w:val="18"/>
                <w:szCs w:val="18"/>
              </w:rPr>
            </w:pPr>
            <w:r>
              <w:rPr>
                <w:rFonts w:ascii="Marianne" w:hAnsi="Marianne"/>
                <w:sz w:val="18"/>
                <w:szCs w:val="18"/>
              </w:rPr>
              <w:t>COV2</w:t>
            </w:r>
          </w:p>
          <w:p w14:paraId="59D656B8" w14:textId="77777777" w:rsidR="005205A3" w:rsidRDefault="003B7E5F">
            <w:pPr>
              <w:pStyle w:val="Corpsdetexte"/>
              <w:spacing w:after="0"/>
              <w:jc w:val="center"/>
              <w:rPr>
                <w:rFonts w:ascii="Marianne" w:hAnsi="Marianne"/>
                <w:sz w:val="18"/>
                <w:szCs w:val="18"/>
              </w:rPr>
            </w:pPr>
            <w:r>
              <w:rPr>
                <w:rFonts w:ascii="Marianne" w:hAnsi="Marianne"/>
                <w:sz w:val="18"/>
                <w:szCs w:val="18"/>
              </w:rPr>
              <w:t>VIT1 ARB1</w:t>
            </w:r>
          </w:p>
          <w:p w14:paraId="0EC9C8F5" w14:textId="77777777" w:rsidR="005205A3" w:rsidRDefault="003B7E5F">
            <w:pPr>
              <w:pStyle w:val="Corpsdetexte"/>
              <w:spacing w:after="0"/>
              <w:jc w:val="center"/>
              <w:rPr>
                <w:rFonts w:ascii="Marianne" w:hAnsi="Marianne"/>
                <w:sz w:val="18"/>
                <w:szCs w:val="18"/>
              </w:rPr>
            </w:pPr>
            <w:r>
              <w:rPr>
                <w:rFonts w:ascii="Marianne" w:hAnsi="Marianne"/>
                <w:sz w:val="18"/>
                <w:szCs w:val="18"/>
              </w:rPr>
              <w:t>ARB2</w:t>
            </w:r>
          </w:p>
        </w:tc>
        <w:tc>
          <w:tcPr>
            <w:tcW w:w="854" w:type="dxa"/>
            <w:tcBorders>
              <w:left w:val="nil"/>
            </w:tcBorders>
            <w:shd w:val="clear" w:color="auto" w:fill="auto"/>
          </w:tcPr>
          <w:p w14:paraId="6E2F18FF" w14:textId="77777777" w:rsidR="005205A3" w:rsidRDefault="003B7E5F">
            <w:pPr>
              <w:pStyle w:val="Corpsdetexte"/>
              <w:spacing w:after="0"/>
              <w:jc w:val="center"/>
              <w:rPr>
                <w:rFonts w:ascii="Marianne" w:hAnsi="Marianne"/>
                <w:sz w:val="18"/>
                <w:szCs w:val="18"/>
              </w:rPr>
            </w:pPr>
            <w:r>
              <w:rPr>
                <w:rFonts w:ascii="Marianne" w:hAnsi="Marianne"/>
                <w:sz w:val="18"/>
                <w:szCs w:val="18"/>
              </w:rPr>
              <w:t>ARB3</w:t>
            </w:r>
          </w:p>
        </w:tc>
        <w:tc>
          <w:tcPr>
            <w:tcW w:w="2126" w:type="dxa"/>
            <w:shd w:val="clear" w:color="auto" w:fill="auto"/>
            <w:vAlign w:val="center"/>
          </w:tcPr>
          <w:p w14:paraId="1FDEDF1B" w14:textId="77777777" w:rsidR="005205A3" w:rsidRDefault="003B7E5F">
            <w:pPr>
              <w:pStyle w:val="Corpsdetexte"/>
              <w:spacing w:after="0"/>
              <w:jc w:val="center"/>
              <w:rPr>
                <w:rFonts w:ascii="Marianne" w:hAnsi="Marianne"/>
                <w:sz w:val="18"/>
                <w:szCs w:val="18"/>
              </w:rPr>
            </w:pPr>
            <w:r>
              <w:rPr>
                <w:rFonts w:ascii="Marianne" w:hAnsi="Marianne"/>
                <w:sz w:val="18"/>
                <w:szCs w:val="18"/>
              </w:rPr>
              <w:t>5</w:t>
            </w:r>
          </w:p>
        </w:tc>
      </w:tr>
      <w:tr w:rsidR="005205A3" w14:paraId="0D54C59F" w14:textId="77777777">
        <w:trPr>
          <w:trHeight w:val="200"/>
        </w:trPr>
        <w:tc>
          <w:tcPr>
            <w:tcW w:w="1531" w:type="dxa"/>
            <w:vMerge/>
            <w:shd w:val="clear" w:color="auto" w:fill="auto"/>
            <w:vAlign w:val="center"/>
          </w:tcPr>
          <w:p w14:paraId="61DBD183" w14:textId="77777777" w:rsidR="005205A3" w:rsidRDefault="005205A3">
            <w:pPr>
              <w:pStyle w:val="Corpsdetexte"/>
              <w:spacing w:after="0"/>
              <w:rPr>
                <w:rFonts w:ascii="Marianne" w:hAnsi="Marianne"/>
                <w:sz w:val="18"/>
                <w:szCs w:val="18"/>
              </w:rPr>
            </w:pPr>
          </w:p>
        </w:tc>
        <w:tc>
          <w:tcPr>
            <w:tcW w:w="2861" w:type="dxa"/>
            <w:vMerge/>
            <w:shd w:val="clear" w:color="auto" w:fill="auto"/>
            <w:vAlign w:val="center"/>
          </w:tcPr>
          <w:p w14:paraId="49017D1C" w14:textId="77777777" w:rsidR="005205A3" w:rsidRDefault="005205A3">
            <w:pPr>
              <w:pStyle w:val="Corpsdetexte"/>
              <w:spacing w:after="0"/>
              <w:rPr>
                <w:rFonts w:ascii="Marianne" w:hAnsi="Marianne"/>
                <w:sz w:val="18"/>
                <w:szCs w:val="18"/>
              </w:rPr>
            </w:pPr>
          </w:p>
        </w:tc>
        <w:tc>
          <w:tcPr>
            <w:tcW w:w="992" w:type="dxa"/>
            <w:tcBorders>
              <w:right w:val="nil"/>
            </w:tcBorders>
            <w:shd w:val="clear" w:color="auto" w:fill="auto"/>
          </w:tcPr>
          <w:p w14:paraId="592971F0" w14:textId="77777777" w:rsidR="005205A3" w:rsidRDefault="003B7E5F">
            <w:pPr>
              <w:pStyle w:val="Corpsdetexte"/>
              <w:spacing w:after="0"/>
              <w:jc w:val="center"/>
              <w:rPr>
                <w:rFonts w:ascii="Marianne" w:hAnsi="Marianne"/>
                <w:sz w:val="18"/>
                <w:szCs w:val="18"/>
              </w:rPr>
            </w:pPr>
            <w:r>
              <w:rPr>
                <w:rFonts w:ascii="Marianne" w:hAnsi="Marianne"/>
                <w:sz w:val="18"/>
                <w:szCs w:val="18"/>
              </w:rPr>
              <w:t>SDC1</w:t>
            </w:r>
          </w:p>
        </w:tc>
        <w:tc>
          <w:tcPr>
            <w:tcW w:w="850" w:type="dxa"/>
            <w:tcBorders>
              <w:left w:val="nil"/>
              <w:right w:val="nil"/>
            </w:tcBorders>
            <w:shd w:val="clear" w:color="auto" w:fill="auto"/>
          </w:tcPr>
          <w:p w14:paraId="2604EB11" w14:textId="77777777" w:rsidR="005205A3" w:rsidRDefault="003B7E5F">
            <w:pPr>
              <w:pStyle w:val="Corpsdetexte"/>
              <w:spacing w:after="0"/>
              <w:jc w:val="center"/>
              <w:rPr>
                <w:rFonts w:ascii="Marianne" w:hAnsi="Marianne"/>
                <w:sz w:val="18"/>
                <w:szCs w:val="18"/>
              </w:rPr>
            </w:pPr>
            <w:r>
              <w:rPr>
                <w:rFonts w:ascii="Marianne" w:hAnsi="Marianne"/>
                <w:sz w:val="18"/>
                <w:szCs w:val="18"/>
              </w:rPr>
              <w:t>SDC2</w:t>
            </w:r>
          </w:p>
        </w:tc>
        <w:tc>
          <w:tcPr>
            <w:tcW w:w="850" w:type="dxa"/>
            <w:tcBorders>
              <w:left w:val="nil"/>
              <w:right w:val="nil"/>
            </w:tcBorders>
            <w:shd w:val="clear" w:color="auto" w:fill="auto"/>
          </w:tcPr>
          <w:p w14:paraId="25BAADB7" w14:textId="77777777" w:rsidR="005205A3" w:rsidRDefault="005205A3">
            <w:pPr>
              <w:pStyle w:val="Corpsdetexte"/>
              <w:spacing w:after="0"/>
              <w:jc w:val="center"/>
              <w:rPr>
                <w:rFonts w:ascii="Marianne" w:hAnsi="Marianne"/>
                <w:sz w:val="18"/>
                <w:szCs w:val="18"/>
              </w:rPr>
            </w:pPr>
          </w:p>
        </w:tc>
        <w:tc>
          <w:tcPr>
            <w:tcW w:w="854" w:type="dxa"/>
            <w:tcBorders>
              <w:left w:val="nil"/>
            </w:tcBorders>
            <w:shd w:val="clear" w:color="auto" w:fill="auto"/>
          </w:tcPr>
          <w:p w14:paraId="05A70459" w14:textId="77777777" w:rsidR="005205A3" w:rsidRDefault="005205A3">
            <w:pPr>
              <w:pStyle w:val="Corpsdetexte"/>
              <w:spacing w:after="0"/>
              <w:jc w:val="center"/>
              <w:rPr>
                <w:rFonts w:ascii="Marianne" w:hAnsi="Marianne"/>
                <w:sz w:val="18"/>
                <w:szCs w:val="18"/>
              </w:rPr>
            </w:pPr>
          </w:p>
        </w:tc>
        <w:tc>
          <w:tcPr>
            <w:tcW w:w="2126" w:type="dxa"/>
            <w:shd w:val="clear" w:color="auto" w:fill="auto"/>
            <w:vAlign w:val="center"/>
          </w:tcPr>
          <w:p w14:paraId="735E8D04" w14:textId="77777777" w:rsidR="005205A3" w:rsidRDefault="003B7E5F">
            <w:pPr>
              <w:pStyle w:val="Corpsdetexte"/>
              <w:spacing w:after="0"/>
              <w:jc w:val="center"/>
              <w:rPr>
                <w:rFonts w:ascii="Marianne" w:hAnsi="Marianne"/>
                <w:sz w:val="18"/>
                <w:szCs w:val="18"/>
              </w:rPr>
            </w:pPr>
            <w:r>
              <w:rPr>
                <w:rFonts w:ascii="Marianne" w:hAnsi="Marianne"/>
                <w:sz w:val="18"/>
                <w:szCs w:val="18"/>
              </w:rPr>
              <w:t>6</w:t>
            </w:r>
          </w:p>
        </w:tc>
      </w:tr>
      <w:tr w:rsidR="005205A3" w14:paraId="3915538D" w14:textId="77777777">
        <w:tc>
          <w:tcPr>
            <w:tcW w:w="1531" w:type="dxa"/>
            <w:vMerge/>
            <w:shd w:val="clear" w:color="auto" w:fill="auto"/>
            <w:vAlign w:val="center"/>
          </w:tcPr>
          <w:p w14:paraId="082E1F49" w14:textId="77777777" w:rsidR="005205A3" w:rsidRDefault="005205A3">
            <w:pPr>
              <w:pStyle w:val="Corpsdetexte"/>
              <w:spacing w:after="0"/>
              <w:rPr>
                <w:rFonts w:ascii="Marianne" w:hAnsi="Marianne"/>
                <w:sz w:val="18"/>
                <w:szCs w:val="18"/>
              </w:rPr>
            </w:pPr>
          </w:p>
        </w:tc>
        <w:tc>
          <w:tcPr>
            <w:tcW w:w="2861" w:type="dxa"/>
            <w:vMerge w:val="restart"/>
            <w:shd w:val="clear" w:color="auto" w:fill="auto"/>
            <w:vAlign w:val="center"/>
          </w:tcPr>
          <w:p w14:paraId="6C72E1AC" w14:textId="77777777" w:rsidR="005205A3" w:rsidRDefault="003B7E5F">
            <w:pPr>
              <w:pStyle w:val="Corpsdetexte"/>
              <w:spacing w:after="0"/>
              <w:rPr>
                <w:rFonts w:ascii="Marianne" w:hAnsi="Marianne"/>
                <w:sz w:val="18"/>
                <w:szCs w:val="18"/>
              </w:rPr>
            </w:pPr>
            <w:r>
              <w:rPr>
                <w:rFonts w:ascii="Marianne" w:hAnsi="Marianne"/>
                <w:sz w:val="18"/>
                <w:szCs w:val="18"/>
              </w:rPr>
              <w:t>Rhône-Méditerranée-Corse</w:t>
            </w:r>
          </w:p>
        </w:tc>
        <w:tc>
          <w:tcPr>
            <w:tcW w:w="992" w:type="dxa"/>
            <w:tcBorders>
              <w:right w:val="nil"/>
            </w:tcBorders>
            <w:shd w:val="clear" w:color="auto" w:fill="auto"/>
          </w:tcPr>
          <w:p w14:paraId="0E487F7E" w14:textId="77777777" w:rsidR="005205A3" w:rsidRDefault="003B7E5F">
            <w:pPr>
              <w:pStyle w:val="Corpsdetexte"/>
              <w:spacing w:after="0"/>
              <w:jc w:val="center"/>
              <w:rPr>
                <w:rFonts w:ascii="Marianne" w:hAnsi="Marianne"/>
                <w:sz w:val="18"/>
                <w:szCs w:val="18"/>
              </w:rPr>
            </w:pPr>
            <w:r>
              <w:rPr>
                <w:rFonts w:ascii="Marianne" w:hAnsi="Marianne"/>
                <w:sz w:val="18"/>
                <w:szCs w:val="18"/>
              </w:rPr>
              <w:t>CPRA</w:t>
            </w:r>
          </w:p>
        </w:tc>
        <w:tc>
          <w:tcPr>
            <w:tcW w:w="850" w:type="dxa"/>
            <w:tcBorders>
              <w:left w:val="nil"/>
              <w:right w:val="nil"/>
            </w:tcBorders>
            <w:shd w:val="clear" w:color="auto" w:fill="auto"/>
          </w:tcPr>
          <w:p w14:paraId="0E4FCFEE" w14:textId="77777777" w:rsidR="005205A3" w:rsidRDefault="005205A3">
            <w:pPr>
              <w:pStyle w:val="Corpsdetexte"/>
              <w:spacing w:after="0"/>
              <w:jc w:val="center"/>
              <w:rPr>
                <w:rFonts w:ascii="Marianne" w:hAnsi="Marianne"/>
                <w:sz w:val="18"/>
                <w:szCs w:val="18"/>
              </w:rPr>
            </w:pPr>
          </w:p>
        </w:tc>
        <w:tc>
          <w:tcPr>
            <w:tcW w:w="850" w:type="dxa"/>
            <w:tcBorders>
              <w:left w:val="nil"/>
              <w:right w:val="nil"/>
            </w:tcBorders>
            <w:shd w:val="clear" w:color="auto" w:fill="auto"/>
          </w:tcPr>
          <w:p w14:paraId="26E8980F" w14:textId="77777777" w:rsidR="005205A3" w:rsidRDefault="005205A3">
            <w:pPr>
              <w:pStyle w:val="Corpsdetexte"/>
              <w:spacing w:after="0"/>
              <w:jc w:val="center"/>
              <w:rPr>
                <w:rFonts w:ascii="Marianne" w:hAnsi="Marianne"/>
                <w:sz w:val="18"/>
                <w:szCs w:val="18"/>
              </w:rPr>
            </w:pPr>
          </w:p>
        </w:tc>
        <w:tc>
          <w:tcPr>
            <w:tcW w:w="854" w:type="dxa"/>
            <w:tcBorders>
              <w:left w:val="nil"/>
            </w:tcBorders>
            <w:shd w:val="clear" w:color="auto" w:fill="auto"/>
          </w:tcPr>
          <w:p w14:paraId="441E2C93" w14:textId="77777777" w:rsidR="005205A3" w:rsidRDefault="005205A3">
            <w:pPr>
              <w:pStyle w:val="Corpsdetexte"/>
              <w:spacing w:after="0"/>
              <w:jc w:val="center"/>
              <w:rPr>
                <w:rFonts w:ascii="Marianne" w:hAnsi="Marianne"/>
                <w:sz w:val="18"/>
                <w:szCs w:val="18"/>
              </w:rPr>
            </w:pPr>
          </w:p>
        </w:tc>
        <w:tc>
          <w:tcPr>
            <w:tcW w:w="2126" w:type="dxa"/>
            <w:shd w:val="clear" w:color="auto" w:fill="auto"/>
            <w:vAlign w:val="center"/>
          </w:tcPr>
          <w:p w14:paraId="54A0D4EC" w14:textId="77777777" w:rsidR="005205A3" w:rsidRDefault="003B7E5F">
            <w:pPr>
              <w:pStyle w:val="Corpsdetexte"/>
              <w:spacing w:after="0"/>
              <w:jc w:val="center"/>
              <w:rPr>
                <w:rFonts w:ascii="Marianne" w:hAnsi="Marianne"/>
                <w:sz w:val="18"/>
                <w:szCs w:val="18"/>
              </w:rPr>
            </w:pPr>
            <w:r>
              <w:rPr>
                <w:rFonts w:ascii="Marianne" w:hAnsi="Marianne"/>
                <w:sz w:val="18"/>
                <w:szCs w:val="18"/>
              </w:rPr>
              <w:t>5</w:t>
            </w:r>
          </w:p>
        </w:tc>
      </w:tr>
      <w:tr w:rsidR="005205A3" w14:paraId="2F66A0D5" w14:textId="77777777">
        <w:trPr>
          <w:trHeight w:val="208"/>
        </w:trPr>
        <w:tc>
          <w:tcPr>
            <w:tcW w:w="1531" w:type="dxa"/>
            <w:vMerge/>
            <w:shd w:val="clear" w:color="auto" w:fill="auto"/>
            <w:vAlign w:val="center"/>
          </w:tcPr>
          <w:p w14:paraId="02331EB2" w14:textId="77777777" w:rsidR="005205A3" w:rsidRDefault="005205A3">
            <w:pPr>
              <w:pStyle w:val="Corpsdetexte"/>
              <w:spacing w:after="0"/>
              <w:rPr>
                <w:rFonts w:ascii="Marianne" w:hAnsi="Marianne"/>
                <w:sz w:val="18"/>
                <w:szCs w:val="18"/>
              </w:rPr>
            </w:pPr>
          </w:p>
        </w:tc>
        <w:tc>
          <w:tcPr>
            <w:tcW w:w="2861" w:type="dxa"/>
            <w:vMerge/>
            <w:shd w:val="clear" w:color="auto" w:fill="auto"/>
            <w:vAlign w:val="center"/>
          </w:tcPr>
          <w:p w14:paraId="7E2D374D" w14:textId="77777777" w:rsidR="005205A3" w:rsidRDefault="005205A3">
            <w:pPr>
              <w:pStyle w:val="Corpsdetexte"/>
              <w:spacing w:after="0"/>
              <w:rPr>
                <w:rFonts w:ascii="Marianne" w:hAnsi="Marianne"/>
                <w:sz w:val="18"/>
                <w:szCs w:val="18"/>
              </w:rPr>
            </w:pPr>
          </w:p>
        </w:tc>
        <w:tc>
          <w:tcPr>
            <w:tcW w:w="992" w:type="dxa"/>
            <w:tcBorders>
              <w:right w:val="nil"/>
            </w:tcBorders>
            <w:shd w:val="clear" w:color="auto" w:fill="auto"/>
          </w:tcPr>
          <w:p w14:paraId="27AF7E5C" w14:textId="77777777" w:rsidR="005205A3" w:rsidRDefault="003B7E5F">
            <w:pPr>
              <w:pStyle w:val="Corpsdetexte"/>
              <w:spacing w:after="0"/>
              <w:jc w:val="center"/>
              <w:rPr>
                <w:rFonts w:ascii="Marianne" w:hAnsi="Marianne"/>
                <w:sz w:val="18"/>
                <w:szCs w:val="18"/>
              </w:rPr>
            </w:pPr>
            <w:r>
              <w:rPr>
                <w:rFonts w:ascii="Marianne" w:hAnsi="Marianne"/>
                <w:sz w:val="18"/>
                <w:szCs w:val="18"/>
              </w:rPr>
              <w:t>HBV3</w:t>
            </w:r>
          </w:p>
        </w:tc>
        <w:tc>
          <w:tcPr>
            <w:tcW w:w="850" w:type="dxa"/>
            <w:tcBorders>
              <w:left w:val="nil"/>
              <w:right w:val="nil"/>
            </w:tcBorders>
            <w:shd w:val="clear" w:color="auto" w:fill="auto"/>
          </w:tcPr>
          <w:p w14:paraId="128F63DF" w14:textId="77777777" w:rsidR="005205A3" w:rsidRDefault="005205A3">
            <w:pPr>
              <w:pStyle w:val="Corpsdetexte"/>
              <w:spacing w:after="0"/>
              <w:jc w:val="center"/>
              <w:rPr>
                <w:rFonts w:ascii="Marianne" w:hAnsi="Marianne"/>
                <w:sz w:val="18"/>
                <w:szCs w:val="18"/>
              </w:rPr>
            </w:pPr>
          </w:p>
        </w:tc>
        <w:tc>
          <w:tcPr>
            <w:tcW w:w="850" w:type="dxa"/>
            <w:tcBorders>
              <w:left w:val="nil"/>
              <w:right w:val="nil"/>
            </w:tcBorders>
            <w:shd w:val="clear" w:color="auto" w:fill="auto"/>
          </w:tcPr>
          <w:p w14:paraId="21F70A53" w14:textId="77777777" w:rsidR="005205A3" w:rsidRDefault="005205A3">
            <w:pPr>
              <w:pStyle w:val="Corpsdetexte"/>
              <w:spacing w:after="0"/>
              <w:jc w:val="center"/>
              <w:rPr>
                <w:rFonts w:ascii="Marianne" w:hAnsi="Marianne"/>
                <w:sz w:val="18"/>
                <w:szCs w:val="18"/>
              </w:rPr>
            </w:pPr>
          </w:p>
        </w:tc>
        <w:tc>
          <w:tcPr>
            <w:tcW w:w="854" w:type="dxa"/>
            <w:tcBorders>
              <w:left w:val="nil"/>
            </w:tcBorders>
            <w:shd w:val="clear" w:color="auto" w:fill="auto"/>
          </w:tcPr>
          <w:p w14:paraId="1D53E15B" w14:textId="77777777" w:rsidR="005205A3" w:rsidRDefault="005205A3">
            <w:pPr>
              <w:pStyle w:val="Corpsdetexte"/>
              <w:spacing w:after="0"/>
              <w:jc w:val="center"/>
              <w:rPr>
                <w:rFonts w:ascii="Marianne" w:hAnsi="Marianne"/>
                <w:sz w:val="18"/>
                <w:szCs w:val="18"/>
              </w:rPr>
            </w:pPr>
          </w:p>
        </w:tc>
        <w:tc>
          <w:tcPr>
            <w:tcW w:w="2126" w:type="dxa"/>
            <w:shd w:val="clear" w:color="auto" w:fill="auto"/>
            <w:vAlign w:val="center"/>
          </w:tcPr>
          <w:p w14:paraId="35F9134F" w14:textId="77777777" w:rsidR="005205A3" w:rsidRDefault="003B7E5F">
            <w:pPr>
              <w:pStyle w:val="Corpsdetexte"/>
              <w:spacing w:after="0"/>
              <w:jc w:val="center"/>
              <w:rPr>
                <w:rFonts w:ascii="Marianne" w:hAnsi="Marianne"/>
                <w:sz w:val="18"/>
                <w:szCs w:val="18"/>
              </w:rPr>
            </w:pPr>
            <w:r>
              <w:rPr>
                <w:rFonts w:ascii="Marianne" w:hAnsi="Marianne"/>
                <w:sz w:val="18"/>
                <w:szCs w:val="18"/>
              </w:rPr>
              <w:t>2</w:t>
            </w:r>
          </w:p>
        </w:tc>
      </w:tr>
      <w:tr w:rsidR="005205A3" w14:paraId="6A98FC62" w14:textId="77777777">
        <w:tc>
          <w:tcPr>
            <w:tcW w:w="1531" w:type="dxa"/>
            <w:vMerge/>
            <w:shd w:val="clear" w:color="auto" w:fill="auto"/>
            <w:vAlign w:val="center"/>
          </w:tcPr>
          <w:p w14:paraId="0F34CAC6" w14:textId="77777777" w:rsidR="005205A3" w:rsidRDefault="005205A3">
            <w:pPr>
              <w:pStyle w:val="Corpsdetexte"/>
              <w:spacing w:after="0"/>
              <w:rPr>
                <w:rFonts w:ascii="Marianne" w:hAnsi="Marianne"/>
                <w:sz w:val="18"/>
                <w:szCs w:val="18"/>
              </w:rPr>
            </w:pPr>
          </w:p>
        </w:tc>
        <w:tc>
          <w:tcPr>
            <w:tcW w:w="2861" w:type="dxa"/>
            <w:vMerge/>
            <w:shd w:val="clear" w:color="auto" w:fill="auto"/>
            <w:vAlign w:val="center"/>
          </w:tcPr>
          <w:p w14:paraId="7753B4AA" w14:textId="77777777" w:rsidR="005205A3" w:rsidRDefault="005205A3">
            <w:pPr>
              <w:pStyle w:val="Corpsdetexte"/>
              <w:spacing w:after="0"/>
              <w:rPr>
                <w:rFonts w:ascii="Marianne" w:hAnsi="Marianne"/>
                <w:sz w:val="18"/>
                <w:szCs w:val="18"/>
              </w:rPr>
            </w:pPr>
          </w:p>
        </w:tc>
        <w:tc>
          <w:tcPr>
            <w:tcW w:w="992" w:type="dxa"/>
            <w:tcBorders>
              <w:right w:val="nil"/>
            </w:tcBorders>
            <w:shd w:val="clear" w:color="auto" w:fill="auto"/>
          </w:tcPr>
          <w:p w14:paraId="6146DA70" w14:textId="77777777" w:rsidR="005205A3" w:rsidRDefault="003B7E5F">
            <w:pPr>
              <w:pStyle w:val="Corpsdetexte"/>
              <w:spacing w:after="0"/>
              <w:jc w:val="center"/>
              <w:rPr>
                <w:rFonts w:ascii="Marianne" w:hAnsi="Marianne"/>
                <w:sz w:val="18"/>
                <w:szCs w:val="18"/>
              </w:rPr>
            </w:pPr>
            <w:r>
              <w:rPr>
                <w:rFonts w:ascii="Marianne" w:hAnsi="Marianne"/>
                <w:sz w:val="18"/>
                <w:szCs w:val="18"/>
              </w:rPr>
              <w:t>EAU1</w:t>
            </w:r>
          </w:p>
          <w:p w14:paraId="7636DE1D" w14:textId="77777777" w:rsidR="005205A3" w:rsidRDefault="003B7E5F">
            <w:pPr>
              <w:pStyle w:val="Corpsdetexte"/>
              <w:spacing w:after="0"/>
              <w:jc w:val="center"/>
              <w:rPr>
                <w:rFonts w:ascii="Marianne" w:hAnsi="Marianne"/>
                <w:sz w:val="18"/>
                <w:szCs w:val="18"/>
              </w:rPr>
            </w:pPr>
            <w:r>
              <w:rPr>
                <w:rFonts w:ascii="Marianne" w:hAnsi="Marianne"/>
                <w:sz w:val="18"/>
                <w:szCs w:val="18"/>
              </w:rPr>
              <w:t>EAU2</w:t>
            </w:r>
          </w:p>
          <w:p w14:paraId="31F4002A" w14:textId="77777777" w:rsidR="005205A3" w:rsidRDefault="003B7E5F">
            <w:pPr>
              <w:pStyle w:val="Corpsdetexte"/>
              <w:spacing w:after="0"/>
              <w:jc w:val="center"/>
              <w:rPr>
                <w:rFonts w:ascii="Marianne" w:hAnsi="Marianne"/>
                <w:sz w:val="18"/>
                <w:szCs w:val="18"/>
              </w:rPr>
            </w:pPr>
            <w:r>
              <w:rPr>
                <w:rFonts w:ascii="Marianne" w:hAnsi="Marianne"/>
                <w:sz w:val="18"/>
                <w:szCs w:val="18"/>
              </w:rPr>
              <w:t>PHY2</w:t>
            </w:r>
          </w:p>
          <w:p w14:paraId="78B70806" w14:textId="77777777" w:rsidR="005205A3" w:rsidRDefault="003B7E5F">
            <w:pPr>
              <w:pStyle w:val="Corpsdetexte"/>
              <w:spacing w:after="0"/>
              <w:jc w:val="center"/>
              <w:rPr>
                <w:rFonts w:ascii="Marianne" w:hAnsi="Marianne"/>
                <w:sz w:val="18"/>
                <w:szCs w:val="18"/>
              </w:rPr>
            </w:pPr>
            <w:r>
              <w:rPr>
                <w:rFonts w:ascii="Marianne" w:hAnsi="Marianne"/>
                <w:sz w:val="18"/>
                <w:szCs w:val="18"/>
              </w:rPr>
              <w:t>PHY3</w:t>
            </w:r>
          </w:p>
        </w:tc>
        <w:tc>
          <w:tcPr>
            <w:tcW w:w="850" w:type="dxa"/>
            <w:tcBorders>
              <w:left w:val="nil"/>
              <w:right w:val="nil"/>
            </w:tcBorders>
            <w:shd w:val="clear" w:color="auto" w:fill="auto"/>
          </w:tcPr>
          <w:p w14:paraId="20BBB3EF" w14:textId="77777777" w:rsidR="005205A3" w:rsidRDefault="003B7E5F">
            <w:pPr>
              <w:pStyle w:val="Corpsdetexte"/>
              <w:spacing w:after="0"/>
              <w:jc w:val="center"/>
              <w:rPr>
                <w:rFonts w:ascii="Marianne" w:hAnsi="Marianne"/>
                <w:sz w:val="18"/>
                <w:szCs w:val="18"/>
              </w:rPr>
            </w:pPr>
            <w:r>
              <w:rPr>
                <w:rFonts w:ascii="Marianne" w:hAnsi="Marianne"/>
                <w:sz w:val="18"/>
                <w:szCs w:val="18"/>
              </w:rPr>
              <w:t>PHY5</w:t>
            </w:r>
          </w:p>
          <w:p w14:paraId="5BF2A513" w14:textId="77777777" w:rsidR="005205A3" w:rsidRDefault="003B7E5F">
            <w:pPr>
              <w:pStyle w:val="Corpsdetexte"/>
              <w:spacing w:after="0"/>
              <w:jc w:val="center"/>
              <w:rPr>
                <w:rFonts w:ascii="Marianne" w:hAnsi="Marianne"/>
                <w:sz w:val="18"/>
                <w:szCs w:val="18"/>
              </w:rPr>
            </w:pPr>
            <w:r>
              <w:rPr>
                <w:rFonts w:ascii="Marianne" w:hAnsi="Marianne"/>
                <w:sz w:val="18"/>
                <w:szCs w:val="18"/>
              </w:rPr>
              <w:t>PHY6 FER1</w:t>
            </w:r>
          </w:p>
          <w:p w14:paraId="06B3AE29" w14:textId="77777777" w:rsidR="005205A3" w:rsidRDefault="003B7E5F">
            <w:pPr>
              <w:pStyle w:val="Corpsdetexte"/>
              <w:spacing w:after="0"/>
              <w:jc w:val="center"/>
              <w:rPr>
                <w:rFonts w:ascii="Marianne" w:hAnsi="Marianne"/>
                <w:sz w:val="18"/>
                <w:szCs w:val="18"/>
              </w:rPr>
            </w:pPr>
            <w:r>
              <w:rPr>
                <w:rFonts w:ascii="Marianne" w:hAnsi="Marianne"/>
                <w:sz w:val="18"/>
                <w:szCs w:val="18"/>
              </w:rPr>
              <w:t>FER2</w:t>
            </w:r>
          </w:p>
        </w:tc>
        <w:tc>
          <w:tcPr>
            <w:tcW w:w="850" w:type="dxa"/>
            <w:tcBorders>
              <w:left w:val="nil"/>
              <w:right w:val="nil"/>
            </w:tcBorders>
            <w:shd w:val="clear" w:color="auto" w:fill="auto"/>
          </w:tcPr>
          <w:p w14:paraId="362D0FB8" w14:textId="77777777" w:rsidR="005205A3" w:rsidRDefault="003B7E5F">
            <w:pPr>
              <w:pStyle w:val="Corpsdetexte"/>
              <w:spacing w:after="0"/>
              <w:jc w:val="center"/>
              <w:rPr>
                <w:rFonts w:ascii="Marianne" w:hAnsi="Marianne"/>
                <w:sz w:val="18"/>
                <w:szCs w:val="18"/>
              </w:rPr>
            </w:pPr>
            <w:r>
              <w:rPr>
                <w:rFonts w:ascii="Marianne" w:hAnsi="Marianne"/>
                <w:sz w:val="18"/>
                <w:szCs w:val="18"/>
              </w:rPr>
              <w:t>FER6</w:t>
            </w:r>
          </w:p>
          <w:p w14:paraId="79C0E1DA" w14:textId="77777777" w:rsidR="005205A3" w:rsidRDefault="003B7E5F">
            <w:pPr>
              <w:pStyle w:val="Corpsdetexte"/>
              <w:spacing w:after="0"/>
              <w:jc w:val="center"/>
              <w:rPr>
                <w:rFonts w:ascii="Marianne" w:hAnsi="Marianne"/>
                <w:sz w:val="18"/>
                <w:szCs w:val="18"/>
              </w:rPr>
            </w:pPr>
            <w:r>
              <w:rPr>
                <w:rFonts w:ascii="Marianne" w:hAnsi="Marianne"/>
                <w:sz w:val="18"/>
                <w:szCs w:val="18"/>
              </w:rPr>
              <w:t>COV2</w:t>
            </w:r>
          </w:p>
          <w:p w14:paraId="77A56A7E" w14:textId="77777777" w:rsidR="005205A3" w:rsidRDefault="003B7E5F">
            <w:pPr>
              <w:pStyle w:val="Corpsdetexte"/>
              <w:spacing w:after="0"/>
              <w:jc w:val="center"/>
              <w:rPr>
                <w:rFonts w:ascii="Marianne" w:hAnsi="Marianne"/>
                <w:sz w:val="18"/>
                <w:szCs w:val="18"/>
              </w:rPr>
            </w:pPr>
            <w:r>
              <w:rPr>
                <w:rFonts w:ascii="Marianne" w:hAnsi="Marianne"/>
                <w:sz w:val="18"/>
                <w:szCs w:val="18"/>
              </w:rPr>
              <w:t>VIT1</w:t>
            </w:r>
          </w:p>
          <w:p w14:paraId="1FF35F2F" w14:textId="77777777" w:rsidR="005205A3" w:rsidRDefault="003B7E5F">
            <w:pPr>
              <w:pStyle w:val="Corpsdetexte"/>
              <w:spacing w:after="0"/>
              <w:jc w:val="center"/>
              <w:rPr>
                <w:rFonts w:ascii="Marianne" w:hAnsi="Marianne"/>
                <w:sz w:val="18"/>
                <w:szCs w:val="18"/>
              </w:rPr>
            </w:pPr>
            <w:r>
              <w:rPr>
                <w:rFonts w:ascii="Marianne" w:hAnsi="Marianne"/>
                <w:sz w:val="18"/>
                <w:szCs w:val="18"/>
              </w:rPr>
              <w:t>VIT3</w:t>
            </w:r>
          </w:p>
        </w:tc>
        <w:tc>
          <w:tcPr>
            <w:tcW w:w="854" w:type="dxa"/>
            <w:tcBorders>
              <w:left w:val="nil"/>
            </w:tcBorders>
            <w:shd w:val="clear" w:color="auto" w:fill="auto"/>
          </w:tcPr>
          <w:p w14:paraId="569747D8" w14:textId="77777777" w:rsidR="005205A3" w:rsidRDefault="003B7E5F">
            <w:pPr>
              <w:pStyle w:val="Corpsdetexte"/>
              <w:spacing w:after="0"/>
              <w:jc w:val="center"/>
              <w:rPr>
                <w:rFonts w:ascii="Marianne" w:hAnsi="Marianne"/>
                <w:sz w:val="18"/>
                <w:szCs w:val="18"/>
              </w:rPr>
            </w:pPr>
            <w:r>
              <w:rPr>
                <w:rFonts w:ascii="Marianne" w:hAnsi="Marianne"/>
                <w:sz w:val="18"/>
                <w:szCs w:val="18"/>
              </w:rPr>
              <w:t>ARB1</w:t>
            </w:r>
          </w:p>
          <w:p w14:paraId="04AC0509" w14:textId="77777777" w:rsidR="005205A3" w:rsidRDefault="003B7E5F">
            <w:pPr>
              <w:pStyle w:val="Corpsdetexte"/>
              <w:spacing w:after="0"/>
              <w:jc w:val="center"/>
              <w:rPr>
                <w:rFonts w:ascii="Marianne" w:hAnsi="Marianne"/>
                <w:sz w:val="18"/>
                <w:szCs w:val="18"/>
              </w:rPr>
            </w:pPr>
            <w:r>
              <w:rPr>
                <w:rFonts w:ascii="Marianne" w:hAnsi="Marianne"/>
                <w:sz w:val="18"/>
                <w:szCs w:val="18"/>
              </w:rPr>
              <w:t>ARB3</w:t>
            </w:r>
          </w:p>
        </w:tc>
        <w:tc>
          <w:tcPr>
            <w:tcW w:w="2126" w:type="dxa"/>
            <w:shd w:val="clear" w:color="auto" w:fill="auto"/>
            <w:vAlign w:val="center"/>
          </w:tcPr>
          <w:p w14:paraId="5649DC65" w14:textId="77777777" w:rsidR="005205A3" w:rsidRDefault="003B7E5F">
            <w:pPr>
              <w:pStyle w:val="Corpsdetexte"/>
              <w:spacing w:after="0"/>
              <w:jc w:val="center"/>
              <w:rPr>
                <w:rFonts w:ascii="Marianne" w:hAnsi="Marianne"/>
                <w:sz w:val="18"/>
                <w:szCs w:val="18"/>
              </w:rPr>
            </w:pPr>
            <w:r>
              <w:rPr>
                <w:rFonts w:ascii="Marianne" w:hAnsi="Marianne"/>
                <w:sz w:val="18"/>
                <w:szCs w:val="18"/>
              </w:rPr>
              <w:t>5</w:t>
            </w:r>
          </w:p>
        </w:tc>
      </w:tr>
      <w:tr w:rsidR="005205A3" w14:paraId="03D9A262" w14:textId="77777777">
        <w:tc>
          <w:tcPr>
            <w:tcW w:w="1531" w:type="dxa"/>
            <w:vMerge/>
            <w:shd w:val="clear" w:color="auto" w:fill="auto"/>
            <w:vAlign w:val="center"/>
          </w:tcPr>
          <w:p w14:paraId="0A1738CF" w14:textId="77777777" w:rsidR="005205A3" w:rsidRDefault="005205A3">
            <w:pPr>
              <w:pStyle w:val="Corpsdetexte"/>
              <w:spacing w:after="0"/>
              <w:rPr>
                <w:rFonts w:ascii="Marianne" w:hAnsi="Marianne"/>
                <w:sz w:val="18"/>
                <w:szCs w:val="18"/>
              </w:rPr>
            </w:pPr>
          </w:p>
        </w:tc>
        <w:tc>
          <w:tcPr>
            <w:tcW w:w="2861" w:type="dxa"/>
            <w:shd w:val="clear" w:color="auto" w:fill="auto"/>
            <w:vAlign w:val="center"/>
          </w:tcPr>
          <w:p w14:paraId="37EB24AE" w14:textId="77777777" w:rsidR="005205A3" w:rsidRDefault="003B7E5F">
            <w:pPr>
              <w:pStyle w:val="Corpsdetexte"/>
              <w:spacing w:after="0"/>
              <w:rPr>
                <w:rFonts w:ascii="Marianne" w:hAnsi="Marianne"/>
                <w:sz w:val="18"/>
                <w:szCs w:val="18"/>
              </w:rPr>
            </w:pPr>
            <w:r>
              <w:rPr>
                <w:rFonts w:ascii="Marianne" w:hAnsi="Marianne"/>
                <w:sz w:val="18"/>
                <w:szCs w:val="18"/>
              </w:rPr>
              <w:t>Loire-Bretagne</w:t>
            </w:r>
          </w:p>
        </w:tc>
        <w:tc>
          <w:tcPr>
            <w:tcW w:w="992" w:type="dxa"/>
            <w:tcBorders>
              <w:right w:val="nil"/>
            </w:tcBorders>
            <w:shd w:val="clear" w:color="auto" w:fill="auto"/>
          </w:tcPr>
          <w:p w14:paraId="52EB0BFD" w14:textId="77777777" w:rsidR="005205A3" w:rsidRDefault="003B7E5F">
            <w:pPr>
              <w:pStyle w:val="Corpsdetexte"/>
              <w:spacing w:after="0"/>
              <w:jc w:val="center"/>
              <w:rPr>
                <w:rFonts w:ascii="Marianne" w:hAnsi="Marianne"/>
                <w:sz w:val="18"/>
                <w:szCs w:val="18"/>
              </w:rPr>
            </w:pPr>
            <w:r>
              <w:rPr>
                <w:rFonts w:ascii="Marianne" w:hAnsi="Marianne"/>
                <w:sz w:val="18"/>
                <w:szCs w:val="18"/>
              </w:rPr>
              <w:t>IAE1</w:t>
            </w:r>
          </w:p>
        </w:tc>
        <w:tc>
          <w:tcPr>
            <w:tcW w:w="850" w:type="dxa"/>
            <w:tcBorders>
              <w:left w:val="nil"/>
              <w:right w:val="nil"/>
            </w:tcBorders>
            <w:shd w:val="clear" w:color="auto" w:fill="auto"/>
          </w:tcPr>
          <w:p w14:paraId="1E37CE84" w14:textId="77777777" w:rsidR="005205A3" w:rsidRDefault="003B7E5F">
            <w:pPr>
              <w:pStyle w:val="Corpsdetexte"/>
              <w:spacing w:after="0"/>
              <w:jc w:val="center"/>
              <w:rPr>
                <w:rFonts w:ascii="Marianne" w:hAnsi="Marianne"/>
                <w:sz w:val="18"/>
                <w:szCs w:val="18"/>
              </w:rPr>
            </w:pPr>
            <w:r>
              <w:rPr>
                <w:rFonts w:ascii="Marianne" w:hAnsi="Marianne"/>
                <w:sz w:val="18"/>
                <w:szCs w:val="18"/>
              </w:rPr>
              <w:t>MHU2</w:t>
            </w:r>
          </w:p>
        </w:tc>
        <w:tc>
          <w:tcPr>
            <w:tcW w:w="850" w:type="dxa"/>
            <w:tcBorders>
              <w:left w:val="nil"/>
              <w:right w:val="nil"/>
            </w:tcBorders>
            <w:shd w:val="clear" w:color="auto" w:fill="auto"/>
          </w:tcPr>
          <w:p w14:paraId="5DFA5D1E" w14:textId="77777777" w:rsidR="005205A3" w:rsidRDefault="003B7E5F">
            <w:pPr>
              <w:pStyle w:val="Corpsdetexte"/>
              <w:spacing w:after="0"/>
              <w:jc w:val="center"/>
              <w:rPr>
                <w:rFonts w:ascii="Marianne" w:hAnsi="Marianne"/>
                <w:sz w:val="18"/>
                <w:szCs w:val="18"/>
              </w:rPr>
            </w:pPr>
            <w:r>
              <w:rPr>
                <w:rFonts w:ascii="Marianne" w:hAnsi="Marianne"/>
                <w:sz w:val="18"/>
                <w:szCs w:val="18"/>
              </w:rPr>
              <w:t>MHU1</w:t>
            </w:r>
          </w:p>
        </w:tc>
        <w:tc>
          <w:tcPr>
            <w:tcW w:w="854" w:type="dxa"/>
            <w:tcBorders>
              <w:left w:val="nil"/>
            </w:tcBorders>
            <w:shd w:val="clear" w:color="auto" w:fill="auto"/>
          </w:tcPr>
          <w:p w14:paraId="68D32675" w14:textId="77777777" w:rsidR="005205A3" w:rsidRDefault="005205A3">
            <w:pPr>
              <w:pStyle w:val="Corpsdetexte"/>
              <w:spacing w:after="0"/>
              <w:jc w:val="center"/>
              <w:rPr>
                <w:rFonts w:ascii="Marianne" w:hAnsi="Marianne"/>
                <w:sz w:val="18"/>
                <w:szCs w:val="18"/>
              </w:rPr>
            </w:pPr>
          </w:p>
        </w:tc>
        <w:tc>
          <w:tcPr>
            <w:tcW w:w="2126" w:type="dxa"/>
            <w:shd w:val="clear" w:color="auto" w:fill="auto"/>
            <w:vAlign w:val="center"/>
          </w:tcPr>
          <w:p w14:paraId="07773930" w14:textId="77777777" w:rsidR="005205A3" w:rsidRDefault="003B7E5F">
            <w:pPr>
              <w:pStyle w:val="Corpsdetexte"/>
              <w:spacing w:after="0"/>
              <w:jc w:val="center"/>
              <w:rPr>
                <w:rFonts w:ascii="Marianne" w:hAnsi="Marianne"/>
                <w:sz w:val="18"/>
                <w:szCs w:val="18"/>
              </w:rPr>
            </w:pPr>
            <w:r>
              <w:rPr>
                <w:rFonts w:ascii="Marianne" w:hAnsi="Marianne"/>
                <w:sz w:val="18"/>
                <w:szCs w:val="18"/>
              </w:rPr>
              <w:t>5</w:t>
            </w:r>
          </w:p>
        </w:tc>
      </w:tr>
      <w:tr w:rsidR="005205A3" w14:paraId="12888F74" w14:textId="77777777">
        <w:tc>
          <w:tcPr>
            <w:tcW w:w="1531" w:type="dxa"/>
            <w:vMerge w:val="restart"/>
            <w:shd w:val="clear" w:color="auto" w:fill="auto"/>
            <w:vAlign w:val="center"/>
          </w:tcPr>
          <w:p w14:paraId="4F374911" w14:textId="77777777" w:rsidR="005205A3" w:rsidRDefault="003B7E5F">
            <w:pPr>
              <w:pStyle w:val="Corpsdetexte"/>
              <w:spacing w:after="0"/>
              <w:rPr>
                <w:rFonts w:ascii="Marianne" w:hAnsi="Marianne"/>
                <w:sz w:val="18"/>
                <w:szCs w:val="18"/>
              </w:rPr>
            </w:pPr>
            <w:r>
              <w:rPr>
                <w:rFonts w:ascii="Marianne" w:hAnsi="Marianne"/>
                <w:sz w:val="18"/>
                <w:szCs w:val="18"/>
              </w:rPr>
              <w:t>Biodiversité</w:t>
            </w:r>
          </w:p>
        </w:tc>
        <w:tc>
          <w:tcPr>
            <w:tcW w:w="2861" w:type="dxa"/>
            <w:vMerge w:val="restart"/>
            <w:shd w:val="clear" w:color="auto" w:fill="auto"/>
            <w:vAlign w:val="center"/>
          </w:tcPr>
          <w:p w14:paraId="16FAE540" w14:textId="77777777" w:rsidR="005205A3" w:rsidRDefault="003B7E5F">
            <w:pPr>
              <w:pStyle w:val="Corpsdetexte"/>
              <w:spacing w:after="0"/>
              <w:rPr>
                <w:rFonts w:ascii="Marianne" w:hAnsi="Marianne"/>
                <w:sz w:val="18"/>
                <w:szCs w:val="18"/>
              </w:rPr>
            </w:pPr>
            <w:r>
              <w:rPr>
                <w:rFonts w:ascii="Marianne" w:hAnsi="Marianne"/>
                <w:sz w:val="18"/>
                <w:szCs w:val="18"/>
              </w:rPr>
              <w:t>Natura 2000 &amp; aires protégées</w:t>
            </w:r>
          </w:p>
        </w:tc>
        <w:tc>
          <w:tcPr>
            <w:tcW w:w="992" w:type="dxa"/>
            <w:tcBorders>
              <w:right w:val="nil"/>
            </w:tcBorders>
            <w:shd w:val="clear" w:color="auto" w:fill="auto"/>
          </w:tcPr>
          <w:p w14:paraId="32397416" w14:textId="77777777" w:rsidR="005205A3" w:rsidRDefault="003B7E5F">
            <w:pPr>
              <w:pStyle w:val="Corpsdetexte"/>
              <w:spacing w:after="0"/>
              <w:jc w:val="center"/>
              <w:rPr>
                <w:rFonts w:ascii="Marianne" w:hAnsi="Marianne"/>
                <w:sz w:val="18"/>
                <w:szCs w:val="18"/>
              </w:rPr>
            </w:pPr>
            <w:r>
              <w:rPr>
                <w:rFonts w:ascii="Marianne" w:hAnsi="Marianne"/>
                <w:sz w:val="18"/>
                <w:szCs w:val="18"/>
              </w:rPr>
              <w:t>ROSE</w:t>
            </w:r>
          </w:p>
          <w:p w14:paraId="61272D6F" w14:textId="77777777" w:rsidR="005205A3" w:rsidRDefault="003B7E5F">
            <w:pPr>
              <w:pStyle w:val="Corpsdetexte"/>
              <w:spacing w:after="0"/>
              <w:jc w:val="center"/>
              <w:rPr>
                <w:rFonts w:ascii="Marianne" w:hAnsi="Marianne"/>
                <w:sz w:val="18"/>
                <w:szCs w:val="18"/>
              </w:rPr>
            </w:pPr>
            <w:r>
              <w:rPr>
                <w:rFonts w:ascii="Marianne" w:hAnsi="Marianne"/>
                <w:sz w:val="18"/>
                <w:szCs w:val="18"/>
              </w:rPr>
              <w:t>MHU1</w:t>
            </w:r>
          </w:p>
          <w:p w14:paraId="3706D311" w14:textId="77777777" w:rsidR="005205A3" w:rsidRDefault="003B7E5F">
            <w:pPr>
              <w:pStyle w:val="Corpsdetexte"/>
              <w:spacing w:after="0"/>
              <w:jc w:val="center"/>
              <w:rPr>
                <w:rFonts w:ascii="Marianne" w:hAnsi="Marianne"/>
                <w:sz w:val="18"/>
                <w:szCs w:val="18"/>
              </w:rPr>
            </w:pPr>
            <w:r>
              <w:rPr>
                <w:rFonts w:ascii="Marianne" w:hAnsi="Marianne"/>
                <w:sz w:val="18"/>
                <w:szCs w:val="18"/>
              </w:rPr>
              <w:t>MHU2</w:t>
            </w:r>
          </w:p>
          <w:p w14:paraId="1BDC018E" w14:textId="77777777" w:rsidR="005205A3" w:rsidRDefault="003B7E5F">
            <w:pPr>
              <w:pStyle w:val="Corpsdetexte"/>
              <w:spacing w:after="0"/>
              <w:jc w:val="center"/>
              <w:rPr>
                <w:rFonts w:ascii="Marianne" w:hAnsi="Marianne"/>
                <w:sz w:val="18"/>
                <w:szCs w:val="18"/>
              </w:rPr>
            </w:pPr>
            <w:r>
              <w:rPr>
                <w:rFonts w:ascii="Marianne" w:hAnsi="Marianne"/>
                <w:sz w:val="18"/>
                <w:szCs w:val="18"/>
              </w:rPr>
              <w:t>MHU3 MHU4</w:t>
            </w:r>
          </w:p>
          <w:p w14:paraId="623457E9" w14:textId="77777777" w:rsidR="005205A3" w:rsidRDefault="003B7E5F">
            <w:pPr>
              <w:pStyle w:val="Corpsdetexte"/>
              <w:spacing w:after="0"/>
              <w:jc w:val="center"/>
              <w:rPr>
                <w:rFonts w:ascii="Marianne" w:hAnsi="Marianne"/>
                <w:sz w:val="18"/>
                <w:szCs w:val="18"/>
              </w:rPr>
            </w:pPr>
            <w:r>
              <w:rPr>
                <w:rFonts w:ascii="Marianne" w:hAnsi="Marianne"/>
                <w:sz w:val="18"/>
                <w:szCs w:val="18"/>
              </w:rPr>
              <w:t>PRA1</w:t>
            </w:r>
          </w:p>
        </w:tc>
        <w:tc>
          <w:tcPr>
            <w:tcW w:w="850" w:type="dxa"/>
            <w:tcBorders>
              <w:left w:val="nil"/>
              <w:right w:val="nil"/>
            </w:tcBorders>
            <w:shd w:val="clear" w:color="auto" w:fill="auto"/>
          </w:tcPr>
          <w:p w14:paraId="0D1D6FBF" w14:textId="77777777" w:rsidR="005205A3" w:rsidRDefault="003B7E5F">
            <w:pPr>
              <w:pStyle w:val="Corpsdetexte"/>
              <w:spacing w:after="0"/>
              <w:jc w:val="center"/>
              <w:rPr>
                <w:rFonts w:ascii="Marianne" w:hAnsi="Marianne"/>
                <w:sz w:val="18"/>
                <w:szCs w:val="18"/>
              </w:rPr>
            </w:pPr>
            <w:r>
              <w:rPr>
                <w:rFonts w:ascii="Marianne" w:hAnsi="Marianne"/>
                <w:sz w:val="18"/>
                <w:szCs w:val="18"/>
              </w:rPr>
              <w:t>PRA3</w:t>
            </w:r>
          </w:p>
          <w:p w14:paraId="3D54ADA8" w14:textId="77777777" w:rsidR="005205A3" w:rsidRDefault="003B7E5F">
            <w:pPr>
              <w:pStyle w:val="Corpsdetexte"/>
              <w:spacing w:after="0"/>
              <w:jc w:val="center"/>
              <w:rPr>
                <w:rFonts w:ascii="Marianne" w:hAnsi="Marianne"/>
                <w:sz w:val="18"/>
                <w:szCs w:val="18"/>
              </w:rPr>
            </w:pPr>
            <w:r>
              <w:rPr>
                <w:rFonts w:ascii="Marianne" w:hAnsi="Marianne"/>
                <w:sz w:val="18"/>
                <w:szCs w:val="18"/>
              </w:rPr>
              <w:t>CIFF</w:t>
            </w:r>
          </w:p>
          <w:p w14:paraId="7496D381" w14:textId="77777777" w:rsidR="005205A3" w:rsidRDefault="003B7E5F">
            <w:pPr>
              <w:pStyle w:val="Corpsdetexte"/>
              <w:spacing w:after="0"/>
              <w:jc w:val="center"/>
              <w:rPr>
                <w:rFonts w:ascii="Marianne" w:hAnsi="Marianne"/>
                <w:sz w:val="18"/>
                <w:szCs w:val="18"/>
              </w:rPr>
            </w:pPr>
            <w:r>
              <w:rPr>
                <w:rFonts w:ascii="Marianne" w:hAnsi="Marianne"/>
                <w:sz w:val="18"/>
                <w:szCs w:val="18"/>
              </w:rPr>
              <w:t>CPRA ESP1</w:t>
            </w:r>
          </w:p>
          <w:p w14:paraId="593CF505" w14:textId="77777777" w:rsidR="005205A3" w:rsidRDefault="003B7E5F">
            <w:pPr>
              <w:pStyle w:val="Corpsdetexte"/>
              <w:spacing w:after="0"/>
              <w:jc w:val="center"/>
              <w:rPr>
                <w:rFonts w:ascii="Marianne" w:hAnsi="Marianne"/>
                <w:sz w:val="18"/>
                <w:szCs w:val="18"/>
              </w:rPr>
            </w:pPr>
            <w:r>
              <w:rPr>
                <w:rFonts w:ascii="Marianne" w:hAnsi="Marianne"/>
                <w:sz w:val="18"/>
                <w:szCs w:val="18"/>
              </w:rPr>
              <w:t>ESP2 ESP3</w:t>
            </w:r>
          </w:p>
        </w:tc>
        <w:tc>
          <w:tcPr>
            <w:tcW w:w="850" w:type="dxa"/>
            <w:tcBorders>
              <w:left w:val="nil"/>
              <w:right w:val="nil"/>
            </w:tcBorders>
            <w:shd w:val="clear" w:color="auto" w:fill="auto"/>
          </w:tcPr>
          <w:p w14:paraId="1290B615" w14:textId="77777777" w:rsidR="005205A3" w:rsidRDefault="003B7E5F">
            <w:pPr>
              <w:pStyle w:val="Corpsdetexte"/>
              <w:spacing w:after="0"/>
              <w:jc w:val="center"/>
              <w:rPr>
                <w:rFonts w:ascii="Marianne" w:hAnsi="Marianne"/>
                <w:sz w:val="18"/>
                <w:szCs w:val="18"/>
              </w:rPr>
            </w:pPr>
            <w:r>
              <w:rPr>
                <w:rFonts w:ascii="Marianne" w:hAnsi="Marianne"/>
                <w:sz w:val="18"/>
                <w:szCs w:val="18"/>
              </w:rPr>
              <w:t>ESP4</w:t>
            </w:r>
          </w:p>
          <w:p w14:paraId="54A6015E" w14:textId="77777777" w:rsidR="005205A3" w:rsidRDefault="003B7E5F">
            <w:pPr>
              <w:pStyle w:val="Corpsdetexte"/>
              <w:spacing w:after="0"/>
              <w:jc w:val="center"/>
              <w:rPr>
                <w:rFonts w:ascii="Marianne" w:hAnsi="Marianne"/>
                <w:sz w:val="18"/>
                <w:szCs w:val="18"/>
              </w:rPr>
            </w:pPr>
            <w:r>
              <w:rPr>
                <w:rFonts w:ascii="Marianne" w:hAnsi="Marianne"/>
                <w:sz w:val="18"/>
                <w:szCs w:val="18"/>
              </w:rPr>
              <w:t>OUV1</w:t>
            </w:r>
          </w:p>
          <w:p w14:paraId="7F8F66C2" w14:textId="77777777" w:rsidR="005205A3" w:rsidRDefault="003B7E5F">
            <w:pPr>
              <w:pStyle w:val="Corpsdetexte"/>
              <w:spacing w:after="0"/>
              <w:jc w:val="center"/>
              <w:rPr>
                <w:rFonts w:ascii="Marianne" w:hAnsi="Marianne"/>
                <w:sz w:val="18"/>
                <w:szCs w:val="18"/>
              </w:rPr>
            </w:pPr>
            <w:r>
              <w:rPr>
                <w:rFonts w:ascii="Marianne" w:hAnsi="Marianne"/>
                <w:sz w:val="18"/>
                <w:szCs w:val="18"/>
              </w:rPr>
              <w:t>OUV2 IAE1</w:t>
            </w:r>
          </w:p>
          <w:p w14:paraId="3B662B18" w14:textId="77777777" w:rsidR="005205A3" w:rsidRDefault="003B7E5F">
            <w:pPr>
              <w:pStyle w:val="Corpsdetexte"/>
              <w:spacing w:after="0"/>
              <w:jc w:val="center"/>
              <w:rPr>
                <w:rFonts w:ascii="Marianne" w:hAnsi="Marianne"/>
                <w:sz w:val="18"/>
                <w:szCs w:val="18"/>
              </w:rPr>
            </w:pPr>
            <w:r>
              <w:rPr>
                <w:rFonts w:ascii="Marianne" w:hAnsi="Marianne"/>
                <w:sz w:val="18"/>
                <w:szCs w:val="18"/>
              </w:rPr>
              <w:t>IAE2 IAE3</w:t>
            </w:r>
          </w:p>
        </w:tc>
        <w:tc>
          <w:tcPr>
            <w:tcW w:w="854" w:type="dxa"/>
            <w:tcBorders>
              <w:left w:val="nil"/>
            </w:tcBorders>
            <w:shd w:val="clear" w:color="auto" w:fill="auto"/>
          </w:tcPr>
          <w:p w14:paraId="5990130E" w14:textId="77777777" w:rsidR="005205A3" w:rsidRDefault="003B7E5F">
            <w:pPr>
              <w:pStyle w:val="Corpsdetexte"/>
              <w:spacing w:after="0"/>
              <w:jc w:val="center"/>
              <w:rPr>
                <w:rFonts w:ascii="Marianne" w:hAnsi="Marianne"/>
                <w:sz w:val="18"/>
                <w:szCs w:val="18"/>
              </w:rPr>
            </w:pPr>
            <w:r>
              <w:rPr>
                <w:rFonts w:ascii="Marianne" w:hAnsi="Marianne"/>
                <w:sz w:val="18"/>
                <w:szCs w:val="18"/>
              </w:rPr>
              <w:t>IRG1</w:t>
            </w:r>
          </w:p>
          <w:p w14:paraId="0737EA0A" w14:textId="77777777" w:rsidR="005205A3" w:rsidRDefault="003B7E5F">
            <w:pPr>
              <w:pStyle w:val="Corpsdetexte"/>
              <w:spacing w:after="0"/>
              <w:jc w:val="center"/>
              <w:rPr>
                <w:rFonts w:ascii="Marianne" w:hAnsi="Marianne"/>
                <w:sz w:val="18"/>
                <w:szCs w:val="18"/>
              </w:rPr>
            </w:pPr>
            <w:r>
              <w:rPr>
                <w:rFonts w:ascii="Marianne" w:hAnsi="Marianne"/>
                <w:sz w:val="18"/>
                <w:szCs w:val="18"/>
              </w:rPr>
              <w:t>IRG2</w:t>
            </w:r>
          </w:p>
        </w:tc>
        <w:tc>
          <w:tcPr>
            <w:tcW w:w="2126" w:type="dxa"/>
            <w:shd w:val="clear" w:color="auto" w:fill="auto"/>
            <w:vAlign w:val="center"/>
          </w:tcPr>
          <w:p w14:paraId="071A2EF8" w14:textId="77777777" w:rsidR="005205A3" w:rsidRDefault="003B7E5F">
            <w:pPr>
              <w:pStyle w:val="Corpsdetexte"/>
              <w:spacing w:after="0"/>
              <w:jc w:val="center"/>
              <w:rPr>
                <w:rFonts w:ascii="Marianne" w:hAnsi="Marianne"/>
                <w:color w:val="FF0000"/>
                <w:sz w:val="18"/>
                <w:szCs w:val="18"/>
              </w:rPr>
            </w:pPr>
            <w:r>
              <w:rPr>
                <w:rFonts w:ascii="Marianne" w:hAnsi="Marianne"/>
                <w:sz w:val="18"/>
                <w:szCs w:val="18"/>
              </w:rPr>
              <w:t>1</w:t>
            </w:r>
          </w:p>
        </w:tc>
      </w:tr>
      <w:tr w:rsidR="005205A3" w14:paraId="18E03BE3" w14:textId="77777777">
        <w:tc>
          <w:tcPr>
            <w:tcW w:w="1531" w:type="dxa"/>
            <w:vMerge/>
            <w:shd w:val="clear" w:color="auto" w:fill="auto"/>
            <w:vAlign w:val="center"/>
          </w:tcPr>
          <w:p w14:paraId="1BF400D4" w14:textId="77777777" w:rsidR="005205A3" w:rsidRDefault="005205A3">
            <w:pPr>
              <w:pStyle w:val="Corpsdetexte"/>
              <w:spacing w:after="0"/>
              <w:rPr>
                <w:rFonts w:ascii="Marianne" w:hAnsi="Marianne"/>
                <w:sz w:val="18"/>
                <w:szCs w:val="18"/>
              </w:rPr>
            </w:pPr>
          </w:p>
        </w:tc>
        <w:tc>
          <w:tcPr>
            <w:tcW w:w="2861" w:type="dxa"/>
            <w:vMerge/>
            <w:shd w:val="clear" w:color="auto" w:fill="auto"/>
            <w:vAlign w:val="center"/>
          </w:tcPr>
          <w:p w14:paraId="7AD07484" w14:textId="77777777" w:rsidR="005205A3" w:rsidRDefault="005205A3">
            <w:pPr>
              <w:pStyle w:val="Corpsdetexte"/>
              <w:spacing w:after="0"/>
              <w:rPr>
                <w:rFonts w:ascii="Marianne" w:hAnsi="Marianne"/>
                <w:sz w:val="18"/>
                <w:szCs w:val="18"/>
              </w:rPr>
            </w:pPr>
          </w:p>
        </w:tc>
        <w:tc>
          <w:tcPr>
            <w:tcW w:w="992" w:type="dxa"/>
            <w:tcBorders>
              <w:right w:val="nil"/>
            </w:tcBorders>
            <w:shd w:val="clear" w:color="auto" w:fill="auto"/>
          </w:tcPr>
          <w:p w14:paraId="2A12F24D" w14:textId="77777777" w:rsidR="005205A3" w:rsidRDefault="003B7E5F">
            <w:pPr>
              <w:pStyle w:val="Corpsdetexte"/>
              <w:spacing w:after="0"/>
              <w:jc w:val="center"/>
              <w:rPr>
                <w:rFonts w:ascii="Marianne" w:hAnsi="Marianne"/>
                <w:sz w:val="18"/>
                <w:szCs w:val="18"/>
              </w:rPr>
            </w:pPr>
            <w:r>
              <w:rPr>
                <w:rFonts w:ascii="Marianne" w:hAnsi="Marianne"/>
                <w:sz w:val="18"/>
                <w:szCs w:val="18"/>
              </w:rPr>
              <w:t>HBV2</w:t>
            </w:r>
          </w:p>
        </w:tc>
        <w:tc>
          <w:tcPr>
            <w:tcW w:w="850" w:type="dxa"/>
            <w:tcBorders>
              <w:left w:val="nil"/>
              <w:right w:val="nil"/>
            </w:tcBorders>
            <w:shd w:val="clear" w:color="auto" w:fill="auto"/>
          </w:tcPr>
          <w:p w14:paraId="33E641AD" w14:textId="77777777" w:rsidR="005205A3" w:rsidRDefault="003B7E5F">
            <w:pPr>
              <w:pStyle w:val="Corpsdetexte"/>
              <w:spacing w:after="0"/>
              <w:jc w:val="center"/>
              <w:rPr>
                <w:rFonts w:ascii="Marianne" w:hAnsi="Marianne"/>
                <w:sz w:val="18"/>
                <w:szCs w:val="18"/>
              </w:rPr>
            </w:pPr>
            <w:r>
              <w:rPr>
                <w:rFonts w:ascii="Marianne" w:hAnsi="Marianne"/>
                <w:sz w:val="18"/>
                <w:szCs w:val="18"/>
              </w:rPr>
              <w:t>HBV3</w:t>
            </w:r>
          </w:p>
        </w:tc>
        <w:tc>
          <w:tcPr>
            <w:tcW w:w="850" w:type="dxa"/>
            <w:tcBorders>
              <w:left w:val="nil"/>
              <w:right w:val="nil"/>
            </w:tcBorders>
            <w:shd w:val="clear" w:color="auto" w:fill="auto"/>
          </w:tcPr>
          <w:p w14:paraId="23724B30" w14:textId="77777777" w:rsidR="005205A3" w:rsidRDefault="005205A3">
            <w:pPr>
              <w:pStyle w:val="Corpsdetexte"/>
              <w:spacing w:after="0"/>
              <w:jc w:val="center"/>
              <w:rPr>
                <w:rFonts w:ascii="Marianne" w:hAnsi="Marianne"/>
                <w:sz w:val="18"/>
                <w:szCs w:val="18"/>
              </w:rPr>
            </w:pPr>
          </w:p>
        </w:tc>
        <w:tc>
          <w:tcPr>
            <w:tcW w:w="854" w:type="dxa"/>
            <w:tcBorders>
              <w:left w:val="nil"/>
            </w:tcBorders>
            <w:shd w:val="clear" w:color="auto" w:fill="auto"/>
          </w:tcPr>
          <w:p w14:paraId="72BB32E5" w14:textId="77777777" w:rsidR="005205A3" w:rsidRDefault="005205A3">
            <w:pPr>
              <w:pStyle w:val="Corpsdetexte"/>
              <w:spacing w:after="0"/>
              <w:jc w:val="center"/>
              <w:rPr>
                <w:rFonts w:ascii="Marianne" w:hAnsi="Marianne"/>
                <w:sz w:val="18"/>
                <w:szCs w:val="18"/>
              </w:rPr>
            </w:pPr>
          </w:p>
        </w:tc>
        <w:tc>
          <w:tcPr>
            <w:tcW w:w="2126" w:type="dxa"/>
            <w:shd w:val="clear" w:color="auto" w:fill="auto"/>
            <w:vAlign w:val="center"/>
          </w:tcPr>
          <w:p w14:paraId="129C7FD1" w14:textId="77777777" w:rsidR="005205A3" w:rsidRPr="00C24B5D" w:rsidRDefault="003B7E5F">
            <w:pPr>
              <w:pStyle w:val="Corpsdetexte"/>
              <w:spacing w:after="0"/>
              <w:jc w:val="center"/>
              <w:rPr>
                <w:rFonts w:ascii="Marianne" w:hAnsi="Marianne"/>
                <w:sz w:val="18"/>
                <w:szCs w:val="18"/>
              </w:rPr>
            </w:pPr>
            <w:r w:rsidRPr="00C24B5D">
              <w:rPr>
                <w:rFonts w:ascii="Marianne" w:hAnsi="Marianne"/>
                <w:sz w:val="18"/>
                <w:szCs w:val="18"/>
              </w:rPr>
              <w:t>1+2</w:t>
            </w:r>
          </w:p>
        </w:tc>
      </w:tr>
      <w:tr w:rsidR="005205A3" w14:paraId="387A39FF" w14:textId="77777777">
        <w:trPr>
          <w:trHeight w:val="228"/>
        </w:trPr>
        <w:tc>
          <w:tcPr>
            <w:tcW w:w="1531" w:type="dxa"/>
            <w:vMerge/>
            <w:shd w:val="clear" w:color="auto" w:fill="auto"/>
            <w:vAlign w:val="center"/>
          </w:tcPr>
          <w:p w14:paraId="6D662776" w14:textId="77777777" w:rsidR="005205A3" w:rsidRDefault="005205A3">
            <w:pPr>
              <w:pStyle w:val="Corpsdetexte"/>
              <w:spacing w:after="0"/>
              <w:rPr>
                <w:rFonts w:ascii="Marianne" w:hAnsi="Marianne"/>
                <w:sz w:val="18"/>
                <w:szCs w:val="18"/>
              </w:rPr>
            </w:pPr>
          </w:p>
        </w:tc>
        <w:tc>
          <w:tcPr>
            <w:tcW w:w="2861" w:type="dxa"/>
            <w:vMerge/>
            <w:shd w:val="clear" w:color="auto" w:fill="auto"/>
            <w:vAlign w:val="center"/>
          </w:tcPr>
          <w:p w14:paraId="0304DC52" w14:textId="77777777" w:rsidR="005205A3" w:rsidRDefault="005205A3">
            <w:pPr>
              <w:pStyle w:val="Corpsdetexte"/>
              <w:spacing w:after="0"/>
              <w:rPr>
                <w:rFonts w:ascii="Marianne" w:hAnsi="Marianne"/>
                <w:sz w:val="18"/>
                <w:szCs w:val="18"/>
              </w:rPr>
            </w:pPr>
          </w:p>
        </w:tc>
        <w:tc>
          <w:tcPr>
            <w:tcW w:w="992" w:type="dxa"/>
            <w:tcBorders>
              <w:right w:val="nil"/>
            </w:tcBorders>
            <w:shd w:val="clear" w:color="auto" w:fill="auto"/>
          </w:tcPr>
          <w:p w14:paraId="6C84F267" w14:textId="77777777" w:rsidR="005205A3" w:rsidRDefault="003B7E5F">
            <w:pPr>
              <w:pStyle w:val="Corpsdetexte"/>
              <w:spacing w:after="0"/>
              <w:jc w:val="center"/>
              <w:rPr>
                <w:rFonts w:ascii="Marianne" w:hAnsi="Marianne"/>
                <w:sz w:val="18"/>
                <w:szCs w:val="18"/>
              </w:rPr>
            </w:pPr>
            <w:r>
              <w:rPr>
                <w:rFonts w:ascii="Marianne" w:hAnsi="Marianne"/>
                <w:sz w:val="18"/>
                <w:szCs w:val="18"/>
              </w:rPr>
              <w:t>PRA2</w:t>
            </w:r>
          </w:p>
        </w:tc>
        <w:tc>
          <w:tcPr>
            <w:tcW w:w="850" w:type="dxa"/>
            <w:tcBorders>
              <w:left w:val="nil"/>
              <w:right w:val="nil"/>
            </w:tcBorders>
            <w:shd w:val="clear" w:color="auto" w:fill="auto"/>
          </w:tcPr>
          <w:p w14:paraId="4354579A" w14:textId="77777777" w:rsidR="005205A3" w:rsidRDefault="005205A3">
            <w:pPr>
              <w:pStyle w:val="Corpsdetexte"/>
              <w:spacing w:after="0"/>
              <w:jc w:val="center"/>
              <w:rPr>
                <w:rFonts w:ascii="Marianne" w:hAnsi="Marianne"/>
                <w:sz w:val="18"/>
                <w:szCs w:val="18"/>
              </w:rPr>
            </w:pPr>
          </w:p>
        </w:tc>
        <w:tc>
          <w:tcPr>
            <w:tcW w:w="850" w:type="dxa"/>
            <w:tcBorders>
              <w:left w:val="nil"/>
              <w:right w:val="nil"/>
            </w:tcBorders>
            <w:shd w:val="clear" w:color="auto" w:fill="auto"/>
          </w:tcPr>
          <w:p w14:paraId="15B17502" w14:textId="77777777" w:rsidR="005205A3" w:rsidRDefault="005205A3">
            <w:pPr>
              <w:pStyle w:val="Corpsdetexte"/>
              <w:spacing w:after="0"/>
              <w:jc w:val="center"/>
              <w:rPr>
                <w:rFonts w:ascii="Marianne" w:hAnsi="Marianne"/>
                <w:sz w:val="18"/>
                <w:szCs w:val="18"/>
              </w:rPr>
            </w:pPr>
          </w:p>
        </w:tc>
        <w:tc>
          <w:tcPr>
            <w:tcW w:w="854" w:type="dxa"/>
            <w:tcBorders>
              <w:left w:val="nil"/>
            </w:tcBorders>
            <w:shd w:val="clear" w:color="auto" w:fill="auto"/>
          </w:tcPr>
          <w:p w14:paraId="53E27AD5" w14:textId="77777777" w:rsidR="005205A3" w:rsidRDefault="005205A3">
            <w:pPr>
              <w:pStyle w:val="Corpsdetexte"/>
              <w:spacing w:after="0"/>
              <w:jc w:val="center"/>
              <w:rPr>
                <w:rFonts w:ascii="Marianne" w:hAnsi="Marianne"/>
                <w:sz w:val="18"/>
                <w:szCs w:val="18"/>
              </w:rPr>
            </w:pPr>
          </w:p>
        </w:tc>
        <w:tc>
          <w:tcPr>
            <w:tcW w:w="2126" w:type="dxa"/>
            <w:shd w:val="clear" w:color="auto" w:fill="auto"/>
            <w:vAlign w:val="center"/>
          </w:tcPr>
          <w:p w14:paraId="328F248E" w14:textId="77777777" w:rsidR="005205A3" w:rsidRPr="00C24B5D" w:rsidRDefault="003B7E5F">
            <w:pPr>
              <w:pStyle w:val="Corpsdetexte"/>
              <w:spacing w:after="0"/>
              <w:jc w:val="center"/>
              <w:rPr>
                <w:rFonts w:ascii="Marianne" w:hAnsi="Marianne"/>
                <w:sz w:val="18"/>
                <w:szCs w:val="18"/>
              </w:rPr>
            </w:pPr>
            <w:r w:rsidRPr="00C24B5D">
              <w:rPr>
                <w:rFonts w:ascii="Marianne" w:hAnsi="Marianne"/>
                <w:sz w:val="18"/>
                <w:szCs w:val="18"/>
              </w:rPr>
              <w:t>1+3</w:t>
            </w:r>
          </w:p>
        </w:tc>
      </w:tr>
      <w:tr w:rsidR="005205A3" w14:paraId="4FA6C3BC" w14:textId="77777777">
        <w:tc>
          <w:tcPr>
            <w:tcW w:w="1531" w:type="dxa"/>
            <w:vMerge/>
            <w:shd w:val="clear" w:color="auto" w:fill="auto"/>
            <w:vAlign w:val="center"/>
          </w:tcPr>
          <w:p w14:paraId="440FC061" w14:textId="77777777" w:rsidR="005205A3" w:rsidRDefault="005205A3">
            <w:pPr>
              <w:pStyle w:val="Corpsdetexte"/>
              <w:spacing w:after="0"/>
              <w:rPr>
                <w:rFonts w:ascii="Marianne" w:hAnsi="Marianne"/>
                <w:sz w:val="18"/>
                <w:szCs w:val="18"/>
              </w:rPr>
            </w:pPr>
          </w:p>
        </w:tc>
        <w:tc>
          <w:tcPr>
            <w:tcW w:w="2861" w:type="dxa"/>
            <w:vMerge/>
            <w:shd w:val="clear" w:color="auto" w:fill="auto"/>
            <w:vAlign w:val="center"/>
          </w:tcPr>
          <w:p w14:paraId="2B5433CA" w14:textId="77777777" w:rsidR="005205A3" w:rsidRDefault="005205A3">
            <w:pPr>
              <w:pStyle w:val="Corpsdetexte"/>
              <w:spacing w:after="0"/>
              <w:rPr>
                <w:rFonts w:ascii="Marianne" w:hAnsi="Marianne"/>
                <w:sz w:val="18"/>
                <w:szCs w:val="18"/>
              </w:rPr>
            </w:pPr>
          </w:p>
        </w:tc>
        <w:tc>
          <w:tcPr>
            <w:tcW w:w="992" w:type="dxa"/>
            <w:tcBorders>
              <w:right w:val="nil"/>
            </w:tcBorders>
            <w:shd w:val="clear" w:color="auto" w:fill="auto"/>
          </w:tcPr>
          <w:p w14:paraId="58538B19" w14:textId="77777777" w:rsidR="005205A3" w:rsidRDefault="003B7E5F">
            <w:pPr>
              <w:pStyle w:val="Corpsdetexte"/>
              <w:spacing w:after="0"/>
              <w:jc w:val="center"/>
              <w:rPr>
                <w:rFonts w:ascii="Marianne" w:hAnsi="Marianne"/>
                <w:sz w:val="18"/>
                <w:szCs w:val="18"/>
              </w:rPr>
            </w:pPr>
            <w:r>
              <w:rPr>
                <w:rFonts w:ascii="Marianne" w:hAnsi="Marianne"/>
                <w:sz w:val="18"/>
                <w:szCs w:val="18"/>
              </w:rPr>
              <w:t>PHY2</w:t>
            </w:r>
          </w:p>
          <w:p w14:paraId="180C1933" w14:textId="77777777" w:rsidR="005205A3" w:rsidRDefault="003B7E5F">
            <w:pPr>
              <w:pStyle w:val="Corpsdetexte"/>
              <w:spacing w:after="0"/>
              <w:jc w:val="center"/>
              <w:rPr>
                <w:rFonts w:ascii="Marianne" w:hAnsi="Marianne"/>
                <w:sz w:val="18"/>
                <w:szCs w:val="18"/>
              </w:rPr>
            </w:pPr>
            <w:r>
              <w:rPr>
                <w:rFonts w:ascii="Marianne" w:hAnsi="Marianne"/>
                <w:sz w:val="18"/>
                <w:szCs w:val="18"/>
              </w:rPr>
              <w:t>PHY3</w:t>
            </w:r>
          </w:p>
        </w:tc>
        <w:tc>
          <w:tcPr>
            <w:tcW w:w="850" w:type="dxa"/>
            <w:tcBorders>
              <w:left w:val="nil"/>
              <w:right w:val="nil"/>
            </w:tcBorders>
            <w:shd w:val="clear" w:color="auto" w:fill="auto"/>
          </w:tcPr>
          <w:p w14:paraId="232F6836" w14:textId="77777777" w:rsidR="005205A3" w:rsidRDefault="003B7E5F">
            <w:pPr>
              <w:pStyle w:val="Corpsdetexte"/>
              <w:spacing w:after="0"/>
              <w:jc w:val="center"/>
              <w:rPr>
                <w:rFonts w:ascii="Marianne" w:hAnsi="Marianne"/>
                <w:sz w:val="18"/>
                <w:szCs w:val="18"/>
              </w:rPr>
            </w:pPr>
            <w:r>
              <w:rPr>
                <w:rFonts w:ascii="Marianne" w:hAnsi="Marianne"/>
                <w:sz w:val="18"/>
                <w:szCs w:val="18"/>
              </w:rPr>
              <w:t>PHY5</w:t>
            </w:r>
          </w:p>
          <w:p w14:paraId="6CBD994F" w14:textId="77777777" w:rsidR="005205A3" w:rsidRDefault="003B7E5F">
            <w:pPr>
              <w:pStyle w:val="Corpsdetexte"/>
              <w:spacing w:after="0"/>
              <w:jc w:val="center"/>
              <w:rPr>
                <w:rFonts w:ascii="Marianne" w:hAnsi="Marianne"/>
                <w:sz w:val="18"/>
                <w:szCs w:val="18"/>
              </w:rPr>
            </w:pPr>
            <w:r>
              <w:rPr>
                <w:rFonts w:ascii="Marianne" w:hAnsi="Marianne"/>
                <w:sz w:val="18"/>
                <w:szCs w:val="18"/>
              </w:rPr>
              <w:t>PHY6</w:t>
            </w:r>
          </w:p>
        </w:tc>
        <w:tc>
          <w:tcPr>
            <w:tcW w:w="850" w:type="dxa"/>
            <w:tcBorders>
              <w:left w:val="nil"/>
              <w:right w:val="nil"/>
            </w:tcBorders>
            <w:shd w:val="clear" w:color="auto" w:fill="auto"/>
          </w:tcPr>
          <w:p w14:paraId="40AF66A8" w14:textId="77777777" w:rsidR="005205A3" w:rsidRDefault="003B7E5F">
            <w:pPr>
              <w:pStyle w:val="Corpsdetexte"/>
              <w:spacing w:after="0"/>
              <w:jc w:val="center"/>
              <w:rPr>
                <w:rFonts w:ascii="Marianne" w:hAnsi="Marianne"/>
                <w:sz w:val="18"/>
                <w:szCs w:val="18"/>
              </w:rPr>
            </w:pPr>
            <w:r>
              <w:rPr>
                <w:rFonts w:ascii="Marianne" w:hAnsi="Marianne"/>
                <w:sz w:val="18"/>
                <w:szCs w:val="18"/>
              </w:rPr>
              <w:t>VIT1</w:t>
            </w:r>
          </w:p>
          <w:p w14:paraId="240217B8" w14:textId="77777777" w:rsidR="005205A3" w:rsidRDefault="003B7E5F">
            <w:pPr>
              <w:pStyle w:val="Corpsdetexte"/>
              <w:spacing w:after="0"/>
              <w:jc w:val="center"/>
              <w:rPr>
                <w:rFonts w:ascii="Marianne" w:hAnsi="Marianne"/>
                <w:sz w:val="18"/>
                <w:szCs w:val="18"/>
              </w:rPr>
            </w:pPr>
            <w:r>
              <w:rPr>
                <w:rFonts w:ascii="Marianne" w:hAnsi="Marianne"/>
                <w:sz w:val="18"/>
                <w:szCs w:val="18"/>
              </w:rPr>
              <w:t>ARB1</w:t>
            </w:r>
          </w:p>
        </w:tc>
        <w:tc>
          <w:tcPr>
            <w:tcW w:w="854" w:type="dxa"/>
            <w:tcBorders>
              <w:left w:val="nil"/>
            </w:tcBorders>
            <w:shd w:val="clear" w:color="auto" w:fill="auto"/>
          </w:tcPr>
          <w:p w14:paraId="7F54BBC4" w14:textId="77777777" w:rsidR="005205A3" w:rsidRDefault="005205A3">
            <w:pPr>
              <w:pStyle w:val="Corpsdetexte"/>
              <w:spacing w:after="0"/>
              <w:jc w:val="center"/>
              <w:rPr>
                <w:rFonts w:ascii="Marianne" w:hAnsi="Marianne"/>
                <w:sz w:val="18"/>
                <w:szCs w:val="18"/>
              </w:rPr>
            </w:pPr>
          </w:p>
        </w:tc>
        <w:tc>
          <w:tcPr>
            <w:tcW w:w="2126" w:type="dxa"/>
            <w:shd w:val="clear" w:color="auto" w:fill="auto"/>
            <w:vAlign w:val="center"/>
          </w:tcPr>
          <w:p w14:paraId="70B44ACE" w14:textId="77777777" w:rsidR="005205A3" w:rsidRPr="00C24B5D" w:rsidRDefault="003B7E5F">
            <w:pPr>
              <w:pStyle w:val="Corpsdetexte"/>
              <w:spacing w:after="0"/>
              <w:jc w:val="center"/>
              <w:rPr>
                <w:rFonts w:ascii="Marianne" w:hAnsi="Marianne"/>
                <w:sz w:val="18"/>
                <w:szCs w:val="18"/>
              </w:rPr>
            </w:pPr>
            <w:r w:rsidRPr="00C24B5D">
              <w:rPr>
                <w:rFonts w:ascii="Marianne" w:hAnsi="Marianne"/>
                <w:sz w:val="18"/>
                <w:szCs w:val="18"/>
              </w:rPr>
              <w:t>1+5</w:t>
            </w:r>
          </w:p>
        </w:tc>
      </w:tr>
      <w:tr w:rsidR="005205A3" w14:paraId="5C1F123B" w14:textId="77777777">
        <w:tc>
          <w:tcPr>
            <w:tcW w:w="1531" w:type="dxa"/>
            <w:vMerge/>
            <w:shd w:val="clear" w:color="auto" w:fill="auto"/>
            <w:vAlign w:val="center"/>
          </w:tcPr>
          <w:p w14:paraId="4BAFE9B9" w14:textId="77777777" w:rsidR="005205A3" w:rsidRDefault="005205A3">
            <w:pPr>
              <w:pStyle w:val="Corpsdetexte"/>
              <w:spacing w:after="0"/>
              <w:rPr>
                <w:rFonts w:ascii="Marianne" w:hAnsi="Marianne"/>
                <w:sz w:val="18"/>
                <w:szCs w:val="18"/>
              </w:rPr>
            </w:pPr>
          </w:p>
        </w:tc>
        <w:tc>
          <w:tcPr>
            <w:tcW w:w="2861" w:type="dxa"/>
            <w:vMerge w:val="restart"/>
            <w:shd w:val="clear" w:color="auto" w:fill="auto"/>
            <w:vAlign w:val="center"/>
          </w:tcPr>
          <w:p w14:paraId="36A643A9" w14:textId="77777777" w:rsidR="005205A3" w:rsidRDefault="003B7E5F">
            <w:pPr>
              <w:pStyle w:val="Corpsdetexte"/>
              <w:spacing w:after="0"/>
              <w:rPr>
                <w:rFonts w:ascii="Marianne" w:hAnsi="Marianne"/>
                <w:sz w:val="18"/>
                <w:szCs w:val="18"/>
              </w:rPr>
            </w:pPr>
            <w:r>
              <w:rPr>
                <w:rFonts w:ascii="Marianne" w:hAnsi="Marianne"/>
                <w:sz w:val="18"/>
                <w:szCs w:val="18"/>
              </w:rPr>
              <w:t>PNA/PRA</w:t>
            </w:r>
          </w:p>
        </w:tc>
        <w:tc>
          <w:tcPr>
            <w:tcW w:w="992" w:type="dxa"/>
            <w:tcBorders>
              <w:right w:val="nil"/>
            </w:tcBorders>
            <w:shd w:val="clear" w:color="auto" w:fill="auto"/>
          </w:tcPr>
          <w:p w14:paraId="237E81FD" w14:textId="77777777" w:rsidR="005205A3" w:rsidRDefault="003B7E5F">
            <w:pPr>
              <w:pStyle w:val="Corpsdetexte"/>
              <w:spacing w:after="0"/>
              <w:jc w:val="center"/>
              <w:rPr>
                <w:rFonts w:ascii="Marianne" w:hAnsi="Marianne"/>
                <w:sz w:val="18"/>
                <w:szCs w:val="18"/>
              </w:rPr>
            </w:pPr>
            <w:r>
              <w:rPr>
                <w:rFonts w:ascii="Marianne" w:hAnsi="Marianne"/>
                <w:sz w:val="18"/>
                <w:szCs w:val="18"/>
              </w:rPr>
              <w:t>ROSE</w:t>
            </w:r>
          </w:p>
          <w:p w14:paraId="474D8759" w14:textId="77777777" w:rsidR="005205A3" w:rsidRDefault="003B7E5F">
            <w:pPr>
              <w:pStyle w:val="Corpsdetexte"/>
              <w:spacing w:after="0"/>
              <w:jc w:val="center"/>
              <w:rPr>
                <w:rFonts w:ascii="Marianne" w:hAnsi="Marianne"/>
                <w:sz w:val="18"/>
                <w:szCs w:val="18"/>
              </w:rPr>
            </w:pPr>
            <w:r>
              <w:rPr>
                <w:rFonts w:ascii="Marianne" w:hAnsi="Marianne"/>
                <w:sz w:val="18"/>
                <w:szCs w:val="18"/>
              </w:rPr>
              <w:t>MHU1</w:t>
            </w:r>
          </w:p>
          <w:p w14:paraId="044E4344" w14:textId="77777777" w:rsidR="005205A3" w:rsidRDefault="003B7E5F">
            <w:pPr>
              <w:pStyle w:val="Corpsdetexte"/>
              <w:spacing w:after="0"/>
              <w:jc w:val="center"/>
              <w:rPr>
                <w:rFonts w:ascii="Marianne" w:hAnsi="Marianne"/>
                <w:sz w:val="18"/>
                <w:szCs w:val="18"/>
              </w:rPr>
            </w:pPr>
            <w:r>
              <w:rPr>
                <w:rFonts w:ascii="Marianne" w:hAnsi="Marianne"/>
                <w:sz w:val="18"/>
                <w:szCs w:val="18"/>
              </w:rPr>
              <w:t>MHU2</w:t>
            </w:r>
          </w:p>
          <w:p w14:paraId="49774AB0" w14:textId="77777777" w:rsidR="005205A3" w:rsidRDefault="003B7E5F">
            <w:pPr>
              <w:pStyle w:val="Corpsdetexte"/>
              <w:spacing w:after="0"/>
              <w:jc w:val="center"/>
              <w:rPr>
                <w:rFonts w:ascii="Marianne" w:hAnsi="Marianne"/>
                <w:sz w:val="18"/>
                <w:szCs w:val="18"/>
              </w:rPr>
            </w:pPr>
            <w:r>
              <w:rPr>
                <w:rFonts w:ascii="Marianne" w:hAnsi="Marianne"/>
                <w:sz w:val="18"/>
                <w:szCs w:val="18"/>
              </w:rPr>
              <w:t>MHU3</w:t>
            </w:r>
          </w:p>
          <w:p w14:paraId="00792A9E" w14:textId="77777777" w:rsidR="005205A3" w:rsidRDefault="003B7E5F">
            <w:pPr>
              <w:pStyle w:val="Corpsdetexte"/>
              <w:spacing w:after="0"/>
              <w:jc w:val="center"/>
              <w:rPr>
                <w:rFonts w:ascii="Marianne" w:hAnsi="Marianne"/>
                <w:sz w:val="18"/>
                <w:szCs w:val="18"/>
              </w:rPr>
            </w:pPr>
            <w:r>
              <w:rPr>
                <w:rFonts w:ascii="Marianne" w:hAnsi="Marianne"/>
                <w:sz w:val="18"/>
                <w:szCs w:val="18"/>
              </w:rPr>
              <w:t>MHU4</w:t>
            </w:r>
          </w:p>
        </w:tc>
        <w:tc>
          <w:tcPr>
            <w:tcW w:w="850" w:type="dxa"/>
            <w:tcBorders>
              <w:left w:val="nil"/>
              <w:right w:val="nil"/>
            </w:tcBorders>
            <w:shd w:val="clear" w:color="auto" w:fill="auto"/>
          </w:tcPr>
          <w:p w14:paraId="4364995C" w14:textId="77777777" w:rsidR="005205A3" w:rsidRDefault="003B7E5F">
            <w:pPr>
              <w:pStyle w:val="Corpsdetexte"/>
              <w:spacing w:after="0"/>
              <w:jc w:val="center"/>
              <w:rPr>
                <w:rFonts w:ascii="Marianne" w:hAnsi="Marianne"/>
                <w:sz w:val="18"/>
                <w:szCs w:val="18"/>
              </w:rPr>
            </w:pPr>
            <w:r>
              <w:rPr>
                <w:rFonts w:ascii="Marianne" w:hAnsi="Marianne"/>
                <w:sz w:val="18"/>
                <w:szCs w:val="18"/>
              </w:rPr>
              <w:t>PRA1</w:t>
            </w:r>
          </w:p>
          <w:p w14:paraId="055C2D7A" w14:textId="77777777" w:rsidR="005205A3" w:rsidRDefault="003B7E5F">
            <w:pPr>
              <w:pStyle w:val="Corpsdetexte"/>
              <w:spacing w:after="0"/>
              <w:jc w:val="center"/>
              <w:rPr>
                <w:rFonts w:ascii="Marianne" w:hAnsi="Marianne"/>
                <w:sz w:val="18"/>
                <w:szCs w:val="18"/>
              </w:rPr>
            </w:pPr>
            <w:r>
              <w:rPr>
                <w:rFonts w:ascii="Marianne" w:hAnsi="Marianne"/>
                <w:sz w:val="18"/>
                <w:szCs w:val="18"/>
              </w:rPr>
              <w:t>PRA3</w:t>
            </w:r>
          </w:p>
          <w:p w14:paraId="3C495219" w14:textId="77777777" w:rsidR="005205A3" w:rsidRDefault="003B7E5F">
            <w:pPr>
              <w:pStyle w:val="Corpsdetexte"/>
              <w:spacing w:after="0"/>
              <w:jc w:val="center"/>
              <w:rPr>
                <w:rFonts w:ascii="Marianne" w:hAnsi="Marianne"/>
                <w:sz w:val="18"/>
                <w:szCs w:val="18"/>
              </w:rPr>
            </w:pPr>
            <w:r>
              <w:rPr>
                <w:rFonts w:ascii="Marianne" w:hAnsi="Marianne"/>
                <w:sz w:val="18"/>
                <w:szCs w:val="18"/>
              </w:rPr>
              <w:t>CIFF</w:t>
            </w:r>
          </w:p>
          <w:p w14:paraId="63DF6C6F" w14:textId="77777777" w:rsidR="005205A3" w:rsidRDefault="003B7E5F">
            <w:pPr>
              <w:pStyle w:val="Corpsdetexte"/>
              <w:spacing w:after="0"/>
              <w:jc w:val="center"/>
              <w:rPr>
                <w:rFonts w:ascii="Marianne" w:hAnsi="Marianne"/>
                <w:sz w:val="18"/>
                <w:szCs w:val="18"/>
              </w:rPr>
            </w:pPr>
            <w:r>
              <w:rPr>
                <w:rFonts w:ascii="Marianne" w:hAnsi="Marianne"/>
                <w:sz w:val="18"/>
                <w:szCs w:val="18"/>
              </w:rPr>
              <w:t>CPRA ESP1</w:t>
            </w:r>
          </w:p>
        </w:tc>
        <w:tc>
          <w:tcPr>
            <w:tcW w:w="850" w:type="dxa"/>
            <w:tcBorders>
              <w:left w:val="nil"/>
              <w:right w:val="nil"/>
            </w:tcBorders>
            <w:shd w:val="clear" w:color="auto" w:fill="auto"/>
          </w:tcPr>
          <w:p w14:paraId="0D4FD8FC" w14:textId="77777777" w:rsidR="005205A3" w:rsidRDefault="003B7E5F">
            <w:pPr>
              <w:pStyle w:val="Corpsdetexte"/>
              <w:spacing w:after="0"/>
              <w:jc w:val="center"/>
              <w:rPr>
                <w:rFonts w:ascii="Marianne" w:hAnsi="Marianne"/>
                <w:sz w:val="18"/>
                <w:szCs w:val="18"/>
              </w:rPr>
            </w:pPr>
            <w:r>
              <w:rPr>
                <w:rFonts w:ascii="Marianne" w:hAnsi="Marianne"/>
                <w:sz w:val="18"/>
                <w:szCs w:val="18"/>
              </w:rPr>
              <w:t>ESP2</w:t>
            </w:r>
          </w:p>
          <w:p w14:paraId="4B43FC49" w14:textId="77777777" w:rsidR="005205A3" w:rsidRDefault="003B7E5F">
            <w:pPr>
              <w:pStyle w:val="Corpsdetexte"/>
              <w:spacing w:after="0"/>
              <w:jc w:val="center"/>
              <w:rPr>
                <w:rFonts w:ascii="Marianne" w:hAnsi="Marianne"/>
                <w:sz w:val="18"/>
                <w:szCs w:val="18"/>
              </w:rPr>
            </w:pPr>
            <w:r>
              <w:rPr>
                <w:rFonts w:ascii="Marianne" w:hAnsi="Marianne"/>
                <w:sz w:val="18"/>
                <w:szCs w:val="18"/>
              </w:rPr>
              <w:t>ESP3</w:t>
            </w:r>
          </w:p>
          <w:p w14:paraId="0A3253F7" w14:textId="77777777" w:rsidR="005205A3" w:rsidRDefault="003B7E5F">
            <w:pPr>
              <w:pStyle w:val="Corpsdetexte"/>
              <w:spacing w:after="0"/>
              <w:jc w:val="center"/>
              <w:rPr>
                <w:rFonts w:ascii="Marianne" w:hAnsi="Marianne"/>
                <w:sz w:val="18"/>
                <w:szCs w:val="18"/>
              </w:rPr>
            </w:pPr>
            <w:r>
              <w:rPr>
                <w:rFonts w:ascii="Marianne" w:hAnsi="Marianne"/>
                <w:sz w:val="18"/>
                <w:szCs w:val="18"/>
              </w:rPr>
              <w:t>ESP4</w:t>
            </w:r>
          </w:p>
          <w:p w14:paraId="47CBDD3B" w14:textId="77777777" w:rsidR="005205A3" w:rsidRDefault="003B7E5F">
            <w:pPr>
              <w:pStyle w:val="Corpsdetexte"/>
              <w:spacing w:after="0"/>
              <w:jc w:val="center"/>
              <w:rPr>
                <w:rFonts w:ascii="Marianne" w:hAnsi="Marianne"/>
                <w:sz w:val="18"/>
                <w:szCs w:val="18"/>
              </w:rPr>
            </w:pPr>
            <w:r>
              <w:rPr>
                <w:rFonts w:ascii="Marianne" w:hAnsi="Marianne"/>
                <w:sz w:val="18"/>
                <w:szCs w:val="18"/>
              </w:rPr>
              <w:t>OUV1 OUV2</w:t>
            </w:r>
          </w:p>
        </w:tc>
        <w:tc>
          <w:tcPr>
            <w:tcW w:w="854" w:type="dxa"/>
            <w:tcBorders>
              <w:left w:val="nil"/>
            </w:tcBorders>
            <w:shd w:val="clear" w:color="auto" w:fill="auto"/>
          </w:tcPr>
          <w:p w14:paraId="72F30A9B" w14:textId="77777777" w:rsidR="005205A3" w:rsidRDefault="003B7E5F">
            <w:pPr>
              <w:pStyle w:val="Corpsdetexte"/>
              <w:spacing w:after="0"/>
              <w:jc w:val="center"/>
              <w:rPr>
                <w:rFonts w:ascii="Marianne" w:hAnsi="Marianne"/>
                <w:sz w:val="18"/>
                <w:szCs w:val="18"/>
              </w:rPr>
            </w:pPr>
            <w:r>
              <w:rPr>
                <w:rFonts w:ascii="Marianne" w:hAnsi="Marianne"/>
                <w:sz w:val="18"/>
                <w:szCs w:val="18"/>
              </w:rPr>
              <w:t>IAE1</w:t>
            </w:r>
          </w:p>
          <w:p w14:paraId="70EAC4E8" w14:textId="77777777" w:rsidR="005205A3" w:rsidRDefault="003B7E5F">
            <w:pPr>
              <w:pStyle w:val="Corpsdetexte"/>
              <w:spacing w:after="0"/>
              <w:jc w:val="center"/>
              <w:rPr>
                <w:rFonts w:ascii="Marianne" w:hAnsi="Marianne"/>
                <w:sz w:val="18"/>
                <w:szCs w:val="18"/>
              </w:rPr>
            </w:pPr>
            <w:r>
              <w:rPr>
                <w:rFonts w:ascii="Marianne" w:hAnsi="Marianne"/>
                <w:sz w:val="18"/>
                <w:szCs w:val="18"/>
              </w:rPr>
              <w:t>IAE2</w:t>
            </w:r>
          </w:p>
          <w:p w14:paraId="7990E7FF" w14:textId="77777777" w:rsidR="005205A3" w:rsidRDefault="003B7E5F">
            <w:pPr>
              <w:pStyle w:val="Corpsdetexte"/>
              <w:spacing w:after="0"/>
              <w:jc w:val="center"/>
              <w:rPr>
                <w:rFonts w:ascii="Marianne" w:hAnsi="Marianne"/>
                <w:sz w:val="18"/>
                <w:szCs w:val="18"/>
              </w:rPr>
            </w:pPr>
            <w:r>
              <w:rPr>
                <w:rFonts w:ascii="Marianne" w:hAnsi="Marianne"/>
                <w:sz w:val="18"/>
                <w:szCs w:val="18"/>
              </w:rPr>
              <w:t>IAE3</w:t>
            </w:r>
          </w:p>
        </w:tc>
        <w:tc>
          <w:tcPr>
            <w:tcW w:w="2126" w:type="dxa"/>
            <w:shd w:val="clear" w:color="auto" w:fill="auto"/>
            <w:vAlign w:val="center"/>
          </w:tcPr>
          <w:p w14:paraId="47211B3F" w14:textId="77777777" w:rsidR="005205A3" w:rsidRPr="00C24B5D" w:rsidRDefault="003B7E5F">
            <w:pPr>
              <w:pStyle w:val="Corpsdetexte"/>
              <w:spacing w:after="0"/>
              <w:jc w:val="center"/>
              <w:rPr>
                <w:rFonts w:ascii="Marianne" w:hAnsi="Marianne"/>
                <w:sz w:val="18"/>
                <w:szCs w:val="18"/>
              </w:rPr>
            </w:pPr>
            <w:r w:rsidRPr="00C24B5D">
              <w:rPr>
                <w:rFonts w:ascii="Marianne" w:hAnsi="Marianne"/>
                <w:sz w:val="18"/>
                <w:szCs w:val="18"/>
              </w:rPr>
              <w:t>1</w:t>
            </w:r>
          </w:p>
        </w:tc>
      </w:tr>
      <w:tr w:rsidR="005205A3" w14:paraId="0EB1FE91" w14:textId="77777777">
        <w:tc>
          <w:tcPr>
            <w:tcW w:w="1531" w:type="dxa"/>
            <w:vMerge/>
            <w:shd w:val="clear" w:color="auto" w:fill="auto"/>
            <w:vAlign w:val="center"/>
          </w:tcPr>
          <w:p w14:paraId="2F0B532D" w14:textId="77777777" w:rsidR="005205A3" w:rsidRDefault="005205A3">
            <w:pPr>
              <w:pStyle w:val="Corpsdetexte"/>
              <w:spacing w:after="0"/>
              <w:rPr>
                <w:rFonts w:ascii="Marianne" w:hAnsi="Marianne"/>
                <w:sz w:val="18"/>
                <w:szCs w:val="18"/>
              </w:rPr>
            </w:pPr>
          </w:p>
        </w:tc>
        <w:tc>
          <w:tcPr>
            <w:tcW w:w="2861" w:type="dxa"/>
            <w:vMerge/>
            <w:shd w:val="clear" w:color="auto" w:fill="auto"/>
            <w:vAlign w:val="center"/>
          </w:tcPr>
          <w:p w14:paraId="6082B4D8" w14:textId="77777777" w:rsidR="005205A3" w:rsidRDefault="005205A3">
            <w:pPr>
              <w:pStyle w:val="Corpsdetexte"/>
              <w:spacing w:after="0"/>
              <w:rPr>
                <w:rFonts w:ascii="Marianne" w:hAnsi="Marianne"/>
                <w:sz w:val="18"/>
                <w:szCs w:val="18"/>
              </w:rPr>
            </w:pPr>
          </w:p>
        </w:tc>
        <w:tc>
          <w:tcPr>
            <w:tcW w:w="992" w:type="dxa"/>
            <w:tcBorders>
              <w:right w:val="nil"/>
            </w:tcBorders>
            <w:shd w:val="clear" w:color="auto" w:fill="auto"/>
          </w:tcPr>
          <w:p w14:paraId="1160B7F6" w14:textId="77777777" w:rsidR="005205A3" w:rsidRDefault="003B7E5F">
            <w:pPr>
              <w:pStyle w:val="Corpsdetexte"/>
              <w:spacing w:after="0"/>
              <w:jc w:val="center"/>
              <w:rPr>
                <w:rFonts w:ascii="Marianne" w:hAnsi="Marianne"/>
                <w:sz w:val="18"/>
                <w:szCs w:val="18"/>
              </w:rPr>
            </w:pPr>
            <w:r>
              <w:rPr>
                <w:rFonts w:ascii="Marianne" w:hAnsi="Marianne"/>
                <w:sz w:val="18"/>
                <w:szCs w:val="18"/>
              </w:rPr>
              <w:t>HBV2</w:t>
            </w:r>
          </w:p>
        </w:tc>
        <w:tc>
          <w:tcPr>
            <w:tcW w:w="850" w:type="dxa"/>
            <w:tcBorders>
              <w:left w:val="nil"/>
              <w:right w:val="nil"/>
            </w:tcBorders>
            <w:shd w:val="clear" w:color="auto" w:fill="auto"/>
          </w:tcPr>
          <w:p w14:paraId="467E04A6" w14:textId="77777777" w:rsidR="005205A3" w:rsidRDefault="003B7E5F">
            <w:pPr>
              <w:pStyle w:val="Corpsdetexte"/>
              <w:spacing w:after="0"/>
              <w:jc w:val="center"/>
              <w:rPr>
                <w:rFonts w:ascii="Marianne" w:hAnsi="Marianne"/>
                <w:sz w:val="18"/>
                <w:szCs w:val="18"/>
              </w:rPr>
            </w:pPr>
            <w:r>
              <w:rPr>
                <w:rFonts w:ascii="Marianne" w:hAnsi="Marianne"/>
                <w:sz w:val="18"/>
                <w:szCs w:val="18"/>
              </w:rPr>
              <w:t>HBV3</w:t>
            </w:r>
          </w:p>
        </w:tc>
        <w:tc>
          <w:tcPr>
            <w:tcW w:w="850" w:type="dxa"/>
            <w:tcBorders>
              <w:left w:val="nil"/>
              <w:right w:val="nil"/>
            </w:tcBorders>
            <w:shd w:val="clear" w:color="auto" w:fill="auto"/>
          </w:tcPr>
          <w:p w14:paraId="6B853B8E" w14:textId="77777777" w:rsidR="005205A3" w:rsidRDefault="005205A3">
            <w:pPr>
              <w:pStyle w:val="Corpsdetexte"/>
              <w:spacing w:after="0"/>
              <w:jc w:val="center"/>
              <w:rPr>
                <w:rFonts w:ascii="Marianne" w:hAnsi="Marianne"/>
                <w:sz w:val="18"/>
                <w:szCs w:val="18"/>
              </w:rPr>
            </w:pPr>
          </w:p>
        </w:tc>
        <w:tc>
          <w:tcPr>
            <w:tcW w:w="854" w:type="dxa"/>
            <w:tcBorders>
              <w:left w:val="nil"/>
            </w:tcBorders>
            <w:shd w:val="clear" w:color="auto" w:fill="auto"/>
          </w:tcPr>
          <w:p w14:paraId="714A9BF6" w14:textId="77777777" w:rsidR="005205A3" w:rsidRDefault="005205A3">
            <w:pPr>
              <w:pStyle w:val="Corpsdetexte"/>
              <w:spacing w:after="0"/>
              <w:jc w:val="center"/>
              <w:rPr>
                <w:rFonts w:ascii="Marianne" w:hAnsi="Marianne"/>
                <w:sz w:val="18"/>
                <w:szCs w:val="18"/>
              </w:rPr>
            </w:pPr>
          </w:p>
        </w:tc>
        <w:tc>
          <w:tcPr>
            <w:tcW w:w="2126" w:type="dxa"/>
            <w:shd w:val="clear" w:color="auto" w:fill="auto"/>
            <w:vAlign w:val="center"/>
          </w:tcPr>
          <w:p w14:paraId="564E236D" w14:textId="77777777" w:rsidR="005205A3" w:rsidRPr="00C24B5D" w:rsidRDefault="003B7E5F">
            <w:pPr>
              <w:pStyle w:val="Corpsdetexte"/>
              <w:spacing w:after="0"/>
              <w:jc w:val="center"/>
              <w:rPr>
                <w:rFonts w:ascii="Marianne" w:hAnsi="Marianne"/>
                <w:sz w:val="18"/>
                <w:szCs w:val="18"/>
              </w:rPr>
            </w:pPr>
            <w:r w:rsidRPr="00C24B5D">
              <w:rPr>
                <w:rFonts w:ascii="Marianne" w:hAnsi="Marianne"/>
                <w:sz w:val="18"/>
                <w:szCs w:val="18"/>
              </w:rPr>
              <w:t>1+2</w:t>
            </w:r>
          </w:p>
        </w:tc>
      </w:tr>
      <w:tr w:rsidR="005205A3" w14:paraId="1B708C0B" w14:textId="77777777">
        <w:trPr>
          <w:trHeight w:val="210"/>
        </w:trPr>
        <w:tc>
          <w:tcPr>
            <w:tcW w:w="1531" w:type="dxa"/>
            <w:vMerge/>
            <w:shd w:val="clear" w:color="auto" w:fill="auto"/>
            <w:vAlign w:val="center"/>
          </w:tcPr>
          <w:p w14:paraId="5D7FBEB7" w14:textId="77777777" w:rsidR="005205A3" w:rsidRDefault="005205A3">
            <w:pPr>
              <w:pStyle w:val="Corpsdetexte"/>
              <w:spacing w:after="0"/>
              <w:rPr>
                <w:rFonts w:ascii="Marianne" w:hAnsi="Marianne"/>
                <w:sz w:val="18"/>
                <w:szCs w:val="18"/>
              </w:rPr>
            </w:pPr>
          </w:p>
        </w:tc>
        <w:tc>
          <w:tcPr>
            <w:tcW w:w="2861" w:type="dxa"/>
            <w:vMerge/>
            <w:shd w:val="clear" w:color="auto" w:fill="auto"/>
            <w:vAlign w:val="center"/>
          </w:tcPr>
          <w:p w14:paraId="08C45B9C" w14:textId="77777777" w:rsidR="005205A3" w:rsidRDefault="005205A3">
            <w:pPr>
              <w:pStyle w:val="Corpsdetexte"/>
              <w:spacing w:after="0"/>
              <w:rPr>
                <w:rFonts w:ascii="Marianne" w:hAnsi="Marianne"/>
                <w:sz w:val="18"/>
                <w:szCs w:val="18"/>
              </w:rPr>
            </w:pPr>
          </w:p>
        </w:tc>
        <w:tc>
          <w:tcPr>
            <w:tcW w:w="992" w:type="dxa"/>
            <w:tcBorders>
              <w:right w:val="nil"/>
            </w:tcBorders>
            <w:shd w:val="clear" w:color="auto" w:fill="auto"/>
          </w:tcPr>
          <w:p w14:paraId="6FFB1D13" w14:textId="77777777" w:rsidR="005205A3" w:rsidRDefault="003B7E5F">
            <w:pPr>
              <w:pStyle w:val="Corpsdetexte"/>
              <w:spacing w:after="0"/>
              <w:jc w:val="center"/>
              <w:rPr>
                <w:rFonts w:ascii="Marianne" w:hAnsi="Marianne"/>
                <w:sz w:val="18"/>
                <w:szCs w:val="18"/>
              </w:rPr>
            </w:pPr>
            <w:r>
              <w:rPr>
                <w:rFonts w:ascii="Marianne" w:hAnsi="Marianne"/>
                <w:sz w:val="18"/>
                <w:szCs w:val="18"/>
              </w:rPr>
              <w:t>PRA2</w:t>
            </w:r>
          </w:p>
        </w:tc>
        <w:tc>
          <w:tcPr>
            <w:tcW w:w="850" w:type="dxa"/>
            <w:tcBorders>
              <w:left w:val="nil"/>
              <w:right w:val="nil"/>
            </w:tcBorders>
            <w:shd w:val="clear" w:color="auto" w:fill="auto"/>
          </w:tcPr>
          <w:p w14:paraId="0F9764F5" w14:textId="77777777" w:rsidR="005205A3" w:rsidRDefault="005205A3">
            <w:pPr>
              <w:pStyle w:val="Corpsdetexte"/>
              <w:spacing w:after="0"/>
              <w:jc w:val="center"/>
              <w:rPr>
                <w:rFonts w:ascii="Marianne" w:hAnsi="Marianne"/>
                <w:sz w:val="18"/>
                <w:szCs w:val="18"/>
              </w:rPr>
            </w:pPr>
          </w:p>
        </w:tc>
        <w:tc>
          <w:tcPr>
            <w:tcW w:w="850" w:type="dxa"/>
            <w:tcBorders>
              <w:left w:val="nil"/>
              <w:right w:val="nil"/>
            </w:tcBorders>
            <w:shd w:val="clear" w:color="auto" w:fill="auto"/>
          </w:tcPr>
          <w:p w14:paraId="3E08B2A4" w14:textId="77777777" w:rsidR="005205A3" w:rsidRDefault="005205A3">
            <w:pPr>
              <w:pStyle w:val="Corpsdetexte"/>
              <w:spacing w:after="0"/>
              <w:jc w:val="center"/>
              <w:rPr>
                <w:rFonts w:ascii="Marianne" w:hAnsi="Marianne"/>
                <w:sz w:val="18"/>
                <w:szCs w:val="18"/>
              </w:rPr>
            </w:pPr>
          </w:p>
        </w:tc>
        <w:tc>
          <w:tcPr>
            <w:tcW w:w="854" w:type="dxa"/>
            <w:tcBorders>
              <w:left w:val="nil"/>
            </w:tcBorders>
            <w:shd w:val="clear" w:color="auto" w:fill="auto"/>
          </w:tcPr>
          <w:p w14:paraId="6EBA1AC9" w14:textId="77777777" w:rsidR="005205A3" w:rsidRDefault="005205A3">
            <w:pPr>
              <w:pStyle w:val="Corpsdetexte"/>
              <w:spacing w:after="0"/>
              <w:jc w:val="center"/>
              <w:rPr>
                <w:rFonts w:ascii="Marianne" w:hAnsi="Marianne"/>
                <w:sz w:val="18"/>
                <w:szCs w:val="18"/>
              </w:rPr>
            </w:pPr>
          </w:p>
        </w:tc>
        <w:tc>
          <w:tcPr>
            <w:tcW w:w="2126" w:type="dxa"/>
            <w:shd w:val="clear" w:color="auto" w:fill="auto"/>
            <w:vAlign w:val="center"/>
          </w:tcPr>
          <w:p w14:paraId="74A28FB8" w14:textId="77777777" w:rsidR="005205A3" w:rsidRDefault="003B7E5F">
            <w:pPr>
              <w:pStyle w:val="Corpsdetexte"/>
              <w:spacing w:after="0"/>
              <w:jc w:val="center"/>
              <w:rPr>
                <w:rFonts w:ascii="Marianne" w:hAnsi="Marianne"/>
                <w:sz w:val="18"/>
                <w:szCs w:val="18"/>
              </w:rPr>
            </w:pPr>
            <w:r>
              <w:rPr>
                <w:rFonts w:ascii="Marianne" w:hAnsi="Marianne"/>
                <w:sz w:val="18"/>
                <w:szCs w:val="18"/>
              </w:rPr>
              <w:t>1+3</w:t>
            </w:r>
          </w:p>
        </w:tc>
      </w:tr>
      <w:tr w:rsidR="005205A3" w14:paraId="172CAEB9" w14:textId="77777777">
        <w:trPr>
          <w:trHeight w:val="230"/>
        </w:trPr>
        <w:tc>
          <w:tcPr>
            <w:tcW w:w="1531" w:type="dxa"/>
            <w:vMerge w:val="restart"/>
            <w:shd w:val="clear" w:color="auto" w:fill="auto"/>
            <w:vAlign w:val="center"/>
          </w:tcPr>
          <w:p w14:paraId="47B941C3" w14:textId="77777777" w:rsidR="005205A3" w:rsidRDefault="003B7E5F">
            <w:pPr>
              <w:pStyle w:val="Corpsdetexte"/>
              <w:spacing w:after="0"/>
              <w:rPr>
                <w:rFonts w:ascii="Marianne" w:hAnsi="Marianne"/>
                <w:sz w:val="18"/>
                <w:szCs w:val="18"/>
              </w:rPr>
            </w:pPr>
            <w:r>
              <w:rPr>
                <w:rFonts w:ascii="Marianne" w:hAnsi="Marianne"/>
                <w:sz w:val="18"/>
                <w:szCs w:val="18"/>
              </w:rPr>
              <w:lastRenderedPageBreak/>
              <w:t>Pastoralisme</w:t>
            </w:r>
          </w:p>
        </w:tc>
        <w:tc>
          <w:tcPr>
            <w:tcW w:w="2861" w:type="dxa"/>
            <w:shd w:val="clear" w:color="auto" w:fill="auto"/>
            <w:vAlign w:val="center"/>
          </w:tcPr>
          <w:p w14:paraId="291C9F6C" w14:textId="77777777" w:rsidR="005205A3" w:rsidRDefault="003B7E5F">
            <w:pPr>
              <w:pStyle w:val="Corpsdetexte"/>
              <w:spacing w:after="0"/>
              <w:rPr>
                <w:rFonts w:ascii="Marianne" w:hAnsi="Marianne"/>
                <w:sz w:val="18"/>
                <w:szCs w:val="18"/>
              </w:rPr>
            </w:pPr>
            <w:r>
              <w:rPr>
                <w:rFonts w:ascii="Marianne" w:hAnsi="Marianne"/>
                <w:sz w:val="18"/>
                <w:szCs w:val="18"/>
              </w:rPr>
              <w:t>Pastoralisme individuel</w:t>
            </w:r>
          </w:p>
        </w:tc>
        <w:tc>
          <w:tcPr>
            <w:tcW w:w="992" w:type="dxa"/>
            <w:tcBorders>
              <w:right w:val="nil"/>
            </w:tcBorders>
            <w:shd w:val="clear" w:color="auto" w:fill="auto"/>
          </w:tcPr>
          <w:p w14:paraId="4A1CB3F2" w14:textId="77777777" w:rsidR="005205A3" w:rsidRDefault="003B7E5F">
            <w:pPr>
              <w:pStyle w:val="Corpsdetexte"/>
              <w:spacing w:after="0"/>
              <w:jc w:val="center"/>
              <w:rPr>
                <w:rFonts w:ascii="Marianne" w:hAnsi="Marianne"/>
                <w:sz w:val="18"/>
                <w:szCs w:val="18"/>
              </w:rPr>
            </w:pPr>
            <w:r>
              <w:rPr>
                <w:rFonts w:ascii="Marianne" w:hAnsi="Marianne"/>
                <w:sz w:val="18"/>
                <w:szCs w:val="18"/>
              </w:rPr>
              <w:t>PRA2</w:t>
            </w:r>
          </w:p>
        </w:tc>
        <w:tc>
          <w:tcPr>
            <w:tcW w:w="850" w:type="dxa"/>
            <w:tcBorders>
              <w:left w:val="nil"/>
              <w:right w:val="nil"/>
            </w:tcBorders>
            <w:shd w:val="clear" w:color="auto" w:fill="auto"/>
          </w:tcPr>
          <w:p w14:paraId="4A303038" w14:textId="77777777" w:rsidR="005205A3" w:rsidRDefault="005205A3">
            <w:pPr>
              <w:pStyle w:val="Corpsdetexte"/>
              <w:spacing w:after="0"/>
              <w:jc w:val="center"/>
              <w:rPr>
                <w:rFonts w:ascii="Marianne" w:hAnsi="Marianne"/>
                <w:sz w:val="18"/>
                <w:szCs w:val="18"/>
              </w:rPr>
            </w:pPr>
          </w:p>
        </w:tc>
        <w:tc>
          <w:tcPr>
            <w:tcW w:w="850" w:type="dxa"/>
            <w:tcBorders>
              <w:left w:val="nil"/>
              <w:right w:val="nil"/>
            </w:tcBorders>
            <w:shd w:val="clear" w:color="auto" w:fill="auto"/>
          </w:tcPr>
          <w:p w14:paraId="35B69E00" w14:textId="77777777" w:rsidR="005205A3" w:rsidRDefault="005205A3">
            <w:pPr>
              <w:pStyle w:val="Corpsdetexte"/>
              <w:spacing w:after="0"/>
              <w:jc w:val="center"/>
              <w:rPr>
                <w:rFonts w:ascii="Marianne" w:hAnsi="Marianne"/>
                <w:sz w:val="18"/>
                <w:szCs w:val="18"/>
              </w:rPr>
            </w:pPr>
          </w:p>
        </w:tc>
        <w:tc>
          <w:tcPr>
            <w:tcW w:w="854" w:type="dxa"/>
            <w:tcBorders>
              <w:left w:val="nil"/>
            </w:tcBorders>
            <w:shd w:val="clear" w:color="auto" w:fill="auto"/>
          </w:tcPr>
          <w:p w14:paraId="39D82EAE" w14:textId="77777777" w:rsidR="005205A3" w:rsidRDefault="005205A3">
            <w:pPr>
              <w:pStyle w:val="Corpsdetexte"/>
              <w:spacing w:after="0"/>
              <w:jc w:val="center"/>
              <w:rPr>
                <w:rFonts w:ascii="Marianne" w:hAnsi="Marianne"/>
                <w:sz w:val="18"/>
                <w:szCs w:val="18"/>
              </w:rPr>
            </w:pPr>
          </w:p>
        </w:tc>
        <w:tc>
          <w:tcPr>
            <w:tcW w:w="2126" w:type="dxa"/>
            <w:shd w:val="clear" w:color="auto" w:fill="auto"/>
            <w:vAlign w:val="center"/>
          </w:tcPr>
          <w:p w14:paraId="3583AA65" w14:textId="77777777" w:rsidR="005205A3" w:rsidRDefault="003B7E5F">
            <w:pPr>
              <w:pStyle w:val="Corpsdetexte"/>
              <w:spacing w:after="0"/>
              <w:jc w:val="center"/>
              <w:rPr>
                <w:rFonts w:ascii="Marianne" w:hAnsi="Marianne"/>
                <w:sz w:val="18"/>
                <w:szCs w:val="18"/>
              </w:rPr>
            </w:pPr>
            <w:r>
              <w:rPr>
                <w:rFonts w:ascii="Marianne" w:hAnsi="Marianne"/>
                <w:sz w:val="18"/>
                <w:szCs w:val="18"/>
              </w:rPr>
              <w:t>3</w:t>
            </w:r>
          </w:p>
        </w:tc>
      </w:tr>
      <w:tr w:rsidR="005205A3" w14:paraId="3219FF40" w14:textId="77777777">
        <w:trPr>
          <w:trHeight w:val="77"/>
        </w:trPr>
        <w:tc>
          <w:tcPr>
            <w:tcW w:w="1531" w:type="dxa"/>
            <w:vMerge/>
            <w:shd w:val="clear" w:color="auto" w:fill="auto"/>
            <w:vAlign w:val="center"/>
          </w:tcPr>
          <w:p w14:paraId="2837B45E" w14:textId="77777777" w:rsidR="005205A3" w:rsidRDefault="005205A3">
            <w:pPr>
              <w:pStyle w:val="Corpsdetexte"/>
              <w:spacing w:after="0"/>
              <w:rPr>
                <w:rFonts w:ascii="Marianne" w:hAnsi="Marianne"/>
                <w:sz w:val="18"/>
                <w:szCs w:val="18"/>
              </w:rPr>
            </w:pPr>
          </w:p>
        </w:tc>
        <w:tc>
          <w:tcPr>
            <w:tcW w:w="2861" w:type="dxa"/>
            <w:shd w:val="clear" w:color="auto" w:fill="auto"/>
            <w:vAlign w:val="center"/>
          </w:tcPr>
          <w:p w14:paraId="7C0F46B9" w14:textId="77777777" w:rsidR="005205A3" w:rsidRDefault="003B7E5F">
            <w:pPr>
              <w:pStyle w:val="Corpsdetexte"/>
              <w:spacing w:after="0"/>
              <w:rPr>
                <w:rFonts w:ascii="Marianne" w:hAnsi="Marianne"/>
                <w:sz w:val="18"/>
                <w:szCs w:val="18"/>
              </w:rPr>
            </w:pPr>
            <w:r>
              <w:rPr>
                <w:rFonts w:ascii="Marianne" w:hAnsi="Marianne"/>
                <w:sz w:val="18"/>
                <w:szCs w:val="18"/>
              </w:rPr>
              <w:t>Pastoralisme collectif</w:t>
            </w:r>
          </w:p>
        </w:tc>
        <w:tc>
          <w:tcPr>
            <w:tcW w:w="992" w:type="dxa"/>
            <w:tcBorders>
              <w:right w:val="nil"/>
            </w:tcBorders>
            <w:shd w:val="clear" w:color="auto" w:fill="auto"/>
          </w:tcPr>
          <w:p w14:paraId="71191978" w14:textId="77777777" w:rsidR="005205A3" w:rsidRDefault="003B7E5F">
            <w:pPr>
              <w:pStyle w:val="Corpsdetexte"/>
              <w:spacing w:after="0"/>
              <w:rPr>
                <w:rFonts w:ascii="Marianne" w:hAnsi="Marianne"/>
                <w:sz w:val="18"/>
                <w:szCs w:val="18"/>
              </w:rPr>
            </w:pPr>
            <w:r>
              <w:rPr>
                <w:rFonts w:ascii="Marianne" w:hAnsi="Marianne"/>
                <w:sz w:val="18"/>
                <w:szCs w:val="18"/>
              </w:rPr>
              <w:t xml:space="preserve">   </w:t>
            </w:r>
          </w:p>
          <w:p w14:paraId="6AF310F2" w14:textId="77777777" w:rsidR="005205A3" w:rsidRDefault="003B7E5F">
            <w:pPr>
              <w:pStyle w:val="Corpsdetexte"/>
              <w:spacing w:after="0"/>
              <w:rPr>
                <w:rFonts w:ascii="Marianne" w:hAnsi="Marianne"/>
                <w:sz w:val="18"/>
                <w:szCs w:val="18"/>
              </w:rPr>
            </w:pPr>
            <w:r>
              <w:rPr>
                <w:rFonts w:ascii="Marianne" w:hAnsi="Marianne"/>
                <w:sz w:val="18"/>
                <w:szCs w:val="18"/>
              </w:rPr>
              <w:t xml:space="preserve">   PRA1</w:t>
            </w:r>
          </w:p>
        </w:tc>
        <w:tc>
          <w:tcPr>
            <w:tcW w:w="850" w:type="dxa"/>
            <w:tcBorders>
              <w:left w:val="nil"/>
              <w:right w:val="nil"/>
            </w:tcBorders>
            <w:shd w:val="clear" w:color="auto" w:fill="auto"/>
            <w:vAlign w:val="center"/>
          </w:tcPr>
          <w:p w14:paraId="09DDF39A" w14:textId="77777777" w:rsidR="005205A3" w:rsidRDefault="005205A3">
            <w:pPr>
              <w:pStyle w:val="Corpsdetexte"/>
              <w:spacing w:after="0"/>
              <w:rPr>
                <w:rFonts w:ascii="Marianne" w:hAnsi="Marianne"/>
                <w:sz w:val="18"/>
                <w:szCs w:val="18"/>
              </w:rPr>
            </w:pPr>
          </w:p>
        </w:tc>
        <w:tc>
          <w:tcPr>
            <w:tcW w:w="850" w:type="dxa"/>
            <w:tcBorders>
              <w:left w:val="nil"/>
              <w:right w:val="nil"/>
            </w:tcBorders>
            <w:shd w:val="clear" w:color="auto" w:fill="auto"/>
            <w:vAlign w:val="center"/>
          </w:tcPr>
          <w:p w14:paraId="22D70CC6" w14:textId="77777777" w:rsidR="005205A3" w:rsidRDefault="005205A3">
            <w:pPr>
              <w:pStyle w:val="Corpsdetexte"/>
              <w:spacing w:after="0"/>
              <w:rPr>
                <w:rFonts w:ascii="Marianne" w:hAnsi="Marianne"/>
                <w:sz w:val="18"/>
                <w:szCs w:val="18"/>
              </w:rPr>
            </w:pPr>
          </w:p>
        </w:tc>
        <w:tc>
          <w:tcPr>
            <w:tcW w:w="854" w:type="dxa"/>
            <w:tcBorders>
              <w:left w:val="nil"/>
            </w:tcBorders>
            <w:shd w:val="clear" w:color="auto" w:fill="auto"/>
            <w:vAlign w:val="center"/>
          </w:tcPr>
          <w:p w14:paraId="2F11D9C1" w14:textId="77777777" w:rsidR="005205A3" w:rsidRDefault="005205A3">
            <w:pPr>
              <w:pStyle w:val="Corpsdetexte"/>
              <w:spacing w:after="0"/>
              <w:rPr>
                <w:rFonts w:ascii="Marianne" w:hAnsi="Marianne"/>
                <w:sz w:val="18"/>
                <w:szCs w:val="18"/>
              </w:rPr>
            </w:pPr>
          </w:p>
        </w:tc>
        <w:tc>
          <w:tcPr>
            <w:tcW w:w="2126" w:type="dxa"/>
            <w:shd w:val="clear" w:color="auto" w:fill="auto"/>
            <w:vAlign w:val="center"/>
          </w:tcPr>
          <w:p w14:paraId="5ADB8213" w14:textId="77777777" w:rsidR="005205A3" w:rsidRDefault="003B7E5F">
            <w:pPr>
              <w:pStyle w:val="Corpsdetexte"/>
              <w:spacing w:after="0"/>
              <w:rPr>
                <w:rFonts w:ascii="Marianne" w:hAnsi="Marianne"/>
                <w:sz w:val="18"/>
                <w:szCs w:val="18"/>
              </w:rPr>
            </w:pPr>
            <w:r>
              <w:rPr>
                <w:rFonts w:ascii="Marianne" w:hAnsi="Marianne"/>
                <w:sz w:val="18"/>
                <w:szCs w:val="18"/>
              </w:rPr>
              <w:t>(voir modèle diag spécifique pour les entités collectives)</w:t>
            </w:r>
          </w:p>
        </w:tc>
      </w:tr>
      <w:tr w:rsidR="005205A3" w14:paraId="21C8AFFB" w14:textId="77777777">
        <w:trPr>
          <w:trHeight w:val="77"/>
        </w:trPr>
        <w:tc>
          <w:tcPr>
            <w:tcW w:w="1531" w:type="dxa"/>
            <w:vMerge/>
            <w:shd w:val="clear" w:color="auto" w:fill="auto"/>
            <w:vAlign w:val="center"/>
          </w:tcPr>
          <w:p w14:paraId="2A6206C1" w14:textId="77777777" w:rsidR="005205A3" w:rsidRDefault="005205A3">
            <w:pPr>
              <w:pStyle w:val="Corpsdetexte"/>
              <w:spacing w:after="0"/>
              <w:rPr>
                <w:rFonts w:ascii="Marianne" w:hAnsi="Marianne"/>
                <w:sz w:val="18"/>
                <w:szCs w:val="18"/>
              </w:rPr>
            </w:pPr>
          </w:p>
        </w:tc>
        <w:tc>
          <w:tcPr>
            <w:tcW w:w="2861" w:type="dxa"/>
            <w:shd w:val="clear" w:color="auto" w:fill="auto"/>
            <w:vAlign w:val="center"/>
          </w:tcPr>
          <w:p w14:paraId="0DA9DF0D" w14:textId="77777777" w:rsidR="005205A3" w:rsidRDefault="003B7E5F">
            <w:pPr>
              <w:pStyle w:val="Corpsdetexte"/>
              <w:spacing w:after="0"/>
              <w:rPr>
                <w:rFonts w:ascii="Marianne" w:hAnsi="Marianne"/>
                <w:sz w:val="18"/>
                <w:szCs w:val="18"/>
              </w:rPr>
            </w:pPr>
            <w:r>
              <w:rPr>
                <w:rFonts w:ascii="Marianne" w:hAnsi="Marianne"/>
                <w:sz w:val="18"/>
                <w:szCs w:val="18"/>
              </w:rPr>
              <w:t>DFCI</w:t>
            </w:r>
          </w:p>
        </w:tc>
        <w:tc>
          <w:tcPr>
            <w:tcW w:w="992" w:type="dxa"/>
            <w:tcBorders>
              <w:right w:val="nil"/>
            </w:tcBorders>
            <w:shd w:val="clear" w:color="auto" w:fill="auto"/>
          </w:tcPr>
          <w:p w14:paraId="48DEAD65" w14:textId="77777777" w:rsidR="005205A3" w:rsidRDefault="003B7E5F">
            <w:pPr>
              <w:pStyle w:val="Corpsdetexte"/>
              <w:spacing w:after="0"/>
              <w:jc w:val="center"/>
              <w:rPr>
                <w:rFonts w:ascii="Marianne" w:hAnsi="Marianne"/>
                <w:sz w:val="18"/>
                <w:szCs w:val="18"/>
              </w:rPr>
            </w:pPr>
            <w:r>
              <w:rPr>
                <w:rFonts w:ascii="Marianne" w:hAnsi="Marianne"/>
                <w:sz w:val="18"/>
                <w:szCs w:val="18"/>
              </w:rPr>
              <w:t>PRA3</w:t>
            </w:r>
          </w:p>
        </w:tc>
        <w:tc>
          <w:tcPr>
            <w:tcW w:w="850" w:type="dxa"/>
            <w:tcBorders>
              <w:left w:val="nil"/>
              <w:right w:val="nil"/>
            </w:tcBorders>
            <w:shd w:val="clear" w:color="auto" w:fill="auto"/>
          </w:tcPr>
          <w:p w14:paraId="21AED3F6" w14:textId="77777777" w:rsidR="005205A3" w:rsidRDefault="003B7E5F">
            <w:pPr>
              <w:pStyle w:val="Corpsdetexte"/>
              <w:spacing w:after="0"/>
              <w:jc w:val="center"/>
              <w:rPr>
                <w:rFonts w:ascii="Marianne" w:hAnsi="Marianne"/>
                <w:sz w:val="18"/>
                <w:szCs w:val="18"/>
              </w:rPr>
            </w:pPr>
            <w:r>
              <w:rPr>
                <w:rFonts w:ascii="Marianne" w:hAnsi="Marianne"/>
                <w:sz w:val="18"/>
                <w:szCs w:val="18"/>
              </w:rPr>
              <w:t>OUV1</w:t>
            </w:r>
          </w:p>
        </w:tc>
        <w:tc>
          <w:tcPr>
            <w:tcW w:w="850" w:type="dxa"/>
            <w:tcBorders>
              <w:left w:val="nil"/>
              <w:right w:val="nil"/>
            </w:tcBorders>
            <w:shd w:val="clear" w:color="auto" w:fill="auto"/>
          </w:tcPr>
          <w:p w14:paraId="4B0636CB" w14:textId="77777777" w:rsidR="005205A3" w:rsidRDefault="003B7E5F">
            <w:pPr>
              <w:pStyle w:val="Corpsdetexte"/>
              <w:spacing w:after="0"/>
              <w:jc w:val="center"/>
              <w:rPr>
                <w:rFonts w:ascii="Marianne" w:hAnsi="Marianne"/>
                <w:sz w:val="18"/>
                <w:szCs w:val="18"/>
              </w:rPr>
            </w:pPr>
            <w:r>
              <w:rPr>
                <w:rFonts w:ascii="Marianne" w:hAnsi="Marianne"/>
                <w:sz w:val="18"/>
                <w:szCs w:val="18"/>
              </w:rPr>
              <w:t>OUV2</w:t>
            </w:r>
          </w:p>
        </w:tc>
        <w:tc>
          <w:tcPr>
            <w:tcW w:w="854" w:type="dxa"/>
            <w:tcBorders>
              <w:left w:val="nil"/>
            </w:tcBorders>
            <w:shd w:val="clear" w:color="auto" w:fill="auto"/>
          </w:tcPr>
          <w:p w14:paraId="4870ECF3" w14:textId="77777777" w:rsidR="005205A3" w:rsidRDefault="005205A3">
            <w:pPr>
              <w:pStyle w:val="Corpsdetexte"/>
              <w:spacing w:after="0"/>
              <w:jc w:val="center"/>
              <w:rPr>
                <w:rFonts w:ascii="Marianne" w:hAnsi="Marianne"/>
                <w:sz w:val="18"/>
                <w:szCs w:val="18"/>
              </w:rPr>
            </w:pPr>
          </w:p>
        </w:tc>
        <w:tc>
          <w:tcPr>
            <w:tcW w:w="2126" w:type="dxa"/>
            <w:shd w:val="clear" w:color="auto" w:fill="auto"/>
            <w:vAlign w:val="center"/>
          </w:tcPr>
          <w:p w14:paraId="2F3F1300" w14:textId="77777777" w:rsidR="005205A3" w:rsidRDefault="003B7E5F">
            <w:pPr>
              <w:pStyle w:val="Corpsdetexte"/>
              <w:spacing w:after="0"/>
              <w:jc w:val="center"/>
              <w:rPr>
                <w:rFonts w:ascii="Marianne" w:hAnsi="Marianne"/>
                <w:sz w:val="18"/>
                <w:szCs w:val="18"/>
              </w:rPr>
            </w:pPr>
            <w:r>
              <w:rPr>
                <w:rFonts w:ascii="Marianne" w:hAnsi="Marianne"/>
                <w:sz w:val="18"/>
                <w:szCs w:val="18"/>
              </w:rPr>
              <w:t>4</w:t>
            </w:r>
          </w:p>
        </w:tc>
      </w:tr>
      <w:tr w:rsidR="005205A3" w14:paraId="40B31B9C" w14:textId="77777777">
        <w:tc>
          <w:tcPr>
            <w:tcW w:w="1531" w:type="dxa"/>
            <w:vMerge w:val="restart"/>
            <w:shd w:val="clear" w:color="auto" w:fill="auto"/>
            <w:vAlign w:val="center"/>
          </w:tcPr>
          <w:p w14:paraId="2B1406E1" w14:textId="77777777" w:rsidR="005205A3" w:rsidRDefault="003B7E5F">
            <w:pPr>
              <w:pStyle w:val="Corpsdetexte"/>
              <w:spacing w:after="0"/>
              <w:rPr>
                <w:rFonts w:ascii="Marianne" w:hAnsi="Marianne"/>
                <w:sz w:val="18"/>
                <w:szCs w:val="18"/>
              </w:rPr>
            </w:pPr>
            <w:r>
              <w:rPr>
                <w:rFonts w:ascii="Marianne" w:hAnsi="Marianne"/>
                <w:sz w:val="18"/>
                <w:szCs w:val="18"/>
              </w:rPr>
              <w:t>Filière</w:t>
            </w:r>
          </w:p>
        </w:tc>
        <w:tc>
          <w:tcPr>
            <w:tcW w:w="2861" w:type="dxa"/>
            <w:shd w:val="clear" w:color="auto" w:fill="auto"/>
            <w:vAlign w:val="center"/>
          </w:tcPr>
          <w:p w14:paraId="3A589F49" w14:textId="77777777" w:rsidR="005205A3" w:rsidRDefault="003B7E5F">
            <w:pPr>
              <w:pStyle w:val="Corpsdetexte"/>
              <w:spacing w:after="0"/>
              <w:rPr>
                <w:rFonts w:ascii="Marianne" w:hAnsi="Marianne"/>
                <w:sz w:val="18"/>
                <w:szCs w:val="18"/>
              </w:rPr>
            </w:pPr>
            <w:r>
              <w:rPr>
                <w:rFonts w:ascii="Marianne" w:hAnsi="Marianne"/>
                <w:sz w:val="18"/>
                <w:szCs w:val="18"/>
              </w:rPr>
              <w:t>Riziculture</w:t>
            </w:r>
          </w:p>
        </w:tc>
        <w:tc>
          <w:tcPr>
            <w:tcW w:w="992" w:type="dxa"/>
            <w:tcBorders>
              <w:right w:val="nil"/>
            </w:tcBorders>
            <w:shd w:val="clear" w:color="auto" w:fill="auto"/>
          </w:tcPr>
          <w:p w14:paraId="74E37A2D" w14:textId="77777777" w:rsidR="005205A3" w:rsidRDefault="003B7E5F">
            <w:pPr>
              <w:pStyle w:val="Corpsdetexte"/>
              <w:spacing w:after="0"/>
              <w:jc w:val="center"/>
              <w:rPr>
                <w:rFonts w:ascii="Marianne" w:hAnsi="Marianne"/>
                <w:sz w:val="18"/>
                <w:szCs w:val="18"/>
              </w:rPr>
            </w:pPr>
            <w:r>
              <w:rPr>
                <w:rFonts w:ascii="Marianne" w:hAnsi="Marianne"/>
                <w:sz w:val="18"/>
                <w:szCs w:val="18"/>
              </w:rPr>
              <w:t>RIZ1</w:t>
            </w:r>
          </w:p>
        </w:tc>
        <w:tc>
          <w:tcPr>
            <w:tcW w:w="850" w:type="dxa"/>
            <w:tcBorders>
              <w:left w:val="nil"/>
              <w:right w:val="nil"/>
            </w:tcBorders>
            <w:shd w:val="clear" w:color="auto" w:fill="auto"/>
          </w:tcPr>
          <w:p w14:paraId="55D2F533" w14:textId="77777777" w:rsidR="005205A3" w:rsidRDefault="003B7E5F">
            <w:pPr>
              <w:pStyle w:val="Corpsdetexte"/>
              <w:spacing w:after="0"/>
              <w:jc w:val="center"/>
              <w:rPr>
                <w:rFonts w:ascii="Marianne" w:hAnsi="Marianne"/>
                <w:sz w:val="18"/>
                <w:szCs w:val="18"/>
              </w:rPr>
            </w:pPr>
            <w:r>
              <w:rPr>
                <w:rFonts w:ascii="Marianne" w:hAnsi="Marianne"/>
                <w:sz w:val="18"/>
                <w:szCs w:val="18"/>
              </w:rPr>
              <w:t>RIZ2</w:t>
            </w:r>
          </w:p>
        </w:tc>
        <w:tc>
          <w:tcPr>
            <w:tcW w:w="850" w:type="dxa"/>
            <w:tcBorders>
              <w:left w:val="nil"/>
              <w:right w:val="nil"/>
            </w:tcBorders>
            <w:shd w:val="clear" w:color="auto" w:fill="auto"/>
          </w:tcPr>
          <w:p w14:paraId="19159240" w14:textId="77777777" w:rsidR="005205A3" w:rsidRDefault="005205A3">
            <w:pPr>
              <w:pStyle w:val="Corpsdetexte"/>
              <w:spacing w:after="0"/>
              <w:jc w:val="center"/>
              <w:rPr>
                <w:rFonts w:ascii="Marianne" w:hAnsi="Marianne"/>
                <w:sz w:val="18"/>
                <w:szCs w:val="18"/>
              </w:rPr>
            </w:pPr>
          </w:p>
        </w:tc>
        <w:tc>
          <w:tcPr>
            <w:tcW w:w="854" w:type="dxa"/>
            <w:tcBorders>
              <w:left w:val="nil"/>
            </w:tcBorders>
            <w:shd w:val="clear" w:color="auto" w:fill="auto"/>
          </w:tcPr>
          <w:p w14:paraId="6B986A3A" w14:textId="77777777" w:rsidR="005205A3" w:rsidRDefault="005205A3">
            <w:pPr>
              <w:pStyle w:val="Corpsdetexte"/>
              <w:spacing w:after="0"/>
              <w:jc w:val="center"/>
              <w:rPr>
                <w:rFonts w:ascii="Marianne" w:hAnsi="Marianne"/>
                <w:sz w:val="18"/>
                <w:szCs w:val="18"/>
              </w:rPr>
            </w:pPr>
          </w:p>
        </w:tc>
        <w:tc>
          <w:tcPr>
            <w:tcW w:w="2126" w:type="dxa"/>
            <w:shd w:val="clear" w:color="auto" w:fill="auto"/>
            <w:vAlign w:val="center"/>
          </w:tcPr>
          <w:p w14:paraId="51303020" w14:textId="77777777" w:rsidR="005205A3" w:rsidRDefault="003B7E5F">
            <w:pPr>
              <w:pStyle w:val="Corpsdetexte"/>
              <w:spacing w:after="0"/>
              <w:jc w:val="center"/>
              <w:rPr>
                <w:rFonts w:ascii="Marianne" w:hAnsi="Marianne"/>
                <w:sz w:val="18"/>
                <w:szCs w:val="18"/>
              </w:rPr>
            </w:pPr>
            <w:r>
              <w:rPr>
                <w:rFonts w:ascii="Marianne" w:hAnsi="Marianne"/>
                <w:sz w:val="18"/>
                <w:szCs w:val="18"/>
              </w:rPr>
              <w:t>1</w:t>
            </w:r>
          </w:p>
        </w:tc>
      </w:tr>
      <w:tr w:rsidR="005205A3" w14:paraId="5A6C75EF" w14:textId="77777777">
        <w:tc>
          <w:tcPr>
            <w:tcW w:w="1531" w:type="dxa"/>
            <w:vMerge/>
            <w:shd w:val="clear" w:color="auto" w:fill="auto"/>
            <w:vAlign w:val="center"/>
          </w:tcPr>
          <w:p w14:paraId="3236FD4C" w14:textId="77777777" w:rsidR="005205A3" w:rsidRDefault="005205A3">
            <w:pPr>
              <w:pStyle w:val="Corpsdetexte"/>
              <w:spacing w:after="0"/>
              <w:rPr>
                <w:rFonts w:ascii="Marianne" w:hAnsi="Marianne"/>
                <w:sz w:val="18"/>
                <w:szCs w:val="18"/>
              </w:rPr>
            </w:pPr>
          </w:p>
        </w:tc>
        <w:tc>
          <w:tcPr>
            <w:tcW w:w="2861" w:type="dxa"/>
            <w:shd w:val="clear" w:color="auto" w:fill="auto"/>
            <w:vAlign w:val="center"/>
          </w:tcPr>
          <w:p w14:paraId="02A02D59" w14:textId="77777777" w:rsidR="005205A3" w:rsidRDefault="003B7E5F">
            <w:pPr>
              <w:pStyle w:val="Corpsdetexte"/>
              <w:spacing w:after="0"/>
              <w:rPr>
                <w:rFonts w:ascii="Marianne" w:hAnsi="Marianne"/>
                <w:sz w:val="18"/>
                <w:szCs w:val="18"/>
              </w:rPr>
            </w:pPr>
            <w:r>
              <w:rPr>
                <w:rFonts w:ascii="Marianne" w:hAnsi="Marianne"/>
                <w:sz w:val="18"/>
                <w:szCs w:val="18"/>
              </w:rPr>
              <w:t>Polyculture élevage</w:t>
            </w:r>
          </w:p>
        </w:tc>
        <w:tc>
          <w:tcPr>
            <w:tcW w:w="992" w:type="dxa"/>
            <w:tcBorders>
              <w:right w:val="nil"/>
            </w:tcBorders>
            <w:shd w:val="clear" w:color="auto" w:fill="auto"/>
          </w:tcPr>
          <w:p w14:paraId="55F84F8D" w14:textId="77777777" w:rsidR="005205A3" w:rsidRDefault="003B7E5F">
            <w:pPr>
              <w:pStyle w:val="Corpsdetexte"/>
              <w:spacing w:after="0"/>
              <w:jc w:val="center"/>
              <w:rPr>
                <w:rFonts w:ascii="Marianne" w:hAnsi="Marianne"/>
                <w:sz w:val="18"/>
                <w:szCs w:val="18"/>
              </w:rPr>
            </w:pPr>
            <w:r>
              <w:rPr>
                <w:rFonts w:ascii="Marianne" w:hAnsi="Marianne"/>
                <w:sz w:val="18"/>
                <w:szCs w:val="18"/>
              </w:rPr>
              <w:t>HBV1</w:t>
            </w:r>
          </w:p>
        </w:tc>
        <w:tc>
          <w:tcPr>
            <w:tcW w:w="850" w:type="dxa"/>
            <w:tcBorders>
              <w:left w:val="nil"/>
              <w:right w:val="nil"/>
            </w:tcBorders>
            <w:shd w:val="clear" w:color="auto" w:fill="auto"/>
          </w:tcPr>
          <w:p w14:paraId="3210B21C" w14:textId="77777777" w:rsidR="005205A3" w:rsidRDefault="003B7E5F">
            <w:pPr>
              <w:pStyle w:val="Corpsdetexte"/>
              <w:spacing w:after="0"/>
              <w:jc w:val="center"/>
              <w:rPr>
                <w:rFonts w:ascii="Marianne" w:hAnsi="Marianne"/>
                <w:sz w:val="18"/>
                <w:szCs w:val="18"/>
              </w:rPr>
            </w:pPr>
            <w:r>
              <w:rPr>
                <w:rFonts w:ascii="Marianne" w:hAnsi="Marianne"/>
                <w:sz w:val="18"/>
                <w:szCs w:val="18"/>
              </w:rPr>
              <w:t>HBV2</w:t>
            </w:r>
          </w:p>
        </w:tc>
        <w:tc>
          <w:tcPr>
            <w:tcW w:w="850" w:type="dxa"/>
            <w:tcBorders>
              <w:left w:val="nil"/>
              <w:right w:val="nil"/>
            </w:tcBorders>
            <w:shd w:val="clear" w:color="auto" w:fill="auto"/>
          </w:tcPr>
          <w:p w14:paraId="458DBD81" w14:textId="77777777" w:rsidR="005205A3" w:rsidRDefault="003B7E5F">
            <w:pPr>
              <w:pStyle w:val="Corpsdetexte"/>
              <w:spacing w:after="0"/>
              <w:jc w:val="center"/>
              <w:rPr>
                <w:rFonts w:ascii="Marianne" w:hAnsi="Marianne"/>
                <w:sz w:val="18"/>
                <w:szCs w:val="18"/>
              </w:rPr>
            </w:pPr>
            <w:r>
              <w:rPr>
                <w:rFonts w:ascii="Marianne" w:hAnsi="Marianne"/>
                <w:sz w:val="18"/>
                <w:szCs w:val="18"/>
              </w:rPr>
              <w:t>HBV3</w:t>
            </w:r>
          </w:p>
        </w:tc>
        <w:tc>
          <w:tcPr>
            <w:tcW w:w="854" w:type="dxa"/>
            <w:tcBorders>
              <w:left w:val="nil"/>
            </w:tcBorders>
            <w:shd w:val="clear" w:color="auto" w:fill="auto"/>
          </w:tcPr>
          <w:p w14:paraId="69ABD5D4" w14:textId="77777777" w:rsidR="005205A3" w:rsidRDefault="005205A3">
            <w:pPr>
              <w:pStyle w:val="Corpsdetexte"/>
              <w:spacing w:after="0"/>
              <w:jc w:val="center"/>
              <w:rPr>
                <w:rFonts w:ascii="Marianne" w:hAnsi="Marianne"/>
                <w:sz w:val="18"/>
                <w:szCs w:val="18"/>
              </w:rPr>
            </w:pPr>
          </w:p>
        </w:tc>
        <w:tc>
          <w:tcPr>
            <w:tcW w:w="2126" w:type="dxa"/>
            <w:shd w:val="clear" w:color="auto" w:fill="auto"/>
            <w:vAlign w:val="center"/>
          </w:tcPr>
          <w:p w14:paraId="0037094D" w14:textId="77777777" w:rsidR="005205A3" w:rsidRDefault="003B7E5F">
            <w:pPr>
              <w:pStyle w:val="Corpsdetexte"/>
              <w:spacing w:after="0"/>
              <w:jc w:val="center"/>
              <w:rPr>
                <w:rFonts w:ascii="Marianne" w:hAnsi="Marianne"/>
                <w:sz w:val="18"/>
                <w:szCs w:val="18"/>
              </w:rPr>
            </w:pPr>
            <w:r>
              <w:rPr>
                <w:rFonts w:ascii="Marianne" w:hAnsi="Marianne"/>
                <w:sz w:val="18"/>
                <w:szCs w:val="18"/>
              </w:rPr>
              <w:t>2</w:t>
            </w:r>
          </w:p>
        </w:tc>
      </w:tr>
      <w:tr w:rsidR="005205A3" w14:paraId="0C4B0C2C" w14:textId="77777777">
        <w:tc>
          <w:tcPr>
            <w:tcW w:w="1531" w:type="dxa"/>
            <w:vMerge/>
            <w:shd w:val="clear" w:color="auto" w:fill="auto"/>
            <w:vAlign w:val="center"/>
          </w:tcPr>
          <w:p w14:paraId="0DF53D0D" w14:textId="77777777" w:rsidR="005205A3" w:rsidRDefault="005205A3">
            <w:pPr>
              <w:pStyle w:val="Corpsdetexte"/>
              <w:spacing w:after="0"/>
              <w:rPr>
                <w:rFonts w:ascii="Marianne" w:hAnsi="Marianne"/>
                <w:sz w:val="18"/>
                <w:szCs w:val="18"/>
              </w:rPr>
            </w:pPr>
          </w:p>
        </w:tc>
        <w:tc>
          <w:tcPr>
            <w:tcW w:w="2861" w:type="dxa"/>
            <w:shd w:val="clear" w:color="auto" w:fill="auto"/>
            <w:vAlign w:val="center"/>
          </w:tcPr>
          <w:p w14:paraId="1433DAD1" w14:textId="77777777" w:rsidR="005205A3" w:rsidRDefault="003B7E5F">
            <w:pPr>
              <w:pStyle w:val="Corpsdetexte"/>
              <w:spacing w:after="0"/>
              <w:rPr>
                <w:rFonts w:ascii="Marianne" w:hAnsi="Marianne"/>
                <w:sz w:val="18"/>
                <w:szCs w:val="18"/>
              </w:rPr>
            </w:pPr>
            <w:r>
              <w:rPr>
                <w:rFonts w:ascii="Marianne" w:hAnsi="Marianne"/>
                <w:sz w:val="18"/>
                <w:szCs w:val="18"/>
              </w:rPr>
              <w:t>Polyculture-Elevage</w:t>
            </w:r>
          </w:p>
        </w:tc>
        <w:tc>
          <w:tcPr>
            <w:tcW w:w="992" w:type="dxa"/>
            <w:tcBorders>
              <w:right w:val="nil"/>
            </w:tcBorders>
            <w:shd w:val="clear" w:color="auto" w:fill="auto"/>
          </w:tcPr>
          <w:p w14:paraId="245E3528" w14:textId="77777777" w:rsidR="005205A3" w:rsidRDefault="003B7E5F">
            <w:pPr>
              <w:pStyle w:val="Corpsdetexte"/>
              <w:spacing w:after="0"/>
              <w:jc w:val="center"/>
              <w:rPr>
                <w:rFonts w:ascii="Marianne" w:hAnsi="Marianne"/>
                <w:sz w:val="18"/>
                <w:szCs w:val="18"/>
              </w:rPr>
            </w:pPr>
            <w:r>
              <w:rPr>
                <w:rFonts w:ascii="Marianne" w:hAnsi="Marianne"/>
                <w:sz w:val="18"/>
                <w:szCs w:val="18"/>
              </w:rPr>
              <w:t>ZIPE</w:t>
            </w:r>
          </w:p>
        </w:tc>
        <w:tc>
          <w:tcPr>
            <w:tcW w:w="850" w:type="dxa"/>
            <w:tcBorders>
              <w:left w:val="nil"/>
              <w:right w:val="nil"/>
            </w:tcBorders>
            <w:shd w:val="clear" w:color="auto" w:fill="auto"/>
          </w:tcPr>
          <w:p w14:paraId="4D29FFF8" w14:textId="77777777" w:rsidR="005205A3" w:rsidRDefault="005205A3">
            <w:pPr>
              <w:pStyle w:val="Corpsdetexte"/>
              <w:spacing w:after="0"/>
              <w:jc w:val="center"/>
              <w:rPr>
                <w:rFonts w:ascii="Marianne" w:hAnsi="Marianne"/>
                <w:sz w:val="18"/>
                <w:szCs w:val="18"/>
              </w:rPr>
            </w:pPr>
          </w:p>
        </w:tc>
        <w:tc>
          <w:tcPr>
            <w:tcW w:w="850" w:type="dxa"/>
            <w:tcBorders>
              <w:left w:val="nil"/>
              <w:right w:val="nil"/>
            </w:tcBorders>
            <w:shd w:val="clear" w:color="auto" w:fill="auto"/>
          </w:tcPr>
          <w:p w14:paraId="5F4DAF06" w14:textId="77777777" w:rsidR="005205A3" w:rsidRDefault="005205A3">
            <w:pPr>
              <w:pStyle w:val="Corpsdetexte"/>
              <w:spacing w:after="0"/>
              <w:jc w:val="center"/>
              <w:rPr>
                <w:rFonts w:ascii="Marianne" w:hAnsi="Marianne"/>
                <w:sz w:val="18"/>
                <w:szCs w:val="18"/>
              </w:rPr>
            </w:pPr>
          </w:p>
        </w:tc>
        <w:tc>
          <w:tcPr>
            <w:tcW w:w="854" w:type="dxa"/>
            <w:tcBorders>
              <w:left w:val="nil"/>
            </w:tcBorders>
            <w:shd w:val="clear" w:color="auto" w:fill="auto"/>
          </w:tcPr>
          <w:p w14:paraId="42406287" w14:textId="77777777" w:rsidR="005205A3" w:rsidRDefault="005205A3">
            <w:pPr>
              <w:pStyle w:val="Corpsdetexte"/>
              <w:spacing w:after="0"/>
              <w:jc w:val="center"/>
              <w:rPr>
                <w:rFonts w:ascii="Marianne" w:hAnsi="Marianne"/>
                <w:sz w:val="18"/>
                <w:szCs w:val="18"/>
              </w:rPr>
            </w:pPr>
          </w:p>
        </w:tc>
        <w:tc>
          <w:tcPr>
            <w:tcW w:w="2126" w:type="dxa"/>
            <w:shd w:val="clear" w:color="auto" w:fill="auto"/>
            <w:vAlign w:val="center"/>
          </w:tcPr>
          <w:p w14:paraId="3B10BDB8" w14:textId="77777777" w:rsidR="005205A3" w:rsidRDefault="003B7E5F">
            <w:pPr>
              <w:pStyle w:val="Corpsdetexte"/>
              <w:spacing w:after="0"/>
              <w:jc w:val="center"/>
              <w:rPr>
                <w:rFonts w:ascii="Marianne" w:hAnsi="Marianne"/>
                <w:sz w:val="18"/>
                <w:szCs w:val="18"/>
              </w:rPr>
            </w:pPr>
            <w:r>
              <w:rPr>
                <w:rFonts w:ascii="Marianne" w:hAnsi="Marianne"/>
                <w:sz w:val="18"/>
                <w:szCs w:val="18"/>
              </w:rPr>
              <w:t>5</w:t>
            </w:r>
          </w:p>
        </w:tc>
      </w:tr>
      <w:tr w:rsidR="005205A3" w14:paraId="28500F29" w14:textId="77777777">
        <w:tc>
          <w:tcPr>
            <w:tcW w:w="1531" w:type="dxa"/>
            <w:vMerge/>
            <w:shd w:val="clear" w:color="auto" w:fill="auto"/>
            <w:vAlign w:val="center"/>
          </w:tcPr>
          <w:p w14:paraId="361E9CAC" w14:textId="77777777" w:rsidR="005205A3" w:rsidRDefault="005205A3">
            <w:pPr>
              <w:pStyle w:val="Corpsdetexte"/>
              <w:spacing w:after="0"/>
              <w:rPr>
                <w:rFonts w:ascii="Marianne" w:hAnsi="Marianne"/>
                <w:sz w:val="18"/>
                <w:szCs w:val="18"/>
              </w:rPr>
            </w:pPr>
          </w:p>
        </w:tc>
        <w:tc>
          <w:tcPr>
            <w:tcW w:w="2861" w:type="dxa"/>
            <w:shd w:val="clear" w:color="auto" w:fill="auto"/>
            <w:vAlign w:val="center"/>
          </w:tcPr>
          <w:p w14:paraId="4F6D3E29" w14:textId="77777777" w:rsidR="005205A3" w:rsidRDefault="003B7E5F">
            <w:pPr>
              <w:pStyle w:val="Corpsdetexte"/>
              <w:spacing w:after="0"/>
              <w:rPr>
                <w:rFonts w:ascii="Marianne" w:hAnsi="Marianne"/>
                <w:sz w:val="18"/>
                <w:szCs w:val="18"/>
              </w:rPr>
            </w:pPr>
            <w:r>
              <w:rPr>
                <w:rFonts w:ascii="Marianne" w:hAnsi="Marianne"/>
                <w:sz w:val="18"/>
                <w:szCs w:val="18"/>
              </w:rPr>
              <w:t>Grandes cultures en zone à faible potentiel</w:t>
            </w:r>
          </w:p>
        </w:tc>
        <w:tc>
          <w:tcPr>
            <w:tcW w:w="992" w:type="dxa"/>
            <w:tcBorders>
              <w:right w:val="nil"/>
            </w:tcBorders>
            <w:shd w:val="clear" w:color="auto" w:fill="auto"/>
          </w:tcPr>
          <w:p w14:paraId="2CF69645" w14:textId="77777777" w:rsidR="005205A3" w:rsidRDefault="003B7E5F">
            <w:pPr>
              <w:pStyle w:val="Corpsdetexte"/>
              <w:spacing w:after="0"/>
              <w:jc w:val="center"/>
              <w:rPr>
                <w:rFonts w:ascii="Marianne" w:hAnsi="Marianne"/>
                <w:sz w:val="18"/>
                <w:szCs w:val="18"/>
              </w:rPr>
            </w:pPr>
            <w:r>
              <w:rPr>
                <w:rFonts w:ascii="Marianne" w:hAnsi="Marianne"/>
                <w:sz w:val="18"/>
                <w:szCs w:val="18"/>
              </w:rPr>
              <w:t>ZIGC</w:t>
            </w:r>
          </w:p>
        </w:tc>
        <w:tc>
          <w:tcPr>
            <w:tcW w:w="850" w:type="dxa"/>
            <w:tcBorders>
              <w:left w:val="nil"/>
              <w:right w:val="nil"/>
            </w:tcBorders>
            <w:shd w:val="clear" w:color="auto" w:fill="auto"/>
          </w:tcPr>
          <w:p w14:paraId="0AEF93B6" w14:textId="77777777" w:rsidR="005205A3" w:rsidRDefault="005205A3">
            <w:pPr>
              <w:pStyle w:val="Corpsdetexte"/>
              <w:spacing w:after="0"/>
              <w:jc w:val="center"/>
              <w:rPr>
                <w:rFonts w:ascii="Marianne" w:hAnsi="Marianne"/>
                <w:sz w:val="18"/>
                <w:szCs w:val="18"/>
              </w:rPr>
            </w:pPr>
          </w:p>
        </w:tc>
        <w:tc>
          <w:tcPr>
            <w:tcW w:w="850" w:type="dxa"/>
            <w:tcBorders>
              <w:left w:val="nil"/>
              <w:right w:val="nil"/>
            </w:tcBorders>
            <w:shd w:val="clear" w:color="auto" w:fill="auto"/>
          </w:tcPr>
          <w:p w14:paraId="24025AE7" w14:textId="77777777" w:rsidR="005205A3" w:rsidRDefault="005205A3">
            <w:pPr>
              <w:pStyle w:val="Corpsdetexte"/>
              <w:spacing w:after="0"/>
              <w:jc w:val="center"/>
              <w:rPr>
                <w:rFonts w:ascii="Marianne" w:hAnsi="Marianne"/>
                <w:sz w:val="18"/>
                <w:szCs w:val="18"/>
              </w:rPr>
            </w:pPr>
          </w:p>
        </w:tc>
        <w:tc>
          <w:tcPr>
            <w:tcW w:w="854" w:type="dxa"/>
            <w:tcBorders>
              <w:left w:val="nil"/>
            </w:tcBorders>
            <w:shd w:val="clear" w:color="auto" w:fill="auto"/>
          </w:tcPr>
          <w:p w14:paraId="096602B9" w14:textId="77777777" w:rsidR="005205A3" w:rsidRDefault="005205A3">
            <w:pPr>
              <w:pStyle w:val="Corpsdetexte"/>
              <w:spacing w:after="0"/>
              <w:jc w:val="center"/>
              <w:rPr>
                <w:rFonts w:ascii="Marianne" w:hAnsi="Marianne"/>
                <w:sz w:val="18"/>
                <w:szCs w:val="18"/>
              </w:rPr>
            </w:pPr>
          </w:p>
        </w:tc>
        <w:tc>
          <w:tcPr>
            <w:tcW w:w="2126" w:type="dxa"/>
            <w:shd w:val="clear" w:color="auto" w:fill="auto"/>
            <w:vAlign w:val="center"/>
          </w:tcPr>
          <w:p w14:paraId="29832C87" w14:textId="77777777" w:rsidR="005205A3" w:rsidRDefault="003B7E5F">
            <w:pPr>
              <w:pStyle w:val="Corpsdetexte"/>
              <w:spacing w:after="0"/>
              <w:jc w:val="center"/>
              <w:rPr>
                <w:rFonts w:ascii="Marianne" w:hAnsi="Marianne"/>
                <w:sz w:val="18"/>
                <w:szCs w:val="18"/>
              </w:rPr>
            </w:pPr>
            <w:r>
              <w:rPr>
                <w:rFonts w:ascii="Marianne" w:hAnsi="Marianne"/>
                <w:sz w:val="18"/>
                <w:szCs w:val="18"/>
              </w:rPr>
              <w:t>5</w:t>
            </w:r>
          </w:p>
        </w:tc>
      </w:tr>
    </w:tbl>
    <w:p w14:paraId="226262C0" w14:textId="77777777" w:rsidR="005205A3" w:rsidRDefault="005205A3">
      <w:pPr>
        <w:widowControl/>
        <w:rPr>
          <w:rFonts w:ascii="Marianne" w:hAnsi="Marianne"/>
          <w:iCs/>
          <w:sz w:val="20"/>
          <w:szCs w:val="20"/>
        </w:rPr>
      </w:pPr>
    </w:p>
    <w:p w14:paraId="337324D6" w14:textId="77777777" w:rsidR="005205A3" w:rsidRDefault="005205A3">
      <w:pPr>
        <w:widowControl/>
        <w:rPr>
          <w:rFonts w:ascii="Marianne" w:hAnsi="Marianne"/>
          <w:iCs/>
          <w:sz w:val="20"/>
          <w:szCs w:val="20"/>
        </w:rPr>
      </w:pPr>
    </w:p>
    <w:p w14:paraId="6358EB59" w14:textId="77777777" w:rsidR="005205A3" w:rsidRDefault="005205A3">
      <w:pPr>
        <w:widowControl/>
        <w:suppressAutoHyphens w:val="0"/>
        <w:rPr>
          <w:rFonts w:ascii="Marianne" w:hAnsi="Marianne"/>
          <w:b/>
          <w:bCs/>
          <w:iCs/>
          <w:sz w:val="20"/>
          <w:szCs w:val="20"/>
        </w:rPr>
      </w:pPr>
    </w:p>
    <w:p w14:paraId="6549ABB7" w14:textId="77777777" w:rsidR="005205A3" w:rsidRDefault="003B7E5F">
      <w:pPr>
        <w:spacing w:after="120"/>
        <w:jc w:val="both"/>
        <w:rPr>
          <w:rFonts w:ascii="Marianne" w:hAnsi="Marianne"/>
          <w:b/>
          <w:bCs/>
          <w:color w:val="2F5496" w:themeColor="accent5" w:themeShade="BF"/>
          <w:sz w:val="26"/>
          <w:szCs w:val="26"/>
          <w:u w:val="single"/>
        </w:rPr>
      </w:pPr>
      <w:r>
        <w:rPr>
          <w:rFonts w:ascii="Marianne" w:hAnsi="Marianne"/>
          <w:b/>
          <w:bCs/>
          <w:color w:val="2F5496" w:themeColor="accent5" w:themeShade="BF"/>
          <w:sz w:val="26"/>
          <w:szCs w:val="26"/>
          <w:u w:val="single"/>
        </w:rPr>
        <w:t>PARTIE 4 : Propositions de mesures et préconisations</w:t>
      </w:r>
    </w:p>
    <w:p w14:paraId="564D8B62" w14:textId="77777777" w:rsidR="005205A3" w:rsidRDefault="003B7E5F">
      <w:pPr>
        <w:rPr>
          <w:rFonts w:ascii="Marianne" w:hAnsi="Marianne"/>
          <w:iCs/>
          <w:sz w:val="20"/>
          <w:szCs w:val="20"/>
        </w:rPr>
      </w:pPr>
      <w:r>
        <w:rPr>
          <w:rFonts w:ascii="Marianne" w:hAnsi="Marianne"/>
          <w:iCs/>
          <w:sz w:val="20"/>
          <w:szCs w:val="20"/>
        </w:rPr>
        <w:t>Les éléments issus du diagnostic devront être présentés à l’agriculteur.</w:t>
      </w:r>
    </w:p>
    <w:p w14:paraId="77E90AC3" w14:textId="77777777" w:rsidR="005205A3" w:rsidRDefault="003B7E5F">
      <w:pPr>
        <w:rPr>
          <w:rFonts w:ascii="Marianne" w:hAnsi="Marianne"/>
          <w:sz w:val="20"/>
          <w:szCs w:val="20"/>
        </w:rPr>
      </w:pPr>
      <w:r>
        <w:rPr>
          <w:rFonts w:ascii="Marianne" w:hAnsi="Marianne"/>
          <w:iCs/>
          <w:sz w:val="20"/>
          <w:szCs w:val="20"/>
        </w:rPr>
        <w:t xml:space="preserve">→ cela doit être une feuille de route pour l’agriculteur. </w:t>
      </w:r>
    </w:p>
    <w:p w14:paraId="424EC4B7" w14:textId="77777777" w:rsidR="005205A3" w:rsidRDefault="005205A3">
      <w:pPr>
        <w:rPr>
          <w:rFonts w:ascii="Marianne" w:hAnsi="Marianne"/>
          <w:iCs/>
          <w:sz w:val="20"/>
          <w:szCs w:val="20"/>
        </w:rPr>
      </w:pPr>
    </w:p>
    <w:p w14:paraId="62DD6D48" w14:textId="77777777" w:rsidR="005205A3" w:rsidRDefault="003B7E5F">
      <w:pPr>
        <w:rPr>
          <w:rFonts w:ascii="Marianne" w:hAnsi="Marianne"/>
          <w:sz w:val="20"/>
          <w:szCs w:val="20"/>
        </w:rPr>
      </w:pPr>
      <w:r>
        <w:rPr>
          <w:rFonts w:ascii="Marianne" w:hAnsi="Marianne"/>
          <w:iCs/>
          <w:sz w:val="20"/>
          <w:szCs w:val="20"/>
        </w:rPr>
        <w:t xml:space="preserve">Lister les mesures qui doivent être mises en œuvre par l’agriculteur. </w:t>
      </w:r>
    </w:p>
    <w:p w14:paraId="63B643F6" w14:textId="77777777" w:rsidR="005205A3" w:rsidRDefault="005205A3">
      <w:pPr>
        <w:pStyle w:val="Titre1"/>
        <w:framePr w:hSpace="141" w:wrap="around" w:vAnchor="text" w:hAnchor="margin" w:xAlign="center" w:y="72"/>
        <w:numPr>
          <w:ilvl w:val="0"/>
          <w:numId w:val="0"/>
        </w:numPr>
        <w:spacing w:before="0" w:after="0"/>
        <w:rPr>
          <w:rFonts w:ascii="Marianne" w:hAnsi="Marianne"/>
          <w:sz w:val="20"/>
          <w:szCs w:val="20"/>
          <w:u w:val="single"/>
        </w:rPr>
      </w:pPr>
    </w:p>
    <w:tbl>
      <w:tblPr>
        <w:tblpPr w:leftFromText="141" w:rightFromText="141" w:vertAnchor="text" w:horzAnchor="margin" w:tblpXSpec="center" w:tblpY="72"/>
        <w:tblW w:w="10485" w:type="dxa"/>
        <w:jc w:val="center"/>
        <w:tblBorders>
          <w:top w:val="single" w:sz="2" w:space="0" w:color="000000"/>
          <w:left w:val="single" w:sz="2" w:space="0" w:color="000000"/>
          <w:bottom w:val="single" w:sz="2" w:space="0" w:color="000000"/>
          <w:insideH w:val="single" w:sz="2" w:space="0" w:color="000000"/>
        </w:tblBorders>
        <w:tblCellMar>
          <w:top w:w="55" w:type="dxa"/>
          <w:left w:w="39" w:type="dxa"/>
          <w:bottom w:w="55" w:type="dxa"/>
          <w:right w:w="55" w:type="dxa"/>
        </w:tblCellMar>
        <w:tblLook w:val="0000" w:firstRow="0" w:lastRow="0" w:firstColumn="0" w:lastColumn="0" w:noHBand="0" w:noVBand="0"/>
      </w:tblPr>
      <w:tblGrid>
        <w:gridCol w:w="1539"/>
        <w:gridCol w:w="1332"/>
        <w:gridCol w:w="964"/>
        <w:gridCol w:w="1653"/>
        <w:gridCol w:w="2433"/>
        <w:gridCol w:w="2564"/>
      </w:tblGrid>
      <w:tr w:rsidR="005205A3" w14:paraId="5FE7B12C" w14:textId="77777777">
        <w:trPr>
          <w:jc w:val="center"/>
        </w:trPr>
        <w:tc>
          <w:tcPr>
            <w:tcW w:w="1538" w:type="dxa"/>
            <w:tcBorders>
              <w:top w:val="single" w:sz="2" w:space="0" w:color="000000"/>
              <w:left w:val="single" w:sz="2" w:space="0" w:color="000000"/>
              <w:bottom w:val="single" w:sz="2" w:space="0" w:color="000000"/>
            </w:tcBorders>
            <w:shd w:val="clear" w:color="auto" w:fill="F2F2F2" w:themeFill="background1" w:themeFillShade="F2"/>
            <w:vAlign w:val="center"/>
          </w:tcPr>
          <w:p w14:paraId="625A2848" w14:textId="380C8E4C" w:rsidR="005205A3" w:rsidRDefault="008F54C0" w:rsidP="008F54C0">
            <w:pPr>
              <w:pStyle w:val="Contenudetableau"/>
              <w:jc w:val="center"/>
              <w:rPr>
                <w:rFonts w:ascii="Marianne" w:hAnsi="Marianne"/>
                <w:b/>
                <w:sz w:val="18"/>
                <w:szCs w:val="18"/>
              </w:rPr>
            </w:pPr>
            <w:r w:rsidRPr="008F54C0">
              <w:rPr>
                <w:rFonts w:ascii="Marianne" w:hAnsi="Marianne"/>
                <w:b/>
                <w:sz w:val="18"/>
                <w:szCs w:val="18"/>
              </w:rPr>
              <w:t>Numéros d’ilot(s) et  de parcelle(s) PAC</w:t>
            </w:r>
          </w:p>
        </w:tc>
        <w:tc>
          <w:tcPr>
            <w:tcW w:w="1332" w:type="dxa"/>
            <w:tcBorders>
              <w:top w:val="single" w:sz="2" w:space="0" w:color="000000"/>
              <w:left w:val="single" w:sz="2" w:space="0" w:color="000000"/>
              <w:bottom w:val="single" w:sz="2" w:space="0" w:color="000000"/>
            </w:tcBorders>
            <w:shd w:val="clear" w:color="auto" w:fill="F2F2F2" w:themeFill="background1" w:themeFillShade="F2"/>
            <w:vAlign w:val="center"/>
          </w:tcPr>
          <w:p w14:paraId="37C82BEC" w14:textId="77777777" w:rsidR="005205A3" w:rsidRDefault="003B7E5F">
            <w:pPr>
              <w:pStyle w:val="Contenudetableau"/>
              <w:jc w:val="center"/>
              <w:rPr>
                <w:rFonts w:ascii="Marianne" w:hAnsi="Marianne"/>
                <w:b/>
                <w:sz w:val="18"/>
                <w:szCs w:val="18"/>
              </w:rPr>
            </w:pPr>
            <w:r>
              <w:rPr>
                <w:rFonts w:ascii="Marianne" w:eastAsia="Helv" w:hAnsi="Marianne" w:cs="Helv"/>
                <w:b/>
                <w:sz w:val="18"/>
                <w:szCs w:val="18"/>
              </w:rPr>
              <w:t>Mesures</w:t>
            </w:r>
          </w:p>
        </w:tc>
        <w:tc>
          <w:tcPr>
            <w:tcW w:w="964" w:type="dxa"/>
            <w:tcBorders>
              <w:top w:val="single" w:sz="2" w:space="0" w:color="000000"/>
              <w:left w:val="single" w:sz="2" w:space="0" w:color="000000"/>
              <w:bottom w:val="single" w:sz="2" w:space="0" w:color="000000"/>
            </w:tcBorders>
            <w:shd w:val="clear" w:color="auto" w:fill="F2F2F2" w:themeFill="background1" w:themeFillShade="F2"/>
            <w:vAlign w:val="center"/>
          </w:tcPr>
          <w:p w14:paraId="1549C771" w14:textId="77777777" w:rsidR="005205A3" w:rsidRDefault="003B7E5F">
            <w:pPr>
              <w:pStyle w:val="Contenudetableau"/>
              <w:jc w:val="center"/>
              <w:rPr>
                <w:rFonts w:ascii="Marianne" w:hAnsi="Marianne"/>
                <w:b/>
                <w:sz w:val="18"/>
                <w:szCs w:val="18"/>
              </w:rPr>
            </w:pPr>
            <w:r>
              <w:rPr>
                <w:rFonts w:ascii="Marianne" w:eastAsia="Helv" w:hAnsi="Marianne" w:cs="Helv"/>
                <w:b/>
                <w:sz w:val="18"/>
                <w:szCs w:val="18"/>
              </w:rPr>
              <w:t>Codes mesure</w:t>
            </w:r>
          </w:p>
        </w:tc>
        <w:tc>
          <w:tcPr>
            <w:tcW w:w="1653" w:type="dxa"/>
            <w:tcBorders>
              <w:top w:val="single" w:sz="2" w:space="0" w:color="000000"/>
              <w:left w:val="single" w:sz="2" w:space="0" w:color="000000"/>
              <w:bottom w:val="single" w:sz="2" w:space="0" w:color="000000"/>
            </w:tcBorders>
            <w:shd w:val="clear" w:color="auto" w:fill="F2F2F2" w:themeFill="background1" w:themeFillShade="F2"/>
            <w:vAlign w:val="center"/>
          </w:tcPr>
          <w:p w14:paraId="4A74F133" w14:textId="77777777" w:rsidR="005205A3" w:rsidRDefault="003B7E5F">
            <w:pPr>
              <w:pStyle w:val="Contenudetableau"/>
              <w:jc w:val="center"/>
              <w:rPr>
                <w:rFonts w:ascii="Marianne" w:hAnsi="Marianne"/>
                <w:b/>
                <w:sz w:val="18"/>
                <w:szCs w:val="18"/>
              </w:rPr>
            </w:pPr>
            <w:r>
              <w:rPr>
                <w:rFonts w:ascii="Marianne" w:eastAsia="Helv" w:hAnsi="Marianne" w:cs="Helv"/>
                <w:b/>
                <w:sz w:val="18"/>
                <w:szCs w:val="18"/>
              </w:rPr>
              <w:t>Surfaces totales (ha) ou linéaires (m) à engager</w:t>
            </w:r>
          </w:p>
        </w:tc>
        <w:tc>
          <w:tcPr>
            <w:tcW w:w="2433" w:type="dxa"/>
            <w:tcBorders>
              <w:top w:val="single" w:sz="2" w:space="0" w:color="000000"/>
              <w:left w:val="single" w:sz="2" w:space="0" w:color="000000"/>
              <w:bottom w:val="single" w:sz="2" w:space="0" w:color="000000"/>
            </w:tcBorders>
            <w:shd w:val="clear" w:color="auto" w:fill="F2F2F2" w:themeFill="background1" w:themeFillShade="F2"/>
            <w:vAlign w:val="center"/>
          </w:tcPr>
          <w:p w14:paraId="0355FF62" w14:textId="77777777" w:rsidR="005205A3" w:rsidRDefault="003B7E5F">
            <w:pPr>
              <w:pStyle w:val="Contenudetableau"/>
              <w:jc w:val="center"/>
              <w:rPr>
                <w:rFonts w:ascii="Marianne" w:hAnsi="Marianne"/>
                <w:b/>
                <w:sz w:val="18"/>
                <w:szCs w:val="18"/>
              </w:rPr>
            </w:pPr>
            <w:r>
              <w:rPr>
                <w:rFonts w:ascii="Marianne" w:eastAsia="Helv" w:hAnsi="Marianne" w:cs="Helv"/>
                <w:b/>
                <w:sz w:val="18"/>
                <w:szCs w:val="18"/>
              </w:rPr>
              <w:t>Montants unitaires annuel des mesures (/ha ou ml)</w:t>
            </w:r>
          </w:p>
        </w:tc>
        <w:tc>
          <w:tcPr>
            <w:tcW w:w="256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1532FB84" w14:textId="77777777" w:rsidR="005205A3" w:rsidRDefault="003B7E5F">
            <w:pPr>
              <w:pStyle w:val="Contenudetableau"/>
              <w:jc w:val="center"/>
              <w:rPr>
                <w:rFonts w:ascii="Marianne" w:hAnsi="Marianne"/>
                <w:b/>
                <w:sz w:val="18"/>
                <w:szCs w:val="18"/>
              </w:rPr>
            </w:pPr>
            <w:r>
              <w:rPr>
                <w:rFonts w:ascii="Marianne" w:eastAsia="Helv" w:hAnsi="Marianne" w:cs="Helv"/>
                <w:b/>
                <w:sz w:val="18"/>
                <w:szCs w:val="18"/>
              </w:rPr>
              <w:t>Montants totaux annuels (des plafonds d’aide pourront être mis en place par les financeurs)</w:t>
            </w:r>
          </w:p>
        </w:tc>
      </w:tr>
      <w:tr w:rsidR="005205A3" w14:paraId="5C524F66" w14:textId="77777777">
        <w:trPr>
          <w:trHeight w:val="290"/>
          <w:jc w:val="center"/>
        </w:trPr>
        <w:tc>
          <w:tcPr>
            <w:tcW w:w="1538" w:type="dxa"/>
            <w:tcBorders>
              <w:top w:val="single" w:sz="2" w:space="0" w:color="000000"/>
              <w:left w:val="single" w:sz="2" w:space="0" w:color="000000"/>
              <w:bottom w:val="single" w:sz="2" w:space="0" w:color="000000"/>
            </w:tcBorders>
            <w:shd w:val="clear" w:color="auto" w:fill="auto"/>
          </w:tcPr>
          <w:p w14:paraId="5684C3FE" w14:textId="77777777" w:rsidR="005205A3" w:rsidRDefault="005205A3">
            <w:pPr>
              <w:pStyle w:val="Contenudetableau"/>
              <w:jc w:val="both"/>
              <w:rPr>
                <w:rFonts w:ascii="Marianne" w:eastAsia="Helv" w:hAnsi="Marianne" w:cs="Helv"/>
                <w:sz w:val="18"/>
                <w:szCs w:val="18"/>
              </w:rPr>
            </w:pPr>
          </w:p>
        </w:tc>
        <w:tc>
          <w:tcPr>
            <w:tcW w:w="1332" w:type="dxa"/>
            <w:tcBorders>
              <w:top w:val="single" w:sz="2" w:space="0" w:color="000000"/>
              <w:left w:val="single" w:sz="2" w:space="0" w:color="000000"/>
              <w:bottom w:val="single" w:sz="2" w:space="0" w:color="000000"/>
            </w:tcBorders>
            <w:shd w:val="clear" w:color="auto" w:fill="auto"/>
          </w:tcPr>
          <w:p w14:paraId="3E5FCD67" w14:textId="77777777" w:rsidR="005205A3" w:rsidRDefault="005205A3">
            <w:pPr>
              <w:pStyle w:val="Contenudetableau"/>
              <w:jc w:val="both"/>
              <w:rPr>
                <w:rFonts w:ascii="Marianne" w:eastAsia="Helv" w:hAnsi="Marianne" w:cs="Helv"/>
                <w:sz w:val="18"/>
                <w:szCs w:val="18"/>
              </w:rPr>
            </w:pPr>
          </w:p>
        </w:tc>
        <w:tc>
          <w:tcPr>
            <w:tcW w:w="964" w:type="dxa"/>
            <w:tcBorders>
              <w:top w:val="single" w:sz="2" w:space="0" w:color="000000"/>
              <w:left w:val="single" w:sz="2" w:space="0" w:color="000000"/>
              <w:bottom w:val="single" w:sz="2" w:space="0" w:color="000000"/>
            </w:tcBorders>
            <w:shd w:val="clear" w:color="auto" w:fill="auto"/>
          </w:tcPr>
          <w:p w14:paraId="7C57B1FF" w14:textId="77777777" w:rsidR="005205A3" w:rsidRDefault="005205A3">
            <w:pPr>
              <w:pStyle w:val="Contenudetableau"/>
              <w:jc w:val="both"/>
              <w:rPr>
                <w:rFonts w:ascii="Marianne" w:eastAsia="Helv" w:hAnsi="Marianne" w:cs="Helv"/>
                <w:sz w:val="18"/>
                <w:szCs w:val="18"/>
              </w:rPr>
            </w:pPr>
          </w:p>
        </w:tc>
        <w:tc>
          <w:tcPr>
            <w:tcW w:w="1653" w:type="dxa"/>
            <w:tcBorders>
              <w:top w:val="single" w:sz="2" w:space="0" w:color="000000"/>
              <w:left w:val="single" w:sz="2" w:space="0" w:color="000000"/>
              <w:bottom w:val="single" w:sz="2" w:space="0" w:color="000000"/>
            </w:tcBorders>
            <w:shd w:val="clear" w:color="auto" w:fill="auto"/>
          </w:tcPr>
          <w:p w14:paraId="4B546BB6" w14:textId="77777777" w:rsidR="005205A3" w:rsidRDefault="005205A3">
            <w:pPr>
              <w:pStyle w:val="Contenudetableau"/>
              <w:jc w:val="both"/>
              <w:rPr>
                <w:rFonts w:ascii="Marianne" w:eastAsia="Helv" w:hAnsi="Marianne" w:cs="Helv"/>
                <w:sz w:val="18"/>
                <w:szCs w:val="18"/>
              </w:rPr>
            </w:pPr>
          </w:p>
        </w:tc>
        <w:tc>
          <w:tcPr>
            <w:tcW w:w="2433" w:type="dxa"/>
            <w:tcBorders>
              <w:top w:val="single" w:sz="2" w:space="0" w:color="000000"/>
              <w:left w:val="single" w:sz="2" w:space="0" w:color="000000"/>
              <w:bottom w:val="single" w:sz="2" w:space="0" w:color="000000"/>
            </w:tcBorders>
            <w:shd w:val="clear" w:color="auto" w:fill="auto"/>
          </w:tcPr>
          <w:p w14:paraId="00B50A80" w14:textId="77777777" w:rsidR="005205A3" w:rsidRDefault="005205A3">
            <w:pPr>
              <w:pStyle w:val="Contenudetableau"/>
              <w:jc w:val="both"/>
              <w:rPr>
                <w:rFonts w:ascii="Marianne" w:eastAsia="Helv" w:hAnsi="Marianne" w:cs="Helv"/>
                <w:sz w:val="18"/>
                <w:szCs w:val="18"/>
              </w:rPr>
            </w:pPr>
          </w:p>
        </w:tc>
        <w:tc>
          <w:tcPr>
            <w:tcW w:w="2564" w:type="dxa"/>
            <w:tcBorders>
              <w:top w:val="single" w:sz="2" w:space="0" w:color="000000"/>
              <w:left w:val="single" w:sz="2" w:space="0" w:color="000000"/>
              <w:bottom w:val="single" w:sz="2" w:space="0" w:color="000000"/>
              <w:right w:val="single" w:sz="2" w:space="0" w:color="000000"/>
            </w:tcBorders>
            <w:shd w:val="clear" w:color="auto" w:fill="auto"/>
          </w:tcPr>
          <w:p w14:paraId="3C607AC3" w14:textId="77777777" w:rsidR="005205A3" w:rsidRDefault="005205A3">
            <w:pPr>
              <w:pStyle w:val="Contenudetableau"/>
              <w:jc w:val="both"/>
              <w:rPr>
                <w:rFonts w:ascii="Marianne" w:eastAsia="Helv" w:hAnsi="Marianne" w:cs="Helv"/>
                <w:sz w:val="18"/>
                <w:szCs w:val="18"/>
              </w:rPr>
            </w:pPr>
          </w:p>
        </w:tc>
      </w:tr>
      <w:tr w:rsidR="005205A3" w14:paraId="58C72EA6" w14:textId="77777777">
        <w:trPr>
          <w:trHeight w:val="307"/>
          <w:jc w:val="center"/>
        </w:trPr>
        <w:tc>
          <w:tcPr>
            <w:tcW w:w="1538" w:type="dxa"/>
            <w:tcBorders>
              <w:top w:val="single" w:sz="2" w:space="0" w:color="000000"/>
              <w:left w:val="single" w:sz="2" w:space="0" w:color="000000"/>
              <w:bottom w:val="single" w:sz="2" w:space="0" w:color="000000"/>
            </w:tcBorders>
            <w:shd w:val="clear" w:color="auto" w:fill="auto"/>
          </w:tcPr>
          <w:p w14:paraId="5CBCE913" w14:textId="77777777" w:rsidR="005205A3" w:rsidRDefault="005205A3">
            <w:pPr>
              <w:pStyle w:val="Contenudetableau"/>
              <w:jc w:val="both"/>
              <w:rPr>
                <w:rFonts w:ascii="Marianne" w:eastAsia="Helv" w:hAnsi="Marianne" w:cs="Helv"/>
                <w:sz w:val="18"/>
                <w:szCs w:val="18"/>
              </w:rPr>
            </w:pPr>
          </w:p>
        </w:tc>
        <w:tc>
          <w:tcPr>
            <w:tcW w:w="1332" w:type="dxa"/>
            <w:tcBorders>
              <w:top w:val="single" w:sz="2" w:space="0" w:color="000000"/>
              <w:left w:val="single" w:sz="2" w:space="0" w:color="000000"/>
              <w:bottom w:val="single" w:sz="2" w:space="0" w:color="000000"/>
            </w:tcBorders>
            <w:shd w:val="clear" w:color="auto" w:fill="auto"/>
          </w:tcPr>
          <w:p w14:paraId="564662C1" w14:textId="77777777" w:rsidR="005205A3" w:rsidRDefault="005205A3">
            <w:pPr>
              <w:pStyle w:val="Contenudetableau"/>
              <w:jc w:val="both"/>
              <w:rPr>
                <w:rFonts w:ascii="Marianne" w:eastAsia="Helv" w:hAnsi="Marianne" w:cs="Helv"/>
                <w:sz w:val="18"/>
                <w:szCs w:val="18"/>
              </w:rPr>
            </w:pPr>
          </w:p>
        </w:tc>
        <w:tc>
          <w:tcPr>
            <w:tcW w:w="964" w:type="dxa"/>
            <w:tcBorders>
              <w:top w:val="single" w:sz="2" w:space="0" w:color="000000"/>
              <w:left w:val="single" w:sz="2" w:space="0" w:color="000000"/>
              <w:bottom w:val="single" w:sz="2" w:space="0" w:color="000000"/>
            </w:tcBorders>
            <w:shd w:val="clear" w:color="auto" w:fill="auto"/>
          </w:tcPr>
          <w:p w14:paraId="654772AF" w14:textId="77777777" w:rsidR="005205A3" w:rsidRDefault="005205A3">
            <w:pPr>
              <w:pStyle w:val="Contenudetableau"/>
              <w:jc w:val="both"/>
              <w:rPr>
                <w:rFonts w:ascii="Marianne" w:eastAsia="Helv" w:hAnsi="Marianne" w:cs="Helv"/>
                <w:sz w:val="18"/>
                <w:szCs w:val="18"/>
              </w:rPr>
            </w:pPr>
          </w:p>
        </w:tc>
        <w:tc>
          <w:tcPr>
            <w:tcW w:w="1653" w:type="dxa"/>
            <w:tcBorders>
              <w:top w:val="single" w:sz="2" w:space="0" w:color="000000"/>
              <w:left w:val="single" w:sz="2" w:space="0" w:color="000000"/>
              <w:bottom w:val="single" w:sz="2" w:space="0" w:color="000000"/>
            </w:tcBorders>
            <w:shd w:val="clear" w:color="auto" w:fill="auto"/>
          </w:tcPr>
          <w:p w14:paraId="010784FC" w14:textId="77777777" w:rsidR="005205A3" w:rsidRDefault="005205A3">
            <w:pPr>
              <w:pStyle w:val="Contenudetableau"/>
              <w:jc w:val="both"/>
              <w:rPr>
                <w:rFonts w:ascii="Marianne" w:eastAsia="Helv" w:hAnsi="Marianne" w:cs="Helv"/>
                <w:sz w:val="18"/>
                <w:szCs w:val="18"/>
              </w:rPr>
            </w:pPr>
          </w:p>
        </w:tc>
        <w:tc>
          <w:tcPr>
            <w:tcW w:w="2433" w:type="dxa"/>
            <w:tcBorders>
              <w:top w:val="single" w:sz="2" w:space="0" w:color="000000"/>
              <w:left w:val="single" w:sz="2" w:space="0" w:color="000000"/>
              <w:bottom w:val="single" w:sz="2" w:space="0" w:color="000000"/>
            </w:tcBorders>
            <w:shd w:val="clear" w:color="auto" w:fill="auto"/>
          </w:tcPr>
          <w:p w14:paraId="1885701F" w14:textId="77777777" w:rsidR="005205A3" w:rsidRDefault="005205A3">
            <w:pPr>
              <w:pStyle w:val="Contenudetableau"/>
              <w:jc w:val="both"/>
              <w:rPr>
                <w:rFonts w:ascii="Marianne" w:eastAsia="Helv" w:hAnsi="Marianne" w:cs="Helv"/>
                <w:sz w:val="18"/>
                <w:szCs w:val="18"/>
              </w:rPr>
            </w:pPr>
          </w:p>
        </w:tc>
        <w:tc>
          <w:tcPr>
            <w:tcW w:w="2564" w:type="dxa"/>
            <w:tcBorders>
              <w:top w:val="single" w:sz="2" w:space="0" w:color="000000"/>
              <w:left w:val="single" w:sz="2" w:space="0" w:color="000000"/>
              <w:bottom w:val="single" w:sz="2" w:space="0" w:color="000000"/>
              <w:right w:val="single" w:sz="2" w:space="0" w:color="000000"/>
            </w:tcBorders>
            <w:shd w:val="clear" w:color="auto" w:fill="auto"/>
          </w:tcPr>
          <w:p w14:paraId="522B0E0F" w14:textId="77777777" w:rsidR="005205A3" w:rsidRDefault="005205A3">
            <w:pPr>
              <w:pStyle w:val="Contenudetableau"/>
              <w:jc w:val="both"/>
              <w:rPr>
                <w:rFonts w:ascii="Marianne" w:eastAsia="Helv" w:hAnsi="Marianne" w:cs="Helv"/>
                <w:sz w:val="18"/>
                <w:szCs w:val="18"/>
              </w:rPr>
            </w:pPr>
          </w:p>
        </w:tc>
      </w:tr>
      <w:tr w:rsidR="005205A3" w14:paraId="7B91B1DB" w14:textId="77777777">
        <w:trPr>
          <w:trHeight w:val="334"/>
          <w:jc w:val="center"/>
        </w:trPr>
        <w:tc>
          <w:tcPr>
            <w:tcW w:w="1538" w:type="dxa"/>
            <w:tcBorders>
              <w:top w:val="single" w:sz="2" w:space="0" w:color="000000"/>
              <w:left w:val="single" w:sz="2" w:space="0" w:color="000000"/>
              <w:bottom w:val="single" w:sz="2" w:space="0" w:color="000000"/>
            </w:tcBorders>
            <w:shd w:val="clear" w:color="auto" w:fill="auto"/>
          </w:tcPr>
          <w:p w14:paraId="6C558CB0" w14:textId="77777777" w:rsidR="005205A3" w:rsidRDefault="005205A3">
            <w:pPr>
              <w:pStyle w:val="Contenudetableau"/>
              <w:jc w:val="both"/>
              <w:rPr>
                <w:rFonts w:ascii="Marianne" w:eastAsia="Helv" w:hAnsi="Marianne" w:cs="Helv"/>
                <w:sz w:val="18"/>
                <w:szCs w:val="18"/>
              </w:rPr>
            </w:pPr>
          </w:p>
        </w:tc>
        <w:tc>
          <w:tcPr>
            <w:tcW w:w="1332" w:type="dxa"/>
            <w:tcBorders>
              <w:top w:val="single" w:sz="2" w:space="0" w:color="000000"/>
              <w:left w:val="single" w:sz="2" w:space="0" w:color="000000"/>
              <w:bottom w:val="single" w:sz="2" w:space="0" w:color="000000"/>
            </w:tcBorders>
            <w:shd w:val="clear" w:color="auto" w:fill="auto"/>
          </w:tcPr>
          <w:p w14:paraId="29033BD8" w14:textId="77777777" w:rsidR="005205A3" w:rsidRDefault="005205A3">
            <w:pPr>
              <w:pStyle w:val="Contenudetableau"/>
              <w:jc w:val="both"/>
              <w:rPr>
                <w:rFonts w:ascii="Marianne" w:eastAsia="Helv" w:hAnsi="Marianne" w:cs="Helv"/>
                <w:sz w:val="18"/>
                <w:szCs w:val="18"/>
              </w:rPr>
            </w:pPr>
          </w:p>
        </w:tc>
        <w:tc>
          <w:tcPr>
            <w:tcW w:w="964" w:type="dxa"/>
            <w:tcBorders>
              <w:top w:val="single" w:sz="2" w:space="0" w:color="000000"/>
              <w:left w:val="single" w:sz="2" w:space="0" w:color="000000"/>
              <w:bottom w:val="single" w:sz="2" w:space="0" w:color="000000"/>
            </w:tcBorders>
            <w:shd w:val="clear" w:color="auto" w:fill="auto"/>
          </w:tcPr>
          <w:p w14:paraId="7C1B8357" w14:textId="77777777" w:rsidR="005205A3" w:rsidRDefault="005205A3">
            <w:pPr>
              <w:pStyle w:val="Contenudetableau"/>
              <w:jc w:val="both"/>
              <w:rPr>
                <w:rFonts w:ascii="Marianne" w:eastAsia="Helv" w:hAnsi="Marianne" w:cs="Helv"/>
                <w:sz w:val="18"/>
                <w:szCs w:val="18"/>
              </w:rPr>
            </w:pPr>
          </w:p>
        </w:tc>
        <w:tc>
          <w:tcPr>
            <w:tcW w:w="1653" w:type="dxa"/>
            <w:tcBorders>
              <w:top w:val="single" w:sz="2" w:space="0" w:color="000000"/>
              <w:left w:val="single" w:sz="2" w:space="0" w:color="000000"/>
              <w:bottom w:val="single" w:sz="2" w:space="0" w:color="000000"/>
            </w:tcBorders>
            <w:shd w:val="clear" w:color="auto" w:fill="auto"/>
          </w:tcPr>
          <w:p w14:paraId="468A9173" w14:textId="77777777" w:rsidR="005205A3" w:rsidRDefault="005205A3">
            <w:pPr>
              <w:pStyle w:val="Contenudetableau"/>
              <w:jc w:val="both"/>
              <w:rPr>
                <w:rFonts w:ascii="Marianne" w:eastAsia="Helv" w:hAnsi="Marianne" w:cs="Helv"/>
                <w:sz w:val="18"/>
                <w:szCs w:val="18"/>
              </w:rPr>
            </w:pPr>
          </w:p>
        </w:tc>
        <w:tc>
          <w:tcPr>
            <w:tcW w:w="2433" w:type="dxa"/>
            <w:tcBorders>
              <w:top w:val="single" w:sz="2" w:space="0" w:color="000000"/>
              <w:left w:val="single" w:sz="2" w:space="0" w:color="000000"/>
              <w:bottom w:val="single" w:sz="2" w:space="0" w:color="000000"/>
            </w:tcBorders>
            <w:shd w:val="clear" w:color="auto" w:fill="auto"/>
          </w:tcPr>
          <w:p w14:paraId="4CFAB188" w14:textId="77777777" w:rsidR="005205A3" w:rsidRDefault="005205A3">
            <w:pPr>
              <w:pStyle w:val="Contenudetableau"/>
              <w:jc w:val="both"/>
              <w:rPr>
                <w:rFonts w:ascii="Marianne" w:eastAsia="Helv" w:hAnsi="Marianne" w:cs="Helv"/>
                <w:sz w:val="18"/>
                <w:szCs w:val="18"/>
              </w:rPr>
            </w:pPr>
          </w:p>
        </w:tc>
        <w:tc>
          <w:tcPr>
            <w:tcW w:w="2564" w:type="dxa"/>
            <w:tcBorders>
              <w:top w:val="single" w:sz="2" w:space="0" w:color="000000"/>
              <w:left w:val="single" w:sz="2" w:space="0" w:color="000000"/>
              <w:bottom w:val="single" w:sz="2" w:space="0" w:color="000000"/>
              <w:right w:val="single" w:sz="2" w:space="0" w:color="000000"/>
            </w:tcBorders>
            <w:shd w:val="clear" w:color="auto" w:fill="auto"/>
          </w:tcPr>
          <w:p w14:paraId="4879968E" w14:textId="77777777" w:rsidR="005205A3" w:rsidRDefault="005205A3">
            <w:pPr>
              <w:pStyle w:val="Contenudetableau"/>
              <w:jc w:val="both"/>
              <w:rPr>
                <w:rFonts w:ascii="Marianne" w:eastAsia="Helv" w:hAnsi="Marianne" w:cs="Helv"/>
                <w:sz w:val="18"/>
                <w:szCs w:val="18"/>
              </w:rPr>
            </w:pPr>
          </w:p>
        </w:tc>
      </w:tr>
      <w:tr w:rsidR="005205A3" w14:paraId="39A50F6E" w14:textId="77777777">
        <w:trPr>
          <w:trHeight w:val="278"/>
          <w:jc w:val="center"/>
        </w:trPr>
        <w:tc>
          <w:tcPr>
            <w:tcW w:w="1538" w:type="dxa"/>
            <w:tcBorders>
              <w:top w:val="single" w:sz="2" w:space="0" w:color="000000"/>
              <w:left w:val="single" w:sz="2" w:space="0" w:color="000000"/>
              <w:bottom w:val="single" w:sz="2" w:space="0" w:color="000000"/>
            </w:tcBorders>
            <w:shd w:val="clear" w:color="auto" w:fill="auto"/>
          </w:tcPr>
          <w:p w14:paraId="1F610A75" w14:textId="77777777" w:rsidR="005205A3" w:rsidRDefault="005205A3">
            <w:pPr>
              <w:pStyle w:val="Contenudetableau"/>
              <w:jc w:val="both"/>
              <w:rPr>
                <w:rFonts w:ascii="Marianne" w:eastAsia="Helv" w:hAnsi="Marianne" w:cs="Helv"/>
                <w:sz w:val="18"/>
                <w:szCs w:val="18"/>
              </w:rPr>
            </w:pPr>
          </w:p>
        </w:tc>
        <w:tc>
          <w:tcPr>
            <w:tcW w:w="1332" w:type="dxa"/>
            <w:tcBorders>
              <w:top w:val="single" w:sz="2" w:space="0" w:color="000000"/>
              <w:left w:val="single" w:sz="2" w:space="0" w:color="000000"/>
              <w:bottom w:val="single" w:sz="2" w:space="0" w:color="000000"/>
            </w:tcBorders>
            <w:shd w:val="clear" w:color="auto" w:fill="auto"/>
          </w:tcPr>
          <w:p w14:paraId="68DAF38F" w14:textId="77777777" w:rsidR="005205A3" w:rsidRDefault="005205A3">
            <w:pPr>
              <w:pStyle w:val="Contenudetableau"/>
              <w:jc w:val="both"/>
              <w:rPr>
                <w:rFonts w:ascii="Marianne" w:eastAsia="Helv" w:hAnsi="Marianne" w:cs="Helv"/>
                <w:sz w:val="18"/>
                <w:szCs w:val="18"/>
              </w:rPr>
            </w:pPr>
          </w:p>
        </w:tc>
        <w:tc>
          <w:tcPr>
            <w:tcW w:w="964" w:type="dxa"/>
            <w:tcBorders>
              <w:top w:val="single" w:sz="2" w:space="0" w:color="000000"/>
              <w:left w:val="single" w:sz="2" w:space="0" w:color="000000"/>
              <w:bottom w:val="single" w:sz="2" w:space="0" w:color="000000"/>
            </w:tcBorders>
            <w:shd w:val="clear" w:color="auto" w:fill="auto"/>
          </w:tcPr>
          <w:p w14:paraId="32BE929C" w14:textId="77777777" w:rsidR="005205A3" w:rsidRDefault="005205A3">
            <w:pPr>
              <w:pStyle w:val="Contenudetableau"/>
              <w:jc w:val="both"/>
              <w:rPr>
                <w:rFonts w:ascii="Marianne" w:eastAsia="Helv" w:hAnsi="Marianne" w:cs="Helv"/>
                <w:sz w:val="18"/>
                <w:szCs w:val="18"/>
              </w:rPr>
            </w:pPr>
          </w:p>
        </w:tc>
        <w:tc>
          <w:tcPr>
            <w:tcW w:w="1653" w:type="dxa"/>
            <w:tcBorders>
              <w:top w:val="single" w:sz="2" w:space="0" w:color="000000"/>
              <w:left w:val="single" w:sz="2" w:space="0" w:color="000000"/>
              <w:bottom w:val="single" w:sz="2" w:space="0" w:color="000000"/>
            </w:tcBorders>
            <w:shd w:val="clear" w:color="auto" w:fill="auto"/>
          </w:tcPr>
          <w:p w14:paraId="540B4675" w14:textId="77777777" w:rsidR="005205A3" w:rsidRDefault="005205A3">
            <w:pPr>
              <w:pStyle w:val="Contenudetableau"/>
              <w:jc w:val="both"/>
              <w:rPr>
                <w:rFonts w:ascii="Marianne" w:eastAsia="Helv" w:hAnsi="Marianne" w:cs="Helv"/>
                <w:sz w:val="18"/>
                <w:szCs w:val="18"/>
              </w:rPr>
            </w:pPr>
          </w:p>
        </w:tc>
        <w:tc>
          <w:tcPr>
            <w:tcW w:w="2433" w:type="dxa"/>
            <w:tcBorders>
              <w:top w:val="single" w:sz="2" w:space="0" w:color="000000"/>
              <w:left w:val="single" w:sz="2" w:space="0" w:color="000000"/>
              <w:bottom w:val="single" w:sz="2" w:space="0" w:color="000000"/>
            </w:tcBorders>
            <w:shd w:val="clear" w:color="auto" w:fill="auto"/>
          </w:tcPr>
          <w:p w14:paraId="4F9AE3E6" w14:textId="77777777" w:rsidR="005205A3" w:rsidRDefault="005205A3">
            <w:pPr>
              <w:pStyle w:val="Contenudetableau"/>
              <w:jc w:val="both"/>
              <w:rPr>
                <w:rFonts w:ascii="Marianne" w:eastAsia="Helv" w:hAnsi="Marianne" w:cs="Helv"/>
                <w:sz w:val="18"/>
                <w:szCs w:val="18"/>
              </w:rPr>
            </w:pPr>
          </w:p>
        </w:tc>
        <w:tc>
          <w:tcPr>
            <w:tcW w:w="2564" w:type="dxa"/>
            <w:tcBorders>
              <w:top w:val="single" w:sz="2" w:space="0" w:color="000000"/>
              <w:left w:val="single" w:sz="2" w:space="0" w:color="000000"/>
              <w:bottom w:val="single" w:sz="2" w:space="0" w:color="000000"/>
              <w:right w:val="single" w:sz="2" w:space="0" w:color="000000"/>
            </w:tcBorders>
            <w:shd w:val="clear" w:color="auto" w:fill="auto"/>
          </w:tcPr>
          <w:p w14:paraId="0425CFE4" w14:textId="77777777" w:rsidR="005205A3" w:rsidRDefault="005205A3">
            <w:pPr>
              <w:pStyle w:val="Contenudetableau"/>
              <w:jc w:val="both"/>
              <w:rPr>
                <w:rFonts w:ascii="Marianne" w:eastAsia="Helv" w:hAnsi="Marianne" w:cs="Helv"/>
                <w:sz w:val="18"/>
                <w:szCs w:val="18"/>
              </w:rPr>
            </w:pPr>
          </w:p>
        </w:tc>
      </w:tr>
      <w:tr w:rsidR="005205A3" w14:paraId="5549C7BA" w14:textId="77777777">
        <w:trPr>
          <w:trHeight w:val="320"/>
          <w:jc w:val="center"/>
        </w:trPr>
        <w:tc>
          <w:tcPr>
            <w:tcW w:w="1538" w:type="dxa"/>
            <w:tcBorders>
              <w:top w:val="single" w:sz="2" w:space="0" w:color="000000"/>
              <w:left w:val="single" w:sz="2" w:space="0" w:color="000000"/>
              <w:bottom w:val="single" w:sz="2" w:space="0" w:color="000000"/>
            </w:tcBorders>
            <w:shd w:val="clear" w:color="auto" w:fill="auto"/>
          </w:tcPr>
          <w:p w14:paraId="0C4DD23F" w14:textId="77777777" w:rsidR="005205A3" w:rsidRDefault="005205A3">
            <w:pPr>
              <w:pStyle w:val="Contenudetableau"/>
              <w:jc w:val="both"/>
              <w:rPr>
                <w:rFonts w:ascii="Marianne" w:eastAsia="Helv" w:hAnsi="Marianne" w:cs="Helv"/>
                <w:sz w:val="18"/>
                <w:szCs w:val="18"/>
              </w:rPr>
            </w:pPr>
          </w:p>
        </w:tc>
        <w:tc>
          <w:tcPr>
            <w:tcW w:w="1332" w:type="dxa"/>
            <w:tcBorders>
              <w:top w:val="single" w:sz="2" w:space="0" w:color="000000"/>
              <w:left w:val="single" w:sz="2" w:space="0" w:color="000000"/>
              <w:bottom w:val="single" w:sz="2" w:space="0" w:color="000000"/>
            </w:tcBorders>
            <w:shd w:val="clear" w:color="auto" w:fill="auto"/>
          </w:tcPr>
          <w:p w14:paraId="208761DA" w14:textId="77777777" w:rsidR="005205A3" w:rsidRDefault="005205A3">
            <w:pPr>
              <w:pStyle w:val="Contenudetableau"/>
              <w:jc w:val="both"/>
              <w:rPr>
                <w:rFonts w:ascii="Marianne" w:eastAsia="Helv" w:hAnsi="Marianne" w:cs="Helv"/>
                <w:sz w:val="18"/>
                <w:szCs w:val="18"/>
              </w:rPr>
            </w:pPr>
          </w:p>
        </w:tc>
        <w:tc>
          <w:tcPr>
            <w:tcW w:w="964" w:type="dxa"/>
            <w:tcBorders>
              <w:top w:val="single" w:sz="2" w:space="0" w:color="000000"/>
              <w:left w:val="single" w:sz="2" w:space="0" w:color="000000"/>
              <w:bottom w:val="single" w:sz="2" w:space="0" w:color="000000"/>
            </w:tcBorders>
            <w:shd w:val="clear" w:color="auto" w:fill="auto"/>
          </w:tcPr>
          <w:p w14:paraId="04C1AD0F" w14:textId="77777777" w:rsidR="005205A3" w:rsidRDefault="005205A3">
            <w:pPr>
              <w:pStyle w:val="Contenudetableau"/>
              <w:jc w:val="both"/>
              <w:rPr>
                <w:rFonts w:ascii="Marianne" w:eastAsia="Helv" w:hAnsi="Marianne" w:cs="Helv"/>
                <w:sz w:val="18"/>
                <w:szCs w:val="18"/>
              </w:rPr>
            </w:pPr>
          </w:p>
        </w:tc>
        <w:tc>
          <w:tcPr>
            <w:tcW w:w="1653" w:type="dxa"/>
            <w:tcBorders>
              <w:top w:val="single" w:sz="2" w:space="0" w:color="000000"/>
              <w:left w:val="single" w:sz="2" w:space="0" w:color="000000"/>
              <w:bottom w:val="single" w:sz="2" w:space="0" w:color="000000"/>
            </w:tcBorders>
            <w:shd w:val="clear" w:color="auto" w:fill="auto"/>
          </w:tcPr>
          <w:p w14:paraId="1518C928" w14:textId="77777777" w:rsidR="005205A3" w:rsidRDefault="005205A3">
            <w:pPr>
              <w:pStyle w:val="Contenudetableau"/>
              <w:jc w:val="both"/>
              <w:rPr>
                <w:rFonts w:ascii="Marianne" w:eastAsia="Helv" w:hAnsi="Marianne" w:cs="Helv"/>
                <w:sz w:val="18"/>
                <w:szCs w:val="18"/>
              </w:rPr>
            </w:pPr>
          </w:p>
        </w:tc>
        <w:tc>
          <w:tcPr>
            <w:tcW w:w="2433" w:type="dxa"/>
            <w:tcBorders>
              <w:top w:val="single" w:sz="2" w:space="0" w:color="000000"/>
              <w:left w:val="single" w:sz="2" w:space="0" w:color="000000"/>
              <w:bottom w:val="single" w:sz="2" w:space="0" w:color="000000"/>
            </w:tcBorders>
            <w:shd w:val="clear" w:color="auto" w:fill="auto"/>
          </w:tcPr>
          <w:p w14:paraId="72E9B98D" w14:textId="77777777" w:rsidR="005205A3" w:rsidRDefault="005205A3">
            <w:pPr>
              <w:pStyle w:val="Contenudetableau"/>
              <w:jc w:val="both"/>
              <w:rPr>
                <w:rFonts w:ascii="Marianne" w:eastAsia="Helv" w:hAnsi="Marianne" w:cs="Helv"/>
                <w:sz w:val="18"/>
                <w:szCs w:val="18"/>
              </w:rPr>
            </w:pPr>
          </w:p>
        </w:tc>
        <w:tc>
          <w:tcPr>
            <w:tcW w:w="2564" w:type="dxa"/>
            <w:tcBorders>
              <w:top w:val="single" w:sz="2" w:space="0" w:color="000000"/>
              <w:left w:val="single" w:sz="2" w:space="0" w:color="000000"/>
              <w:bottom w:val="single" w:sz="2" w:space="0" w:color="000000"/>
              <w:right w:val="single" w:sz="2" w:space="0" w:color="000000"/>
            </w:tcBorders>
            <w:shd w:val="clear" w:color="auto" w:fill="auto"/>
          </w:tcPr>
          <w:p w14:paraId="0B805501" w14:textId="77777777" w:rsidR="005205A3" w:rsidRDefault="005205A3">
            <w:pPr>
              <w:pStyle w:val="Contenudetableau"/>
              <w:jc w:val="both"/>
              <w:rPr>
                <w:rFonts w:ascii="Marianne" w:eastAsia="Helv" w:hAnsi="Marianne" w:cs="Helv"/>
                <w:sz w:val="18"/>
                <w:szCs w:val="18"/>
              </w:rPr>
            </w:pPr>
          </w:p>
        </w:tc>
      </w:tr>
      <w:tr w:rsidR="005205A3" w14:paraId="62AD08D1" w14:textId="77777777">
        <w:trPr>
          <w:jc w:val="center"/>
        </w:trPr>
        <w:tc>
          <w:tcPr>
            <w:tcW w:w="1538" w:type="dxa"/>
            <w:tcBorders>
              <w:top w:val="single" w:sz="2" w:space="0" w:color="000000"/>
              <w:left w:val="single" w:sz="2" w:space="0" w:color="000000"/>
              <w:bottom w:val="single" w:sz="2" w:space="0" w:color="000000"/>
            </w:tcBorders>
            <w:shd w:val="clear" w:color="auto" w:fill="F2F2F2" w:themeFill="background1" w:themeFillShade="F2"/>
          </w:tcPr>
          <w:p w14:paraId="0A800589" w14:textId="77777777" w:rsidR="005205A3" w:rsidRDefault="003B7E5F">
            <w:pPr>
              <w:pStyle w:val="Contenudetableau"/>
              <w:jc w:val="both"/>
              <w:rPr>
                <w:rFonts w:ascii="Marianne" w:hAnsi="Marianne"/>
                <w:b/>
                <w:sz w:val="18"/>
                <w:szCs w:val="18"/>
              </w:rPr>
            </w:pPr>
            <w:r>
              <w:rPr>
                <w:rFonts w:ascii="Marianne" w:eastAsia="Helv" w:hAnsi="Marianne" w:cs="Helv"/>
                <w:b/>
                <w:sz w:val="18"/>
                <w:szCs w:val="18"/>
              </w:rPr>
              <w:t>TOTAL</w:t>
            </w:r>
          </w:p>
        </w:tc>
        <w:tc>
          <w:tcPr>
            <w:tcW w:w="1332" w:type="dxa"/>
            <w:tcBorders>
              <w:top w:val="single" w:sz="2" w:space="0" w:color="000000"/>
              <w:left w:val="single" w:sz="2" w:space="0" w:color="000000"/>
              <w:bottom w:val="single" w:sz="2" w:space="0" w:color="000000"/>
            </w:tcBorders>
            <w:shd w:val="clear" w:color="auto" w:fill="F2F2F2" w:themeFill="background1" w:themeFillShade="F2"/>
          </w:tcPr>
          <w:p w14:paraId="6C611FE0" w14:textId="77777777" w:rsidR="005205A3" w:rsidRDefault="003B7E5F">
            <w:pPr>
              <w:pStyle w:val="Contenudetableau"/>
              <w:jc w:val="center"/>
              <w:rPr>
                <w:rFonts w:ascii="Marianne" w:hAnsi="Marianne"/>
                <w:b/>
                <w:sz w:val="18"/>
                <w:szCs w:val="18"/>
              </w:rPr>
            </w:pPr>
            <w:r>
              <w:rPr>
                <w:rFonts w:ascii="Marianne" w:hAnsi="Marianne"/>
                <w:b/>
                <w:sz w:val="18"/>
                <w:szCs w:val="18"/>
              </w:rPr>
              <w:t>-</w:t>
            </w:r>
          </w:p>
        </w:tc>
        <w:tc>
          <w:tcPr>
            <w:tcW w:w="964" w:type="dxa"/>
            <w:tcBorders>
              <w:top w:val="single" w:sz="2" w:space="0" w:color="000000"/>
              <w:left w:val="single" w:sz="2" w:space="0" w:color="000000"/>
              <w:bottom w:val="single" w:sz="2" w:space="0" w:color="000000"/>
            </w:tcBorders>
            <w:shd w:val="clear" w:color="auto" w:fill="F2F2F2" w:themeFill="background1" w:themeFillShade="F2"/>
          </w:tcPr>
          <w:p w14:paraId="6510BCAC" w14:textId="77777777" w:rsidR="005205A3" w:rsidRDefault="003B7E5F">
            <w:pPr>
              <w:pStyle w:val="Contenudetableau"/>
              <w:jc w:val="center"/>
              <w:rPr>
                <w:rFonts w:ascii="Marianne" w:eastAsia="Helv" w:hAnsi="Marianne" w:cs="Helv"/>
                <w:b/>
                <w:sz w:val="18"/>
                <w:szCs w:val="18"/>
              </w:rPr>
            </w:pPr>
            <w:r>
              <w:rPr>
                <w:rFonts w:ascii="Marianne" w:eastAsia="Helv" w:hAnsi="Marianne" w:cs="Helv"/>
                <w:b/>
                <w:sz w:val="18"/>
                <w:szCs w:val="18"/>
              </w:rPr>
              <w:t>-</w:t>
            </w:r>
          </w:p>
        </w:tc>
        <w:tc>
          <w:tcPr>
            <w:tcW w:w="1653" w:type="dxa"/>
            <w:tcBorders>
              <w:top w:val="single" w:sz="2" w:space="0" w:color="000000"/>
              <w:left w:val="single" w:sz="2" w:space="0" w:color="000000"/>
              <w:bottom w:val="single" w:sz="2" w:space="0" w:color="000000"/>
            </w:tcBorders>
            <w:shd w:val="clear" w:color="auto" w:fill="F2F2F2" w:themeFill="background1" w:themeFillShade="F2"/>
          </w:tcPr>
          <w:p w14:paraId="4E230CB1" w14:textId="77777777" w:rsidR="005205A3" w:rsidRDefault="005205A3">
            <w:pPr>
              <w:pStyle w:val="Contenudetableau"/>
              <w:jc w:val="both"/>
              <w:rPr>
                <w:rFonts w:ascii="Marianne" w:eastAsia="Helv" w:hAnsi="Marianne" w:cs="Helv"/>
                <w:b/>
                <w:sz w:val="18"/>
                <w:szCs w:val="18"/>
              </w:rPr>
            </w:pPr>
          </w:p>
        </w:tc>
        <w:tc>
          <w:tcPr>
            <w:tcW w:w="2433" w:type="dxa"/>
            <w:tcBorders>
              <w:top w:val="single" w:sz="2" w:space="0" w:color="000000"/>
              <w:left w:val="single" w:sz="2" w:space="0" w:color="000000"/>
              <w:bottom w:val="single" w:sz="2" w:space="0" w:color="000000"/>
            </w:tcBorders>
            <w:shd w:val="clear" w:color="auto" w:fill="F2F2F2" w:themeFill="background1" w:themeFillShade="F2"/>
          </w:tcPr>
          <w:p w14:paraId="31AAC5F5" w14:textId="77777777" w:rsidR="005205A3" w:rsidRDefault="005205A3">
            <w:pPr>
              <w:pStyle w:val="Contenudetableau"/>
              <w:jc w:val="both"/>
              <w:rPr>
                <w:rFonts w:ascii="Marianne" w:eastAsia="Helv" w:hAnsi="Marianne" w:cs="Helv"/>
                <w:b/>
                <w:sz w:val="18"/>
                <w:szCs w:val="18"/>
              </w:rPr>
            </w:pPr>
          </w:p>
        </w:tc>
        <w:tc>
          <w:tcPr>
            <w:tcW w:w="2564"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14:paraId="7F7911CE" w14:textId="77777777" w:rsidR="005205A3" w:rsidRDefault="005205A3">
            <w:pPr>
              <w:pStyle w:val="Contenudetableau"/>
              <w:jc w:val="both"/>
              <w:rPr>
                <w:rFonts w:ascii="Marianne" w:eastAsia="Helv" w:hAnsi="Marianne" w:cs="Helv"/>
                <w:b/>
                <w:sz w:val="18"/>
                <w:szCs w:val="18"/>
              </w:rPr>
            </w:pPr>
          </w:p>
        </w:tc>
      </w:tr>
    </w:tbl>
    <w:p w14:paraId="233812DE" w14:textId="77777777" w:rsidR="005205A3" w:rsidRDefault="005205A3">
      <w:pPr>
        <w:pStyle w:val="Titre1"/>
        <w:numPr>
          <w:ilvl w:val="0"/>
          <w:numId w:val="0"/>
        </w:numPr>
        <w:spacing w:before="0" w:after="0"/>
        <w:jc w:val="both"/>
        <w:rPr>
          <w:rFonts w:ascii="Marianne" w:eastAsia="SimSun" w:hAnsi="Marianne"/>
          <w:b w:val="0"/>
          <w:bCs w:val="0"/>
          <w:iCs/>
          <w:color w:val="auto"/>
          <w:sz w:val="20"/>
          <w:szCs w:val="20"/>
        </w:rPr>
      </w:pPr>
    </w:p>
    <w:p w14:paraId="3938996D" w14:textId="77777777" w:rsidR="00033895" w:rsidRPr="00033895" w:rsidRDefault="00033895" w:rsidP="00033895">
      <w:pPr>
        <w:spacing w:after="120"/>
        <w:jc w:val="both"/>
        <w:rPr>
          <w:rFonts w:ascii="Marianne" w:hAnsi="Marianne"/>
          <w:b/>
          <w:bCs/>
          <w:color w:val="2F5496" w:themeColor="accent5" w:themeShade="BF"/>
          <w:sz w:val="26"/>
          <w:szCs w:val="26"/>
          <w:u w:val="single"/>
        </w:rPr>
      </w:pPr>
      <w:r>
        <w:rPr>
          <w:rFonts w:ascii="Marianne" w:hAnsi="Marianne"/>
          <w:b/>
          <w:bCs/>
          <w:color w:val="2F5496" w:themeColor="accent5" w:themeShade="BF"/>
          <w:sz w:val="26"/>
          <w:szCs w:val="26"/>
          <w:u w:val="single"/>
        </w:rPr>
        <w:t xml:space="preserve">PARTIE 5 : </w:t>
      </w:r>
      <w:r w:rsidRPr="00033895">
        <w:rPr>
          <w:rFonts w:ascii="Marianne" w:hAnsi="Marianne"/>
          <w:b/>
          <w:bCs/>
          <w:color w:val="2F5496" w:themeColor="accent5" w:themeShade="BF"/>
          <w:sz w:val="26"/>
          <w:szCs w:val="26"/>
          <w:u w:val="single"/>
        </w:rPr>
        <w:t>Critères de priorisation</w:t>
      </w:r>
    </w:p>
    <w:p w14:paraId="4B62CF13" w14:textId="77777777" w:rsidR="00033895" w:rsidRDefault="00033895" w:rsidP="00033895">
      <w:pPr>
        <w:pStyle w:val="Corpsdetexte"/>
        <w:rPr>
          <w:rFonts w:ascii="Marianne" w:hAnsi="Marianne"/>
          <w:sz w:val="20"/>
          <w:szCs w:val="20"/>
        </w:rPr>
      </w:pPr>
      <w:r>
        <w:rPr>
          <w:rFonts w:ascii="Marianne" w:hAnsi="Marianne"/>
          <w:sz w:val="20"/>
          <w:szCs w:val="20"/>
        </w:rPr>
        <w:t xml:space="preserve">Situation de l’exploitation par rapport aux critères de priorisation définis dans le PAEC : </w:t>
      </w:r>
    </w:p>
    <w:p w14:paraId="28AEFBFF" w14:textId="77777777" w:rsidR="00033895" w:rsidRDefault="00033895">
      <w:pPr>
        <w:widowControl/>
        <w:rPr>
          <w:rFonts w:ascii="Marianne" w:hAnsi="Marianne"/>
          <w:iCs/>
          <w:sz w:val="20"/>
          <w:szCs w:val="20"/>
        </w:rPr>
        <w:sectPr w:rsidR="00033895">
          <w:footerReference w:type="default" r:id="rId9"/>
          <w:pgSz w:w="11906" w:h="16838"/>
          <w:pgMar w:top="720" w:right="720" w:bottom="720" w:left="720" w:header="0" w:footer="0" w:gutter="0"/>
          <w:pgNumType w:start="1"/>
          <w:cols w:space="720"/>
          <w:formProt w:val="0"/>
          <w:docGrid w:linePitch="326"/>
        </w:sectPr>
      </w:pPr>
    </w:p>
    <w:tbl>
      <w:tblPr>
        <w:tblStyle w:val="Grilledutableau"/>
        <w:tblW w:w="15451" w:type="dxa"/>
        <w:shd w:val="clear" w:color="auto" w:fill="F2F2F2"/>
        <w:tblLook w:val="04A0" w:firstRow="1" w:lastRow="0" w:firstColumn="1" w:lastColumn="0" w:noHBand="0" w:noVBand="1"/>
      </w:tblPr>
      <w:tblGrid>
        <w:gridCol w:w="15451"/>
      </w:tblGrid>
      <w:tr w:rsidR="005205A3" w14:paraId="75370E94" w14:textId="77777777">
        <w:tc>
          <w:tcPr>
            <w:tcW w:w="15451" w:type="dxa"/>
            <w:tcBorders>
              <w:top w:val="nil"/>
              <w:left w:val="nil"/>
              <w:bottom w:val="nil"/>
              <w:right w:val="nil"/>
            </w:tcBorders>
            <w:shd w:val="clear" w:color="auto" w:fill="F2F2F2" w:themeFill="background1" w:themeFillShade="F2"/>
          </w:tcPr>
          <w:p w14:paraId="5C063549" w14:textId="77777777" w:rsidR="005205A3" w:rsidRDefault="003B7E5F">
            <w:pPr>
              <w:pStyle w:val="Titre3"/>
              <w:numPr>
                <w:ilvl w:val="2"/>
                <w:numId w:val="5"/>
              </w:numPr>
              <w:spacing w:before="120"/>
              <w:ind w:left="0" w:firstLine="0"/>
              <w:rPr>
                <w:sz w:val="24"/>
                <w:szCs w:val="24"/>
              </w:rPr>
            </w:pPr>
            <w:r>
              <w:rPr>
                <w:sz w:val="24"/>
                <w:szCs w:val="24"/>
              </w:rPr>
              <w:lastRenderedPageBreak/>
              <w:t>Annexe 1</w:t>
            </w:r>
            <w:r>
              <w:rPr>
                <w:rFonts w:cs="Calibri"/>
                <w:sz w:val="24"/>
                <w:szCs w:val="24"/>
              </w:rPr>
              <w:t xml:space="preserve"> </w:t>
            </w:r>
            <w:r>
              <w:rPr>
                <w:sz w:val="24"/>
                <w:szCs w:val="24"/>
              </w:rPr>
              <w:t xml:space="preserve">: Mesures « biodiversité » </w:t>
            </w:r>
          </w:p>
        </w:tc>
      </w:tr>
    </w:tbl>
    <w:p w14:paraId="5C373488" w14:textId="77777777" w:rsidR="005205A3" w:rsidRDefault="005205A3">
      <w:pPr>
        <w:pStyle w:val="Corpsdetexte"/>
        <w:rPr>
          <w:rFonts w:ascii="Marianne" w:hAnsi="Marianne"/>
          <w:iCs/>
          <w:sz w:val="20"/>
          <w:szCs w:val="20"/>
        </w:rPr>
      </w:pPr>
    </w:p>
    <w:p w14:paraId="4CE72D7B" w14:textId="77777777" w:rsidR="005205A3" w:rsidRDefault="003B7E5F">
      <w:pPr>
        <w:pStyle w:val="Corpsdetexte"/>
        <w:spacing w:before="120"/>
        <w:jc w:val="both"/>
        <w:rPr>
          <w:rFonts w:ascii="Marianne" w:hAnsi="Marianne"/>
          <w:sz w:val="20"/>
          <w:szCs w:val="20"/>
        </w:rPr>
      </w:pPr>
      <w:r>
        <w:rPr>
          <w:rFonts w:ascii="Marianne" w:hAnsi="Marianne"/>
          <w:sz w:val="20"/>
          <w:szCs w:val="20"/>
          <w:u w:val="single"/>
        </w:rPr>
        <w:t>Exemple de tableau</w:t>
      </w:r>
      <w:r w:rsidR="008A4BFF">
        <w:rPr>
          <w:rFonts w:ascii="Marianne" w:hAnsi="Marianne"/>
          <w:sz w:val="20"/>
          <w:szCs w:val="20"/>
          <w:u w:val="single"/>
        </w:rPr>
        <w:t>x</w:t>
      </w:r>
      <w:r>
        <w:rPr>
          <w:rFonts w:ascii="Marianne" w:hAnsi="Marianne"/>
          <w:sz w:val="20"/>
          <w:szCs w:val="20"/>
          <w:u w:val="single"/>
        </w:rPr>
        <w:t xml:space="preserve"> de synthèse</w:t>
      </w:r>
      <w:r>
        <w:rPr>
          <w:rFonts w:ascii="Marianne" w:hAnsi="Marianne"/>
          <w:sz w:val="20"/>
          <w:szCs w:val="20"/>
        </w:rPr>
        <w:t xml:space="preserve"> : </w:t>
      </w:r>
    </w:p>
    <w:p w14:paraId="5BC8ACFC" w14:textId="77777777" w:rsidR="00F35E5D" w:rsidRPr="00F35E5D" w:rsidRDefault="00F35E5D" w:rsidP="00F35E5D">
      <w:pPr>
        <w:pStyle w:val="Corpsdetexte"/>
        <w:spacing w:before="120" w:after="0"/>
        <w:jc w:val="both"/>
        <w:rPr>
          <w:rFonts w:ascii="Marianne" w:hAnsi="Marianne"/>
          <w:sz w:val="20"/>
          <w:szCs w:val="20"/>
          <w:u w:val="single"/>
        </w:rPr>
      </w:pPr>
      <w:r w:rsidRPr="00F35E5D">
        <w:rPr>
          <w:rFonts w:ascii="Marianne" w:hAnsi="Marianne"/>
          <w:sz w:val="20"/>
          <w:szCs w:val="20"/>
          <w:u w:val="single"/>
        </w:rPr>
        <w:t>Tableau 1</w:t>
      </w:r>
    </w:p>
    <w:tbl>
      <w:tblPr>
        <w:tblpPr w:leftFromText="141" w:rightFromText="141" w:vertAnchor="text" w:horzAnchor="margin" w:tblpY="119"/>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0" w:type="dxa"/>
          <w:bottom w:w="55" w:type="dxa"/>
          <w:right w:w="55" w:type="dxa"/>
        </w:tblCellMar>
        <w:tblLook w:val="04A0" w:firstRow="1" w:lastRow="0" w:firstColumn="1" w:lastColumn="0" w:noHBand="0" w:noVBand="1"/>
      </w:tblPr>
      <w:tblGrid>
        <w:gridCol w:w="827"/>
        <w:gridCol w:w="1436"/>
        <w:gridCol w:w="1829"/>
        <w:gridCol w:w="1292"/>
        <w:gridCol w:w="3354"/>
        <w:gridCol w:w="3354"/>
        <w:gridCol w:w="3354"/>
      </w:tblGrid>
      <w:tr w:rsidR="00F35E5D" w:rsidRPr="00A579CE" w14:paraId="789BF7D7" w14:textId="77777777" w:rsidTr="00BD46B2">
        <w:tc>
          <w:tcPr>
            <w:tcW w:w="827" w:type="dxa"/>
            <w:shd w:val="clear" w:color="auto" w:fill="F2F2F2" w:themeFill="background1" w:themeFillShade="F2"/>
            <w:vAlign w:val="center"/>
          </w:tcPr>
          <w:p w14:paraId="3CA12F91" w14:textId="5015B257" w:rsidR="00F35E5D" w:rsidRPr="00A579CE" w:rsidRDefault="00B862B9" w:rsidP="00B862B9">
            <w:pPr>
              <w:pStyle w:val="Contenudetableau"/>
              <w:jc w:val="center"/>
              <w:rPr>
                <w:rFonts w:ascii="Marianne" w:hAnsi="Marianne"/>
                <w:b/>
                <w:bCs/>
                <w:sz w:val="14"/>
                <w:szCs w:val="14"/>
              </w:rPr>
            </w:pPr>
            <w:r w:rsidRPr="00B862B9">
              <w:rPr>
                <w:rFonts w:ascii="Marianne" w:hAnsi="Marianne"/>
                <w:b/>
                <w:bCs/>
                <w:sz w:val="14"/>
                <w:szCs w:val="14"/>
              </w:rPr>
              <w:t>Numéros d’ilot</w:t>
            </w:r>
            <w:r>
              <w:rPr>
                <w:rFonts w:ascii="Marianne" w:hAnsi="Marianne"/>
                <w:b/>
                <w:bCs/>
                <w:sz w:val="14"/>
                <w:szCs w:val="14"/>
              </w:rPr>
              <w:t>(s)</w:t>
            </w:r>
            <w:r w:rsidRPr="00B862B9">
              <w:rPr>
                <w:rFonts w:ascii="Marianne" w:hAnsi="Marianne"/>
                <w:b/>
                <w:bCs/>
                <w:sz w:val="14"/>
                <w:szCs w:val="14"/>
              </w:rPr>
              <w:t xml:space="preserve"> et  de parcelle</w:t>
            </w:r>
            <w:r>
              <w:rPr>
                <w:rFonts w:ascii="Marianne" w:hAnsi="Marianne"/>
                <w:b/>
                <w:bCs/>
                <w:sz w:val="14"/>
                <w:szCs w:val="14"/>
              </w:rPr>
              <w:t>(s)</w:t>
            </w:r>
            <w:r w:rsidRPr="00B862B9">
              <w:rPr>
                <w:rFonts w:ascii="Marianne" w:hAnsi="Marianne"/>
                <w:b/>
                <w:bCs/>
                <w:sz w:val="14"/>
                <w:szCs w:val="14"/>
              </w:rPr>
              <w:t xml:space="preserve"> </w:t>
            </w:r>
            <w:r>
              <w:rPr>
                <w:rFonts w:ascii="Marianne" w:hAnsi="Marianne"/>
                <w:b/>
                <w:bCs/>
                <w:sz w:val="14"/>
                <w:szCs w:val="14"/>
              </w:rPr>
              <w:t>PAC</w:t>
            </w:r>
          </w:p>
        </w:tc>
        <w:tc>
          <w:tcPr>
            <w:tcW w:w="1436" w:type="dxa"/>
            <w:shd w:val="clear" w:color="auto" w:fill="F2F2F2" w:themeFill="background1" w:themeFillShade="F2"/>
            <w:vAlign w:val="center"/>
          </w:tcPr>
          <w:p w14:paraId="0EAA965C" w14:textId="77777777" w:rsidR="00F35E5D" w:rsidRPr="00A579CE" w:rsidRDefault="00F35E5D">
            <w:pPr>
              <w:pStyle w:val="Contenudetableau"/>
              <w:jc w:val="center"/>
              <w:rPr>
                <w:rFonts w:ascii="Marianne" w:hAnsi="Marianne"/>
                <w:b/>
                <w:bCs/>
                <w:sz w:val="14"/>
                <w:szCs w:val="14"/>
              </w:rPr>
            </w:pPr>
            <w:r w:rsidRPr="00A579CE">
              <w:rPr>
                <w:rFonts w:ascii="Marianne" w:hAnsi="Marianne"/>
                <w:b/>
                <w:bCs/>
                <w:sz w:val="14"/>
                <w:szCs w:val="14"/>
              </w:rPr>
              <w:t>Couvert actuellement en place</w:t>
            </w:r>
          </w:p>
        </w:tc>
        <w:tc>
          <w:tcPr>
            <w:tcW w:w="1829" w:type="dxa"/>
            <w:shd w:val="clear" w:color="auto" w:fill="F2F2F2" w:themeFill="background1" w:themeFillShade="F2"/>
            <w:vAlign w:val="center"/>
          </w:tcPr>
          <w:p w14:paraId="4157023E" w14:textId="77777777" w:rsidR="00F35E5D" w:rsidRPr="00A579CE" w:rsidRDefault="00F35E5D">
            <w:pPr>
              <w:pStyle w:val="Contenudetableau"/>
              <w:jc w:val="center"/>
              <w:rPr>
                <w:rFonts w:ascii="Marianne" w:hAnsi="Marianne"/>
                <w:b/>
                <w:bCs/>
                <w:sz w:val="14"/>
                <w:szCs w:val="14"/>
              </w:rPr>
            </w:pPr>
            <w:r w:rsidRPr="00A579CE">
              <w:rPr>
                <w:rFonts w:ascii="Marianne" w:hAnsi="Marianne"/>
                <w:b/>
                <w:bCs/>
                <w:sz w:val="14"/>
                <w:szCs w:val="14"/>
              </w:rPr>
              <w:t xml:space="preserve">Type de milieu et enjeux écologiques présents </w:t>
            </w:r>
            <w:r w:rsidRPr="00A579CE">
              <w:rPr>
                <w:rFonts w:ascii="Marianne" w:hAnsi="Marianne"/>
                <w:bCs/>
                <w:sz w:val="14"/>
                <w:szCs w:val="14"/>
              </w:rPr>
              <w:t>(habitats naturels, habitats d’espèces, ...)</w:t>
            </w:r>
          </w:p>
        </w:tc>
        <w:tc>
          <w:tcPr>
            <w:tcW w:w="1292" w:type="dxa"/>
            <w:shd w:val="clear" w:color="auto" w:fill="F2F2F2" w:themeFill="background1" w:themeFillShade="F2"/>
            <w:vAlign w:val="center"/>
          </w:tcPr>
          <w:p w14:paraId="41FDCE8E" w14:textId="77777777" w:rsidR="00F35E5D" w:rsidRPr="00A579CE" w:rsidRDefault="00F35E5D" w:rsidP="008A4BFF">
            <w:pPr>
              <w:pStyle w:val="Contenudetableau"/>
              <w:jc w:val="center"/>
              <w:rPr>
                <w:rFonts w:ascii="Marianne" w:hAnsi="Marianne"/>
                <w:b/>
                <w:bCs/>
                <w:sz w:val="14"/>
                <w:szCs w:val="14"/>
              </w:rPr>
            </w:pPr>
            <w:r>
              <w:rPr>
                <w:rFonts w:ascii="Marianne" w:hAnsi="Marianne"/>
                <w:b/>
                <w:bCs/>
                <w:sz w:val="14"/>
                <w:szCs w:val="14"/>
              </w:rPr>
              <w:t xml:space="preserve">Parcelle dans le zonage </w:t>
            </w:r>
            <w:r w:rsidRPr="00A579CE">
              <w:rPr>
                <w:rFonts w:ascii="Marianne" w:hAnsi="Marianne"/>
                <w:b/>
                <w:bCs/>
                <w:sz w:val="14"/>
                <w:szCs w:val="14"/>
              </w:rPr>
              <w:t>régional (PNA, Natura, Aires protégées)</w:t>
            </w:r>
          </w:p>
        </w:tc>
        <w:tc>
          <w:tcPr>
            <w:tcW w:w="3354" w:type="dxa"/>
            <w:shd w:val="clear" w:color="auto" w:fill="F2F2F2" w:themeFill="background1" w:themeFillShade="F2"/>
            <w:vAlign w:val="center"/>
          </w:tcPr>
          <w:p w14:paraId="40E9E2BF" w14:textId="77777777" w:rsidR="00F35E5D" w:rsidRPr="00A579CE" w:rsidRDefault="00F35E5D">
            <w:pPr>
              <w:pStyle w:val="Contenudetableau"/>
              <w:jc w:val="center"/>
              <w:rPr>
                <w:rFonts w:ascii="Marianne" w:hAnsi="Marianne"/>
                <w:b/>
                <w:bCs/>
                <w:sz w:val="14"/>
                <w:szCs w:val="14"/>
              </w:rPr>
            </w:pPr>
            <w:r w:rsidRPr="00A579CE">
              <w:rPr>
                <w:rFonts w:ascii="Marianne" w:hAnsi="Marianne"/>
                <w:b/>
                <w:bCs/>
                <w:sz w:val="14"/>
                <w:szCs w:val="14"/>
              </w:rPr>
              <w:t>Pratiques agricoles mises en œuvre</w:t>
            </w:r>
          </w:p>
        </w:tc>
        <w:tc>
          <w:tcPr>
            <w:tcW w:w="3354" w:type="dxa"/>
            <w:shd w:val="clear" w:color="auto" w:fill="F2F2F2" w:themeFill="background1" w:themeFillShade="F2"/>
            <w:vAlign w:val="center"/>
          </w:tcPr>
          <w:p w14:paraId="67AC85F6" w14:textId="77777777" w:rsidR="00F35E5D" w:rsidRPr="00A579CE" w:rsidRDefault="00F35E5D">
            <w:pPr>
              <w:pStyle w:val="Contenudetableau"/>
              <w:jc w:val="center"/>
              <w:rPr>
                <w:rFonts w:ascii="Marianne" w:hAnsi="Marianne"/>
                <w:b/>
                <w:bCs/>
                <w:sz w:val="14"/>
                <w:szCs w:val="14"/>
              </w:rPr>
            </w:pPr>
            <w:r w:rsidRPr="00A579CE">
              <w:rPr>
                <w:rFonts w:ascii="Marianne" w:hAnsi="Marianne"/>
                <w:b/>
                <w:bCs/>
                <w:sz w:val="14"/>
                <w:szCs w:val="14"/>
              </w:rPr>
              <w:t xml:space="preserve">Evaluation de l’état des habitats naturels présents : </w:t>
            </w:r>
            <w:r w:rsidRPr="00A579CE">
              <w:rPr>
                <w:rFonts w:ascii="Marianne" w:hAnsi="Marianne"/>
                <w:bCs/>
                <w:sz w:val="14"/>
                <w:szCs w:val="14"/>
              </w:rPr>
              <w:t>préciser si des dysfonctionnements sont observés sur le terrain → cf liste de critères ci-après</w:t>
            </w:r>
          </w:p>
          <w:p w14:paraId="609C20A2" w14:textId="77777777" w:rsidR="00F35E5D" w:rsidRPr="00A579CE" w:rsidRDefault="00F35E5D">
            <w:pPr>
              <w:pStyle w:val="Contenudetableau"/>
              <w:jc w:val="center"/>
              <w:rPr>
                <w:rFonts w:ascii="Marianne" w:hAnsi="Marianne"/>
                <w:b/>
                <w:bCs/>
                <w:sz w:val="14"/>
                <w:szCs w:val="14"/>
              </w:rPr>
            </w:pPr>
          </w:p>
        </w:tc>
        <w:tc>
          <w:tcPr>
            <w:tcW w:w="3354" w:type="dxa"/>
            <w:shd w:val="clear" w:color="auto" w:fill="F2F2F2" w:themeFill="background1" w:themeFillShade="F2"/>
            <w:vAlign w:val="center"/>
          </w:tcPr>
          <w:p w14:paraId="609CC0C4" w14:textId="77777777" w:rsidR="00F35E5D" w:rsidRPr="00A579CE" w:rsidRDefault="00F35E5D">
            <w:pPr>
              <w:pStyle w:val="Contenudetableau"/>
              <w:jc w:val="center"/>
              <w:rPr>
                <w:rFonts w:ascii="Marianne" w:hAnsi="Marianne"/>
                <w:b/>
                <w:bCs/>
                <w:sz w:val="14"/>
                <w:szCs w:val="14"/>
              </w:rPr>
            </w:pPr>
            <w:r w:rsidRPr="00A579CE">
              <w:rPr>
                <w:rFonts w:ascii="Marianne" w:hAnsi="Marianne"/>
                <w:b/>
                <w:bCs/>
                <w:sz w:val="14"/>
                <w:szCs w:val="14"/>
              </w:rPr>
              <w:t>Evaluation de l’état des espèces</w:t>
            </w:r>
          </w:p>
        </w:tc>
      </w:tr>
      <w:tr w:rsidR="00F35E5D" w:rsidRPr="00A579CE" w14:paraId="3C71CFE3" w14:textId="77777777" w:rsidTr="00BD46B2">
        <w:tc>
          <w:tcPr>
            <w:tcW w:w="827" w:type="dxa"/>
            <w:shd w:val="clear" w:color="auto" w:fill="auto"/>
            <w:vAlign w:val="center"/>
          </w:tcPr>
          <w:p w14:paraId="127FEEBE" w14:textId="2C10F737" w:rsidR="00F35E5D" w:rsidRPr="00A579CE" w:rsidRDefault="00B862B9" w:rsidP="00BD46B2">
            <w:pPr>
              <w:pStyle w:val="Contenudetableau"/>
              <w:rPr>
                <w:rFonts w:ascii="Marianne" w:hAnsi="Marianne"/>
                <w:i/>
                <w:iCs/>
                <w:sz w:val="14"/>
                <w:szCs w:val="14"/>
              </w:rPr>
            </w:pPr>
            <w:r w:rsidRPr="00A579CE">
              <w:rPr>
                <w:rFonts w:ascii="Marianne" w:hAnsi="Marianne"/>
                <w:i/>
                <w:iCs/>
                <w:sz w:val="14"/>
                <w:szCs w:val="14"/>
              </w:rPr>
              <w:t>P</w:t>
            </w:r>
            <w:r w:rsidR="00F35E5D" w:rsidRPr="00A579CE">
              <w:rPr>
                <w:rFonts w:ascii="Marianne" w:hAnsi="Marianne"/>
                <w:i/>
                <w:iCs/>
                <w:sz w:val="14"/>
                <w:szCs w:val="14"/>
              </w:rPr>
              <w:t>arcelle</w:t>
            </w:r>
            <w:r>
              <w:rPr>
                <w:rFonts w:ascii="Marianne" w:hAnsi="Marianne"/>
                <w:i/>
                <w:iCs/>
                <w:sz w:val="14"/>
                <w:szCs w:val="14"/>
              </w:rPr>
              <w:t xml:space="preserve"> 1.1</w:t>
            </w:r>
          </w:p>
        </w:tc>
        <w:tc>
          <w:tcPr>
            <w:tcW w:w="1436" w:type="dxa"/>
            <w:shd w:val="clear" w:color="auto" w:fill="auto"/>
            <w:vAlign w:val="center"/>
          </w:tcPr>
          <w:p w14:paraId="50F69769" w14:textId="09E69077" w:rsidR="00F35E5D" w:rsidRPr="00A579CE" w:rsidRDefault="00BD46B2" w:rsidP="00A204BD">
            <w:pPr>
              <w:pStyle w:val="Contenudetableau"/>
              <w:rPr>
                <w:rFonts w:ascii="Marianne" w:hAnsi="Marianne"/>
                <w:i/>
                <w:iCs/>
                <w:sz w:val="14"/>
                <w:szCs w:val="14"/>
              </w:rPr>
            </w:pPr>
            <w:r>
              <w:rPr>
                <w:rFonts w:ascii="Marianne" w:hAnsi="Marianne"/>
                <w:i/>
                <w:iCs/>
                <w:sz w:val="14"/>
                <w:szCs w:val="14"/>
              </w:rPr>
              <w:t xml:space="preserve">Prairie </w:t>
            </w:r>
            <w:r w:rsidR="00A204BD">
              <w:rPr>
                <w:rFonts w:ascii="Marianne" w:hAnsi="Marianne"/>
                <w:i/>
                <w:iCs/>
                <w:sz w:val="14"/>
                <w:szCs w:val="14"/>
              </w:rPr>
              <w:t>temporaire</w:t>
            </w:r>
          </w:p>
        </w:tc>
        <w:tc>
          <w:tcPr>
            <w:tcW w:w="1829" w:type="dxa"/>
            <w:shd w:val="clear" w:color="auto" w:fill="auto"/>
            <w:vAlign w:val="center"/>
          </w:tcPr>
          <w:p w14:paraId="1F1B6D50" w14:textId="0475F118" w:rsidR="00F35E5D" w:rsidRPr="00A579CE" w:rsidRDefault="00A204BD" w:rsidP="00BD46B2">
            <w:pPr>
              <w:pStyle w:val="Contenudetableau"/>
              <w:rPr>
                <w:rFonts w:ascii="Marianne" w:hAnsi="Marianne"/>
                <w:i/>
                <w:iCs/>
                <w:sz w:val="14"/>
                <w:szCs w:val="14"/>
              </w:rPr>
            </w:pPr>
            <w:r>
              <w:rPr>
                <w:rFonts w:ascii="Marianne" w:hAnsi="Marianne"/>
                <w:i/>
                <w:iCs/>
                <w:sz w:val="14"/>
                <w:szCs w:val="14"/>
              </w:rPr>
              <w:t>Habitat naturel xxxx</w:t>
            </w:r>
          </w:p>
        </w:tc>
        <w:tc>
          <w:tcPr>
            <w:tcW w:w="1292" w:type="dxa"/>
            <w:shd w:val="clear" w:color="auto" w:fill="auto"/>
            <w:vAlign w:val="center"/>
          </w:tcPr>
          <w:p w14:paraId="7A3D6B8D" w14:textId="4D2B454A" w:rsidR="00F35E5D" w:rsidRPr="00A579CE" w:rsidRDefault="00BD46B2" w:rsidP="00A204BD">
            <w:pPr>
              <w:pStyle w:val="Contenudetableau"/>
              <w:jc w:val="center"/>
              <w:rPr>
                <w:rFonts w:ascii="Marianne" w:hAnsi="Marianne"/>
                <w:i/>
                <w:iCs/>
                <w:sz w:val="14"/>
                <w:szCs w:val="14"/>
              </w:rPr>
            </w:pPr>
            <w:r>
              <w:rPr>
                <w:rFonts w:ascii="Marianne" w:hAnsi="Marianne"/>
                <w:i/>
                <w:iCs/>
                <w:sz w:val="14"/>
                <w:szCs w:val="14"/>
              </w:rPr>
              <w:t>Oui</w:t>
            </w:r>
          </w:p>
        </w:tc>
        <w:tc>
          <w:tcPr>
            <w:tcW w:w="3354" w:type="dxa"/>
            <w:shd w:val="clear" w:color="auto" w:fill="auto"/>
            <w:vAlign w:val="center"/>
          </w:tcPr>
          <w:p w14:paraId="21540A18" w14:textId="598CFAC4" w:rsidR="00F35E5D" w:rsidRPr="00A579CE" w:rsidRDefault="00A204BD" w:rsidP="00BD46B2">
            <w:pPr>
              <w:pStyle w:val="Contenudetableau"/>
              <w:rPr>
                <w:rFonts w:ascii="Marianne" w:hAnsi="Marianne"/>
                <w:i/>
                <w:iCs/>
                <w:sz w:val="14"/>
                <w:szCs w:val="14"/>
              </w:rPr>
            </w:pPr>
            <w:r>
              <w:rPr>
                <w:rFonts w:ascii="Marianne" w:hAnsi="Marianne"/>
                <w:i/>
                <w:iCs/>
                <w:sz w:val="14"/>
                <w:szCs w:val="14"/>
              </w:rPr>
              <w:t>Fauche</w:t>
            </w:r>
          </w:p>
        </w:tc>
        <w:tc>
          <w:tcPr>
            <w:tcW w:w="3354" w:type="dxa"/>
            <w:shd w:val="clear" w:color="auto" w:fill="auto"/>
            <w:vAlign w:val="center"/>
          </w:tcPr>
          <w:p w14:paraId="3013F696" w14:textId="69994C4E" w:rsidR="00F35E5D" w:rsidRPr="00A579CE" w:rsidRDefault="00A204BD" w:rsidP="00A204BD">
            <w:pPr>
              <w:pStyle w:val="Contenudetableau"/>
              <w:rPr>
                <w:rFonts w:ascii="Marianne" w:hAnsi="Marianne"/>
                <w:i/>
                <w:iCs/>
                <w:sz w:val="14"/>
                <w:szCs w:val="14"/>
              </w:rPr>
            </w:pPr>
            <w:r>
              <w:rPr>
                <w:rFonts w:ascii="Marianne" w:hAnsi="Marianne"/>
                <w:i/>
                <w:iCs/>
                <w:sz w:val="14"/>
                <w:szCs w:val="14"/>
              </w:rPr>
              <w:t>[Etat habitat naturel]</w:t>
            </w:r>
          </w:p>
        </w:tc>
        <w:tc>
          <w:tcPr>
            <w:tcW w:w="3354" w:type="dxa"/>
            <w:shd w:val="clear" w:color="auto" w:fill="auto"/>
            <w:vAlign w:val="center"/>
          </w:tcPr>
          <w:p w14:paraId="08E7B75B" w14:textId="69E26591" w:rsidR="00F35E5D" w:rsidRPr="00A579CE" w:rsidRDefault="00A204BD" w:rsidP="00A204BD">
            <w:pPr>
              <w:pStyle w:val="Contenudetableau"/>
              <w:rPr>
                <w:rFonts w:ascii="Marianne" w:hAnsi="Marianne"/>
                <w:i/>
                <w:iCs/>
                <w:sz w:val="14"/>
                <w:szCs w:val="14"/>
              </w:rPr>
            </w:pPr>
            <w:r>
              <w:rPr>
                <w:rFonts w:ascii="Marianne" w:hAnsi="Marianne"/>
                <w:i/>
                <w:iCs/>
                <w:sz w:val="14"/>
                <w:szCs w:val="14"/>
              </w:rPr>
              <w:t>[Etat espèces présentes]</w:t>
            </w:r>
          </w:p>
        </w:tc>
      </w:tr>
      <w:tr w:rsidR="00F35E5D" w:rsidRPr="00A579CE" w14:paraId="1C9E8E1C" w14:textId="77777777" w:rsidTr="00BD46B2">
        <w:tc>
          <w:tcPr>
            <w:tcW w:w="827" w:type="dxa"/>
            <w:shd w:val="clear" w:color="auto" w:fill="auto"/>
            <w:vAlign w:val="center"/>
          </w:tcPr>
          <w:p w14:paraId="75410949" w14:textId="77777777" w:rsidR="00F35E5D" w:rsidRPr="00A579CE" w:rsidRDefault="00F35E5D" w:rsidP="00BD46B2">
            <w:pPr>
              <w:pStyle w:val="Contenudetableau"/>
              <w:rPr>
                <w:rFonts w:ascii="Marianne" w:hAnsi="Marianne"/>
                <w:sz w:val="14"/>
                <w:szCs w:val="14"/>
              </w:rPr>
            </w:pPr>
          </w:p>
        </w:tc>
        <w:tc>
          <w:tcPr>
            <w:tcW w:w="1436" w:type="dxa"/>
            <w:shd w:val="clear" w:color="auto" w:fill="auto"/>
            <w:vAlign w:val="center"/>
          </w:tcPr>
          <w:p w14:paraId="5B0E1CD8" w14:textId="77777777" w:rsidR="00F35E5D" w:rsidRPr="00A579CE" w:rsidRDefault="00F35E5D" w:rsidP="00BD46B2">
            <w:pPr>
              <w:pStyle w:val="Contenudetableau"/>
              <w:rPr>
                <w:rFonts w:ascii="Marianne" w:hAnsi="Marianne"/>
                <w:sz w:val="14"/>
                <w:szCs w:val="14"/>
              </w:rPr>
            </w:pPr>
          </w:p>
        </w:tc>
        <w:tc>
          <w:tcPr>
            <w:tcW w:w="1829" w:type="dxa"/>
            <w:shd w:val="clear" w:color="auto" w:fill="auto"/>
            <w:vAlign w:val="center"/>
          </w:tcPr>
          <w:p w14:paraId="477576E4" w14:textId="77777777" w:rsidR="00F35E5D" w:rsidRPr="00A579CE" w:rsidRDefault="00F35E5D" w:rsidP="00BD46B2">
            <w:pPr>
              <w:pStyle w:val="Contenudetableau"/>
              <w:rPr>
                <w:rFonts w:ascii="Marianne" w:hAnsi="Marianne"/>
                <w:sz w:val="14"/>
                <w:szCs w:val="14"/>
              </w:rPr>
            </w:pPr>
          </w:p>
        </w:tc>
        <w:tc>
          <w:tcPr>
            <w:tcW w:w="1292" w:type="dxa"/>
            <w:shd w:val="clear" w:color="auto" w:fill="auto"/>
            <w:vAlign w:val="center"/>
          </w:tcPr>
          <w:p w14:paraId="005EDC4D" w14:textId="77777777" w:rsidR="00F35E5D" w:rsidRPr="00A579CE" w:rsidRDefault="00F35E5D" w:rsidP="00BD46B2">
            <w:pPr>
              <w:pStyle w:val="Contenudetableau"/>
              <w:rPr>
                <w:rFonts w:ascii="Marianne" w:hAnsi="Marianne"/>
                <w:sz w:val="14"/>
                <w:szCs w:val="14"/>
              </w:rPr>
            </w:pPr>
          </w:p>
        </w:tc>
        <w:tc>
          <w:tcPr>
            <w:tcW w:w="3354" w:type="dxa"/>
            <w:shd w:val="clear" w:color="auto" w:fill="auto"/>
            <w:vAlign w:val="center"/>
          </w:tcPr>
          <w:p w14:paraId="523636C9" w14:textId="77777777" w:rsidR="00F35E5D" w:rsidRPr="00A579CE" w:rsidRDefault="00F35E5D" w:rsidP="00BD46B2">
            <w:pPr>
              <w:pStyle w:val="Contenudetableau"/>
              <w:rPr>
                <w:rFonts w:ascii="Marianne" w:hAnsi="Marianne"/>
                <w:sz w:val="14"/>
                <w:szCs w:val="14"/>
              </w:rPr>
            </w:pPr>
          </w:p>
        </w:tc>
        <w:tc>
          <w:tcPr>
            <w:tcW w:w="3354" w:type="dxa"/>
            <w:shd w:val="clear" w:color="auto" w:fill="auto"/>
            <w:vAlign w:val="center"/>
          </w:tcPr>
          <w:p w14:paraId="04E09B6F" w14:textId="77777777" w:rsidR="00F35E5D" w:rsidRPr="00A579CE" w:rsidRDefault="00F35E5D" w:rsidP="00BD46B2">
            <w:pPr>
              <w:pStyle w:val="Contenudetableau"/>
              <w:rPr>
                <w:rFonts w:ascii="Marianne" w:hAnsi="Marianne"/>
                <w:sz w:val="14"/>
                <w:szCs w:val="14"/>
              </w:rPr>
            </w:pPr>
          </w:p>
        </w:tc>
        <w:tc>
          <w:tcPr>
            <w:tcW w:w="3354" w:type="dxa"/>
            <w:shd w:val="clear" w:color="auto" w:fill="auto"/>
            <w:vAlign w:val="center"/>
          </w:tcPr>
          <w:p w14:paraId="37B7AE18" w14:textId="77777777" w:rsidR="00F35E5D" w:rsidRPr="00A579CE" w:rsidRDefault="00F35E5D" w:rsidP="00BD46B2">
            <w:pPr>
              <w:pStyle w:val="Contenudetableau"/>
              <w:rPr>
                <w:rFonts w:ascii="Marianne" w:hAnsi="Marianne"/>
                <w:sz w:val="14"/>
                <w:szCs w:val="14"/>
              </w:rPr>
            </w:pPr>
          </w:p>
        </w:tc>
      </w:tr>
      <w:tr w:rsidR="00F35E5D" w:rsidRPr="00A579CE" w14:paraId="16E0010F" w14:textId="77777777" w:rsidTr="00BD46B2">
        <w:tc>
          <w:tcPr>
            <w:tcW w:w="827" w:type="dxa"/>
            <w:shd w:val="clear" w:color="auto" w:fill="auto"/>
            <w:vAlign w:val="center"/>
          </w:tcPr>
          <w:p w14:paraId="09BE9547" w14:textId="77777777" w:rsidR="00F35E5D" w:rsidRPr="00A579CE" w:rsidRDefault="00F35E5D" w:rsidP="00BD46B2">
            <w:pPr>
              <w:pStyle w:val="Contenudetableau"/>
              <w:rPr>
                <w:rFonts w:ascii="Marianne" w:hAnsi="Marianne"/>
                <w:sz w:val="14"/>
                <w:szCs w:val="14"/>
              </w:rPr>
            </w:pPr>
          </w:p>
        </w:tc>
        <w:tc>
          <w:tcPr>
            <w:tcW w:w="1436" w:type="dxa"/>
            <w:shd w:val="clear" w:color="auto" w:fill="auto"/>
            <w:vAlign w:val="center"/>
          </w:tcPr>
          <w:p w14:paraId="6F7174BF" w14:textId="77777777" w:rsidR="00F35E5D" w:rsidRPr="00A579CE" w:rsidRDefault="00F35E5D" w:rsidP="00BD46B2">
            <w:pPr>
              <w:pStyle w:val="Contenudetableau"/>
              <w:rPr>
                <w:rFonts w:ascii="Marianne" w:hAnsi="Marianne"/>
                <w:sz w:val="14"/>
                <w:szCs w:val="14"/>
              </w:rPr>
            </w:pPr>
          </w:p>
        </w:tc>
        <w:tc>
          <w:tcPr>
            <w:tcW w:w="1829" w:type="dxa"/>
            <w:shd w:val="clear" w:color="auto" w:fill="auto"/>
            <w:vAlign w:val="center"/>
          </w:tcPr>
          <w:p w14:paraId="6E98A6D0" w14:textId="77777777" w:rsidR="00F35E5D" w:rsidRPr="00A579CE" w:rsidRDefault="00F35E5D" w:rsidP="00BD46B2">
            <w:pPr>
              <w:pStyle w:val="Contenudetableau"/>
              <w:rPr>
                <w:rFonts w:ascii="Marianne" w:hAnsi="Marianne"/>
                <w:sz w:val="14"/>
                <w:szCs w:val="14"/>
              </w:rPr>
            </w:pPr>
          </w:p>
        </w:tc>
        <w:tc>
          <w:tcPr>
            <w:tcW w:w="1292" w:type="dxa"/>
            <w:shd w:val="clear" w:color="auto" w:fill="auto"/>
            <w:vAlign w:val="center"/>
          </w:tcPr>
          <w:p w14:paraId="71447B43" w14:textId="77777777" w:rsidR="00F35E5D" w:rsidRPr="00A579CE" w:rsidRDefault="00F35E5D" w:rsidP="00BD46B2">
            <w:pPr>
              <w:pStyle w:val="Contenudetableau"/>
              <w:rPr>
                <w:rFonts w:ascii="Marianne" w:hAnsi="Marianne"/>
                <w:sz w:val="14"/>
                <w:szCs w:val="14"/>
              </w:rPr>
            </w:pPr>
          </w:p>
        </w:tc>
        <w:tc>
          <w:tcPr>
            <w:tcW w:w="3354" w:type="dxa"/>
            <w:shd w:val="clear" w:color="auto" w:fill="auto"/>
            <w:vAlign w:val="center"/>
          </w:tcPr>
          <w:p w14:paraId="6B39A35C" w14:textId="77777777" w:rsidR="00F35E5D" w:rsidRPr="00A579CE" w:rsidRDefault="00F35E5D" w:rsidP="00BD46B2">
            <w:pPr>
              <w:pStyle w:val="Contenudetableau"/>
              <w:rPr>
                <w:rFonts w:ascii="Marianne" w:hAnsi="Marianne"/>
                <w:sz w:val="14"/>
                <w:szCs w:val="14"/>
              </w:rPr>
            </w:pPr>
          </w:p>
        </w:tc>
        <w:tc>
          <w:tcPr>
            <w:tcW w:w="3354" w:type="dxa"/>
            <w:shd w:val="clear" w:color="auto" w:fill="auto"/>
            <w:vAlign w:val="center"/>
          </w:tcPr>
          <w:p w14:paraId="1D3D0187" w14:textId="77777777" w:rsidR="00F35E5D" w:rsidRPr="00A579CE" w:rsidRDefault="00F35E5D" w:rsidP="00BD46B2">
            <w:pPr>
              <w:pStyle w:val="Contenudetableau"/>
              <w:rPr>
                <w:rFonts w:ascii="Marianne" w:hAnsi="Marianne"/>
                <w:sz w:val="14"/>
                <w:szCs w:val="14"/>
              </w:rPr>
            </w:pPr>
          </w:p>
        </w:tc>
        <w:tc>
          <w:tcPr>
            <w:tcW w:w="3354" w:type="dxa"/>
            <w:shd w:val="clear" w:color="auto" w:fill="auto"/>
            <w:vAlign w:val="center"/>
          </w:tcPr>
          <w:p w14:paraId="48704A52" w14:textId="77777777" w:rsidR="00F35E5D" w:rsidRPr="00A579CE" w:rsidRDefault="00F35E5D" w:rsidP="00BD46B2">
            <w:pPr>
              <w:pStyle w:val="Contenudetableau"/>
              <w:rPr>
                <w:rFonts w:ascii="Marianne" w:hAnsi="Marianne"/>
                <w:sz w:val="14"/>
                <w:szCs w:val="14"/>
              </w:rPr>
            </w:pPr>
          </w:p>
        </w:tc>
      </w:tr>
    </w:tbl>
    <w:p w14:paraId="70101C45" w14:textId="77777777" w:rsidR="006F162F" w:rsidRPr="00F35E5D" w:rsidRDefault="006F162F" w:rsidP="006F162F">
      <w:pPr>
        <w:pStyle w:val="Corpsdetexte"/>
        <w:spacing w:before="120" w:after="0"/>
        <w:jc w:val="both"/>
        <w:rPr>
          <w:rFonts w:ascii="Marianne" w:hAnsi="Marianne"/>
          <w:sz w:val="20"/>
          <w:szCs w:val="20"/>
          <w:u w:val="single"/>
        </w:rPr>
      </w:pPr>
      <w:r w:rsidRPr="00F35E5D">
        <w:rPr>
          <w:rFonts w:ascii="Marianne" w:hAnsi="Marianne"/>
          <w:sz w:val="20"/>
          <w:szCs w:val="20"/>
          <w:u w:val="single"/>
        </w:rPr>
        <w:t>Tableau2</w:t>
      </w:r>
    </w:p>
    <w:tbl>
      <w:tblPr>
        <w:tblpPr w:leftFromText="141" w:rightFromText="141" w:vertAnchor="text" w:horzAnchor="margin" w:tblpY="119"/>
        <w:tblW w:w="15306" w:type="dxa"/>
        <w:tblBorders>
          <w:top w:val="single" w:sz="2" w:space="0" w:color="000000"/>
          <w:left w:val="single" w:sz="2" w:space="0" w:color="000000"/>
          <w:bottom w:val="single" w:sz="2" w:space="0" w:color="000000"/>
          <w:insideH w:val="single" w:sz="2" w:space="0" w:color="000000"/>
        </w:tblBorders>
        <w:tblCellMar>
          <w:top w:w="55" w:type="dxa"/>
          <w:left w:w="50" w:type="dxa"/>
          <w:bottom w:w="55" w:type="dxa"/>
          <w:right w:w="55" w:type="dxa"/>
        </w:tblCellMar>
        <w:tblLook w:val="04A0" w:firstRow="1" w:lastRow="0" w:firstColumn="1" w:lastColumn="0" w:noHBand="0" w:noVBand="1"/>
      </w:tblPr>
      <w:tblGrid>
        <w:gridCol w:w="817"/>
        <w:gridCol w:w="1076"/>
        <w:gridCol w:w="2029"/>
        <w:gridCol w:w="2029"/>
        <w:gridCol w:w="1417"/>
        <w:gridCol w:w="1276"/>
        <w:gridCol w:w="2268"/>
        <w:gridCol w:w="2126"/>
        <w:gridCol w:w="2268"/>
      </w:tblGrid>
      <w:tr w:rsidR="00BD46B2" w:rsidRPr="00A579CE" w14:paraId="19FD576D" w14:textId="77777777" w:rsidTr="006F162F">
        <w:tc>
          <w:tcPr>
            <w:tcW w:w="817" w:type="dxa"/>
            <w:tcBorders>
              <w:top w:val="single" w:sz="2" w:space="0" w:color="000000"/>
              <w:left w:val="single" w:sz="2" w:space="0" w:color="000000"/>
              <w:bottom w:val="single" w:sz="2" w:space="0" w:color="000000"/>
            </w:tcBorders>
            <w:shd w:val="clear" w:color="auto" w:fill="F2F2F2" w:themeFill="background1" w:themeFillShade="F2"/>
            <w:vAlign w:val="center"/>
          </w:tcPr>
          <w:p w14:paraId="413899F4" w14:textId="6E0FB220" w:rsidR="00BD46B2" w:rsidRPr="00A579CE" w:rsidRDefault="00BD46B2" w:rsidP="008A4BFF">
            <w:pPr>
              <w:pStyle w:val="Contenudetableau"/>
              <w:jc w:val="center"/>
              <w:rPr>
                <w:rFonts w:ascii="Marianne" w:hAnsi="Marianne"/>
                <w:b/>
                <w:bCs/>
                <w:sz w:val="14"/>
                <w:szCs w:val="14"/>
              </w:rPr>
            </w:pPr>
            <w:r w:rsidRPr="00B862B9">
              <w:rPr>
                <w:rFonts w:ascii="Marianne" w:hAnsi="Marianne"/>
                <w:b/>
                <w:bCs/>
                <w:sz w:val="14"/>
                <w:szCs w:val="14"/>
              </w:rPr>
              <w:t>Numéros d’ilot</w:t>
            </w:r>
            <w:r>
              <w:rPr>
                <w:rFonts w:ascii="Marianne" w:hAnsi="Marianne"/>
                <w:b/>
                <w:bCs/>
                <w:sz w:val="14"/>
                <w:szCs w:val="14"/>
              </w:rPr>
              <w:t>(s)</w:t>
            </w:r>
            <w:r w:rsidRPr="00B862B9">
              <w:rPr>
                <w:rFonts w:ascii="Marianne" w:hAnsi="Marianne"/>
                <w:b/>
                <w:bCs/>
                <w:sz w:val="14"/>
                <w:szCs w:val="14"/>
              </w:rPr>
              <w:t xml:space="preserve"> et  de parcelle</w:t>
            </w:r>
            <w:r>
              <w:rPr>
                <w:rFonts w:ascii="Marianne" w:hAnsi="Marianne"/>
                <w:b/>
                <w:bCs/>
                <w:sz w:val="14"/>
                <w:szCs w:val="14"/>
              </w:rPr>
              <w:t>(s)</w:t>
            </w:r>
            <w:r w:rsidRPr="00B862B9">
              <w:rPr>
                <w:rFonts w:ascii="Marianne" w:hAnsi="Marianne"/>
                <w:b/>
                <w:bCs/>
                <w:sz w:val="14"/>
                <w:szCs w:val="14"/>
              </w:rPr>
              <w:t xml:space="preserve"> </w:t>
            </w:r>
            <w:r>
              <w:rPr>
                <w:rFonts w:ascii="Marianne" w:hAnsi="Marianne"/>
                <w:b/>
                <w:bCs/>
                <w:sz w:val="14"/>
                <w:szCs w:val="14"/>
              </w:rPr>
              <w:t>PAC</w:t>
            </w:r>
          </w:p>
        </w:tc>
        <w:tc>
          <w:tcPr>
            <w:tcW w:w="1076"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33770361" w14:textId="77777777" w:rsidR="00BD46B2" w:rsidRPr="00A579CE" w:rsidRDefault="00BD46B2" w:rsidP="008A4BFF">
            <w:pPr>
              <w:pStyle w:val="Contenudetableau"/>
              <w:jc w:val="center"/>
              <w:rPr>
                <w:rFonts w:ascii="Marianne" w:hAnsi="Marianne"/>
                <w:b/>
                <w:bCs/>
                <w:sz w:val="14"/>
                <w:szCs w:val="14"/>
              </w:rPr>
            </w:pPr>
            <w:r>
              <w:rPr>
                <w:rFonts w:ascii="Marianne" w:hAnsi="Marianne"/>
                <w:b/>
                <w:bCs/>
                <w:sz w:val="14"/>
                <w:szCs w:val="14"/>
              </w:rPr>
              <w:t>MAEC proposées</w:t>
            </w:r>
          </w:p>
        </w:tc>
        <w:tc>
          <w:tcPr>
            <w:tcW w:w="2029" w:type="dxa"/>
            <w:tcBorders>
              <w:top w:val="single" w:sz="2" w:space="0" w:color="000000"/>
              <w:left w:val="single" w:sz="2" w:space="0" w:color="000000"/>
              <w:bottom w:val="single" w:sz="2" w:space="0" w:color="000000"/>
            </w:tcBorders>
            <w:shd w:val="clear" w:color="auto" w:fill="F2F2F2" w:themeFill="background1" w:themeFillShade="F2"/>
            <w:vAlign w:val="center"/>
          </w:tcPr>
          <w:p w14:paraId="77C95CA1" w14:textId="748155F4" w:rsidR="00BD46B2" w:rsidRPr="00A579CE" w:rsidRDefault="00BD46B2" w:rsidP="00BD46B2">
            <w:pPr>
              <w:pStyle w:val="Contenudetableau"/>
              <w:jc w:val="center"/>
              <w:rPr>
                <w:rFonts w:ascii="Marianne" w:hAnsi="Marianne"/>
                <w:b/>
                <w:bCs/>
                <w:sz w:val="14"/>
                <w:szCs w:val="14"/>
              </w:rPr>
            </w:pPr>
            <w:r w:rsidRPr="00A579CE">
              <w:rPr>
                <w:rFonts w:ascii="Marianne" w:hAnsi="Marianne"/>
                <w:b/>
                <w:bCs/>
                <w:sz w:val="14"/>
                <w:szCs w:val="14"/>
              </w:rPr>
              <w:t xml:space="preserve">Objectifs </w:t>
            </w:r>
            <w:r>
              <w:rPr>
                <w:rFonts w:ascii="Marianne" w:hAnsi="Marianne"/>
                <w:b/>
                <w:bCs/>
                <w:sz w:val="14"/>
                <w:szCs w:val="14"/>
              </w:rPr>
              <w:t>visé</w:t>
            </w:r>
            <w:r w:rsidR="00A204BD">
              <w:rPr>
                <w:rFonts w:ascii="Marianne" w:hAnsi="Marianne"/>
                <w:b/>
                <w:bCs/>
                <w:sz w:val="14"/>
                <w:szCs w:val="14"/>
              </w:rPr>
              <w:t>s pour l’habitat et/ou l’espèce</w:t>
            </w:r>
          </w:p>
        </w:tc>
        <w:tc>
          <w:tcPr>
            <w:tcW w:w="2029" w:type="dxa"/>
            <w:tcBorders>
              <w:top w:val="single" w:sz="2" w:space="0" w:color="000000"/>
              <w:left w:val="single" w:sz="2" w:space="0" w:color="000000"/>
              <w:bottom w:val="single" w:sz="2" w:space="0" w:color="000000"/>
            </w:tcBorders>
            <w:shd w:val="clear" w:color="auto" w:fill="F2F2F2" w:themeFill="background1" w:themeFillShade="F2"/>
            <w:vAlign w:val="center"/>
          </w:tcPr>
          <w:p w14:paraId="22F952F9" w14:textId="780063CE" w:rsidR="00BD46B2" w:rsidRDefault="00BD46B2" w:rsidP="00BD46B2">
            <w:pPr>
              <w:pStyle w:val="Contenudetableau"/>
              <w:jc w:val="center"/>
              <w:rPr>
                <w:rFonts w:ascii="Marianne" w:hAnsi="Marianne"/>
                <w:b/>
                <w:bCs/>
                <w:sz w:val="14"/>
                <w:szCs w:val="14"/>
              </w:rPr>
            </w:pPr>
            <w:r>
              <w:rPr>
                <w:rFonts w:ascii="Marianne" w:hAnsi="Marianne"/>
                <w:b/>
                <w:bCs/>
                <w:sz w:val="14"/>
                <w:szCs w:val="14"/>
              </w:rPr>
              <w:t>Obligation du cahier des charges</w:t>
            </w:r>
          </w:p>
        </w:tc>
        <w:tc>
          <w:tcPr>
            <w:tcW w:w="1417"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50F99B9F" w14:textId="77777777" w:rsidR="00BD46B2" w:rsidRPr="00A579CE" w:rsidRDefault="00BD46B2" w:rsidP="00F35E5D">
            <w:pPr>
              <w:pStyle w:val="Contenudetableau"/>
              <w:jc w:val="center"/>
              <w:rPr>
                <w:rFonts w:ascii="Marianne" w:hAnsi="Marianne"/>
                <w:b/>
                <w:bCs/>
                <w:sz w:val="14"/>
                <w:szCs w:val="14"/>
              </w:rPr>
            </w:pPr>
            <w:r>
              <w:rPr>
                <w:rFonts w:ascii="Marianne" w:hAnsi="Marianne"/>
                <w:b/>
                <w:bCs/>
                <w:sz w:val="14"/>
                <w:szCs w:val="14"/>
              </w:rPr>
              <w:t>Valeur du critère à atteindre</w:t>
            </w:r>
          </w:p>
        </w:tc>
        <w:tc>
          <w:tcPr>
            <w:tcW w:w="1276"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12D3FE2E" w14:textId="77777777" w:rsidR="00BD46B2" w:rsidRPr="00A579CE" w:rsidRDefault="00BD46B2" w:rsidP="00F35E5D">
            <w:pPr>
              <w:pStyle w:val="Contenudetableau"/>
              <w:jc w:val="center"/>
              <w:rPr>
                <w:rFonts w:ascii="Marianne" w:hAnsi="Marianne"/>
                <w:b/>
                <w:bCs/>
                <w:sz w:val="14"/>
                <w:szCs w:val="14"/>
              </w:rPr>
            </w:pPr>
            <w:r>
              <w:rPr>
                <w:rFonts w:ascii="Marianne" w:hAnsi="Marianne"/>
                <w:b/>
                <w:bCs/>
                <w:sz w:val="14"/>
                <w:szCs w:val="14"/>
              </w:rPr>
              <w:t>Valeur pour la/les parcelle(s)</w:t>
            </w:r>
          </w:p>
        </w:tc>
        <w:tc>
          <w:tcPr>
            <w:tcW w:w="226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69CAE5E7" w14:textId="77777777" w:rsidR="00BD46B2" w:rsidRPr="00A579CE" w:rsidRDefault="00BD46B2" w:rsidP="00F35E5D">
            <w:pPr>
              <w:pStyle w:val="Contenudetableau"/>
              <w:jc w:val="center"/>
              <w:rPr>
                <w:rFonts w:ascii="Marianne" w:hAnsi="Marianne"/>
                <w:b/>
                <w:bCs/>
                <w:sz w:val="14"/>
                <w:szCs w:val="14"/>
              </w:rPr>
            </w:pPr>
            <w:r w:rsidRPr="00A579CE">
              <w:rPr>
                <w:rFonts w:ascii="Marianne" w:hAnsi="Marianne"/>
                <w:b/>
                <w:bCs/>
                <w:sz w:val="14"/>
                <w:szCs w:val="14"/>
              </w:rPr>
              <w:t>Moyens pour les atteindre</w:t>
            </w:r>
          </w:p>
        </w:tc>
        <w:tc>
          <w:tcPr>
            <w:tcW w:w="2126"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27E2BBCA" w14:textId="77777777" w:rsidR="00BD46B2" w:rsidRPr="00A579CE" w:rsidRDefault="00BD46B2" w:rsidP="006F162F">
            <w:pPr>
              <w:pStyle w:val="Contenudetableau"/>
              <w:jc w:val="center"/>
              <w:rPr>
                <w:rFonts w:ascii="Marianne" w:hAnsi="Marianne"/>
                <w:b/>
                <w:bCs/>
                <w:sz w:val="14"/>
                <w:szCs w:val="14"/>
              </w:rPr>
            </w:pPr>
            <w:r w:rsidRPr="00A579CE">
              <w:rPr>
                <w:rFonts w:ascii="Marianne" w:hAnsi="Marianne"/>
                <w:b/>
                <w:bCs/>
                <w:sz w:val="14"/>
                <w:szCs w:val="14"/>
              </w:rPr>
              <w:t>Attentes/difficultés pour la mise en œuvre des MAEC proposées</w:t>
            </w:r>
          </w:p>
        </w:tc>
        <w:tc>
          <w:tcPr>
            <w:tcW w:w="226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404B0B4D" w14:textId="77777777" w:rsidR="00BD46B2" w:rsidRPr="00A579CE" w:rsidRDefault="00BD46B2" w:rsidP="008A4BFF">
            <w:pPr>
              <w:pStyle w:val="Contenudetableau"/>
              <w:jc w:val="center"/>
              <w:rPr>
                <w:rFonts w:ascii="Marianne" w:hAnsi="Marianne"/>
                <w:b/>
                <w:bCs/>
                <w:sz w:val="14"/>
                <w:szCs w:val="14"/>
              </w:rPr>
            </w:pPr>
            <w:r w:rsidRPr="00A579CE">
              <w:rPr>
                <w:rFonts w:ascii="Marianne" w:hAnsi="Marianne"/>
                <w:b/>
                <w:bCs/>
                <w:sz w:val="14"/>
                <w:szCs w:val="14"/>
              </w:rPr>
              <w:t>Indicateurs de suivi</w:t>
            </w:r>
          </w:p>
        </w:tc>
      </w:tr>
      <w:tr w:rsidR="00BD46B2" w:rsidRPr="00A579CE" w14:paraId="22ABB96C" w14:textId="77777777" w:rsidTr="00BD46B2">
        <w:tc>
          <w:tcPr>
            <w:tcW w:w="817" w:type="dxa"/>
            <w:tcBorders>
              <w:top w:val="single" w:sz="2" w:space="0" w:color="000000"/>
              <w:left w:val="single" w:sz="2" w:space="0" w:color="000000"/>
              <w:bottom w:val="single" w:sz="2" w:space="0" w:color="000000"/>
            </w:tcBorders>
            <w:shd w:val="clear" w:color="auto" w:fill="auto"/>
            <w:vAlign w:val="center"/>
          </w:tcPr>
          <w:p w14:paraId="270FAAE5" w14:textId="1723B16A" w:rsidR="00BD46B2" w:rsidRPr="00A579CE" w:rsidRDefault="00BD46B2" w:rsidP="00BD46B2">
            <w:pPr>
              <w:pStyle w:val="Contenudetableau"/>
              <w:rPr>
                <w:rFonts w:ascii="Marianne" w:hAnsi="Marianne"/>
                <w:i/>
                <w:iCs/>
                <w:sz w:val="14"/>
                <w:szCs w:val="14"/>
              </w:rPr>
            </w:pPr>
            <w:r w:rsidRPr="00A579CE">
              <w:rPr>
                <w:rFonts w:ascii="Marianne" w:hAnsi="Marianne"/>
                <w:i/>
                <w:iCs/>
                <w:sz w:val="14"/>
                <w:szCs w:val="14"/>
              </w:rPr>
              <w:t>Parcelle</w:t>
            </w:r>
            <w:r>
              <w:rPr>
                <w:rFonts w:ascii="Marianne" w:hAnsi="Marianne"/>
                <w:i/>
                <w:iCs/>
                <w:sz w:val="14"/>
                <w:szCs w:val="14"/>
              </w:rPr>
              <w:t xml:space="preserve"> 1.1</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F1BD2CF" w14:textId="05ECFC76" w:rsidR="00BD46B2" w:rsidRPr="00A579CE" w:rsidRDefault="00A204BD" w:rsidP="00BD46B2">
            <w:pPr>
              <w:pStyle w:val="Contenudetableau"/>
              <w:rPr>
                <w:rFonts w:ascii="Marianne" w:hAnsi="Marianne"/>
                <w:i/>
                <w:iCs/>
                <w:sz w:val="14"/>
                <w:szCs w:val="14"/>
              </w:rPr>
            </w:pPr>
            <w:r>
              <w:rPr>
                <w:rFonts w:ascii="Marianne" w:hAnsi="Marianne"/>
                <w:i/>
                <w:iCs/>
                <w:sz w:val="14"/>
                <w:szCs w:val="14"/>
              </w:rPr>
              <w:t>OC_CPRA</w:t>
            </w:r>
          </w:p>
        </w:tc>
        <w:tc>
          <w:tcPr>
            <w:tcW w:w="2029" w:type="dxa"/>
            <w:tcBorders>
              <w:top w:val="single" w:sz="2" w:space="0" w:color="000000"/>
              <w:left w:val="single" w:sz="2" w:space="0" w:color="000000"/>
              <w:bottom w:val="single" w:sz="2" w:space="0" w:color="000000"/>
            </w:tcBorders>
            <w:shd w:val="clear" w:color="auto" w:fill="auto"/>
            <w:vAlign w:val="center"/>
          </w:tcPr>
          <w:p w14:paraId="09730AD9" w14:textId="2E4A88D9" w:rsidR="00BD46B2" w:rsidRPr="00A579CE" w:rsidRDefault="00BD46B2" w:rsidP="00A204BD">
            <w:pPr>
              <w:pStyle w:val="Contenudetableau"/>
              <w:rPr>
                <w:rFonts w:ascii="Marianne" w:hAnsi="Marianne"/>
                <w:i/>
                <w:iCs/>
                <w:sz w:val="14"/>
                <w:szCs w:val="14"/>
              </w:rPr>
            </w:pPr>
            <w:r w:rsidRPr="00A579CE">
              <w:rPr>
                <w:rFonts w:ascii="Marianne" w:hAnsi="Marianne"/>
                <w:i/>
                <w:iCs/>
                <w:sz w:val="14"/>
                <w:szCs w:val="14"/>
              </w:rPr>
              <w:t xml:space="preserve">Obtenir </w:t>
            </w:r>
            <w:r w:rsidR="00A204BD">
              <w:rPr>
                <w:rFonts w:ascii="Marianne" w:hAnsi="Marianne"/>
                <w:i/>
                <w:iCs/>
                <w:sz w:val="14"/>
                <w:szCs w:val="14"/>
              </w:rPr>
              <w:t>un couvert herbacé pérenne</w:t>
            </w:r>
          </w:p>
        </w:tc>
        <w:tc>
          <w:tcPr>
            <w:tcW w:w="2029" w:type="dxa"/>
            <w:tcBorders>
              <w:top w:val="single" w:sz="2" w:space="0" w:color="000000"/>
              <w:left w:val="single" w:sz="2" w:space="0" w:color="000000"/>
              <w:bottom w:val="single" w:sz="2" w:space="0" w:color="000000"/>
            </w:tcBorders>
            <w:vAlign w:val="center"/>
          </w:tcPr>
          <w:p w14:paraId="2320E18F" w14:textId="0305A880" w:rsidR="00BD46B2" w:rsidRPr="00A579CE" w:rsidRDefault="00A204BD" w:rsidP="006F162F">
            <w:pPr>
              <w:pStyle w:val="Contenudetableau"/>
              <w:rPr>
                <w:rFonts w:ascii="Marianne" w:hAnsi="Marianne"/>
                <w:i/>
                <w:iCs/>
                <w:sz w:val="14"/>
                <w:szCs w:val="14"/>
              </w:rPr>
            </w:pPr>
            <w:r>
              <w:rPr>
                <w:rFonts w:ascii="Marianne" w:hAnsi="Marianne"/>
                <w:i/>
                <w:iCs/>
                <w:sz w:val="14"/>
                <w:szCs w:val="14"/>
              </w:rPr>
              <w:t>Mise</w:t>
            </w:r>
            <w:r w:rsidR="006F162F">
              <w:rPr>
                <w:rFonts w:ascii="Marianne" w:hAnsi="Marianne"/>
                <w:i/>
                <w:iCs/>
                <w:sz w:val="14"/>
                <w:szCs w:val="14"/>
              </w:rPr>
              <w:t xml:space="preserve"> en place du couvert</w:t>
            </w:r>
          </w:p>
        </w:tc>
        <w:tc>
          <w:tcPr>
            <w:tcW w:w="1417" w:type="dxa"/>
            <w:tcBorders>
              <w:top w:val="single" w:sz="2" w:space="0" w:color="000000"/>
              <w:left w:val="single" w:sz="2" w:space="0" w:color="000000"/>
              <w:bottom w:val="single" w:sz="2" w:space="0" w:color="000000"/>
              <w:right w:val="single" w:sz="2" w:space="0" w:color="000000"/>
            </w:tcBorders>
            <w:vAlign w:val="center"/>
          </w:tcPr>
          <w:p w14:paraId="7E2975C9" w14:textId="420DC795" w:rsidR="00BD46B2" w:rsidRPr="00A579CE" w:rsidRDefault="006F162F" w:rsidP="00BD46B2">
            <w:pPr>
              <w:pStyle w:val="Contenudetableau"/>
              <w:rPr>
                <w:rFonts w:ascii="Marianne" w:hAnsi="Marianne"/>
                <w:i/>
                <w:iCs/>
                <w:sz w:val="14"/>
                <w:szCs w:val="14"/>
              </w:rPr>
            </w:pPr>
            <w:r>
              <w:rPr>
                <w:rFonts w:ascii="Marianne" w:hAnsi="Marianne"/>
                <w:i/>
                <w:iCs/>
                <w:sz w:val="14"/>
                <w:szCs w:val="14"/>
              </w:rPr>
              <w:t>15/05/2023</w:t>
            </w:r>
          </w:p>
        </w:tc>
        <w:tc>
          <w:tcPr>
            <w:tcW w:w="1276" w:type="dxa"/>
            <w:tcBorders>
              <w:top w:val="single" w:sz="2" w:space="0" w:color="000000"/>
              <w:left w:val="single" w:sz="2" w:space="0" w:color="000000"/>
              <w:bottom w:val="single" w:sz="2" w:space="0" w:color="000000"/>
              <w:right w:val="single" w:sz="2" w:space="0" w:color="000000"/>
            </w:tcBorders>
            <w:vAlign w:val="center"/>
          </w:tcPr>
          <w:p w14:paraId="17989715" w14:textId="55DD4549" w:rsidR="00BD46B2" w:rsidRPr="00A579CE" w:rsidRDefault="006F162F" w:rsidP="00BD46B2">
            <w:pPr>
              <w:pStyle w:val="Contenudetableau"/>
              <w:rPr>
                <w:rFonts w:ascii="Marianne" w:hAnsi="Marianne"/>
                <w:i/>
                <w:iCs/>
                <w:sz w:val="14"/>
                <w:szCs w:val="14"/>
              </w:rPr>
            </w:pPr>
            <w:r>
              <w:rPr>
                <w:rFonts w:ascii="Marianne" w:hAnsi="Marianne"/>
                <w:i/>
                <w:iCs/>
                <w:sz w:val="14"/>
                <w:szCs w:val="14"/>
              </w:rPr>
              <w:t>30/03/2023</w:t>
            </w:r>
          </w:p>
        </w:tc>
        <w:tc>
          <w:tcPr>
            <w:tcW w:w="2268" w:type="dxa"/>
            <w:tcBorders>
              <w:top w:val="single" w:sz="2" w:space="0" w:color="000000"/>
              <w:left w:val="single" w:sz="2" w:space="0" w:color="000000"/>
              <w:bottom w:val="single" w:sz="2" w:space="0" w:color="000000"/>
              <w:right w:val="single" w:sz="2" w:space="0" w:color="000000"/>
            </w:tcBorders>
            <w:vAlign w:val="center"/>
          </w:tcPr>
          <w:p w14:paraId="53E8CC3B" w14:textId="6700D126" w:rsidR="00BD46B2" w:rsidRPr="00A579CE" w:rsidRDefault="006F162F" w:rsidP="00BD46B2">
            <w:pPr>
              <w:pStyle w:val="Contenudetableau"/>
              <w:rPr>
                <w:rFonts w:ascii="Marianne" w:hAnsi="Marianne"/>
                <w:i/>
                <w:iCs/>
                <w:sz w:val="14"/>
                <w:szCs w:val="14"/>
              </w:rPr>
            </w:pPr>
            <w:r>
              <w:rPr>
                <w:rFonts w:ascii="Marianne" w:hAnsi="Marianne"/>
                <w:i/>
                <w:iCs/>
                <w:sz w:val="14"/>
                <w:szCs w:val="14"/>
              </w:rPr>
              <w:t>Semis de printemps</w:t>
            </w:r>
          </w:p>
        </w:tc>
        <w:tc>
          <w:tcPr>
            <w:tcW w:w="2126" w:type="dxa"/>
            <w:tcBorders>
              <w:top w:val="single" w:sz="2" w:space="0" w:color="000000"/>
              <w:left w:val="single" w:sz="2" w:space="0" w:color="000000"/>
              <w:bottom w:val="single" w:sz="2" w:space="0" w:color="000000"/>
              <w:right w:val="single" w:sz="2" w:space="0" w:color="000000"/>
            </w:tcBorders>
            <w:vAlign w:val="center"/>
          </w:tcPr>
          <w:p w14:paraId="24EFD7D7" w14:textId="2D0928D7" w:rsidR="00BD46B2" w:rsidRPr="00A579CE" w:rsidRDefault="006F162F" w:rsidP="00BD46B2">
            <w:pPr>
              <w:pStyle w:val="Contenudetableau"/>
              <w:rPr>
                <w:rFonts w:ascii="Marianne" w:hAnsi="Marianne"/>
                <w:i/>
                <w:iCs/>
                <w:sz w:val="14"/>
                <w:szCs w:val="14"/>
              </w:rPr>
            </w:pPr>
            <w:r>
              <w:rPr>
                <w:rFonts w:ascii="Marianne" w:hAnsi="Marianne"/>
                <w:i/>
                <w:iCs/>
                <w:sz w:val="14"/>
                <w:szCs w:val="14"/>
              </w:rPr>
              <w:t>[attentes et difficultés</w:t>
            </w:r>
            <w:r w:rsidR="00CE7088">
              <w:rPr>
                <w:rFonts w:ascii="Marianne" w:hAnsi="Marianne"/>
                <w:i/>
                <w:iCs/>
                <w:sz w:val="14"/>
                <w:szCs w:val="14"/>
              </w:rPr>
              <w:t xml:space="preserve"> spécifique au contexte de la parcelle</w:t>
            </w:r>
            <w:r>
              <w:rPr>
                <w:rFonts w:ascii="Marianne" w:hAnsi="Marianne"/>
                <w:i/>
                <w:iCs/>
                <w:sz w:val="14"/>
                <w:szCs w:val="14"/>
              </w:rPr>
              <w:t>]</w:t>
            </w:r>
          </w:p>
        </w:tc>
        <w:tc>
          <w:tcPr>
            <w:tcW w:w="226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3815DE" w14:textId="788DBF1C" w:rsidR="00BD46B2" w:rsidRPr="00A579CE" w:rsidRDefault="00152835" w:rsidP="00BD46B2">
            <w:pPr>
              <w:pStyle w:val="Contenudetableau"/>
              <w:rPr>
                <w:rFonts w:ascii="Marianne" w:hAnsi="Marianne"/>
                <w:i/>
                <w:iCs/>
                <w:sz w:val="14"/>
                <w:szCs w:val="14"/>
              </w:rPr>
            </w:pPr>
            <w:r>
              <w:rPr>
                <w:rFonts w:ascii="Marianne" w:hAnsi="Marianne"/>
                <w:i/>
                <w:iCs/>
                <w:sz w:val="14"/>
                <w:szCs w:val="14"/>
              </w:rPr>
              <w:t>Couvert en place le 15/05/2023</w:t>
            </w:r>
          </w:p>
        </w:tc>
      </w:tr>
      <w:tr w:rsidR="006F162F" w:rsidRPr="00A579CE" w14:paraId="377DCBC2" w14:textId="77777777" w:rsidTr="00EA1C01">
        <w:tc>
          <w:tcPr>
            <w:tcW w:w="817" w:type="dxa"/>
            <w:tcBorders>
              <w:top w:val="single" w:sz="2" w:space="0" w:color="000000"/>
              <w:left w:val="single" w:sz="2" w:space="0" w:color="000000"/>
              <w:bottom w:val="single" w:sz="2" w:space="0" w:color="000000"/>
            </w:tcBorders>
            <w:shd w:val="clear" w:color="auto" w:fill="auto"/>
            <w:vAlign w:val="center"/>
          </w:tcPr>
          <w:p w14:paraId="16EE77E9" w14:textId="77777777" w:rsidR="006F162F" w:rsidRPr="00A579CE" w:rsidRDefault="006F162F" w:rsidP="006F162F">
            <w:pPr>
              <w:pStyle w:val="Contenudetableau"/>
              <w:rPr>
                <w:rFonts w:ascii="Marianne" w:hAnsi="Marianne"/>
                <w:i/>
                <w:iCs/>
                <w:sz w:val="14"/>
                <w:szCs w:val="14"/>
              </w:rPr>
            </w:pPr>
            <w:r w:rsidRPr="00A579CE">
              <w:rPr>
                <w:rFonts w:ascii="Marianne" w:hAnsi="Marianne"/>
                <w:i/>
                <w:iCs/>
                <w:sz w:val="14"/>
                <w:szCs w:val="14"/>
              </w:rPr>
              <w:t>Parcelle</w:t>
            </w:r>
            <w:r>
              <w:rPr>
                <w:rFonts w:ascii="Marianne" w:hAnsi="Marianne"/>
                <w:i/>
                <w:iCs/>
                <w:sz w:val="14"/>
                <w:szCs w:val="14"/>
              </w:rPr>
              <w:t xml:space="preserve"> 1.1</w:t>
            </w: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57ADEBD" w14:textId="77777777" w:rsidR="006F162F" w:rsidRPr="00A579CE" w:rsidRDefault="006F162F" w:rsidP="006F162F">
            <w:pPr>
              <w:pStyle w:val="Contenudetableau"/>
              <w:rPr>
                <w:rFonts w:ascii="Marianne" w:hAnsi="Marianne"/>
                <w:i/>
                <w:iCs/>
                <w:sz w:val="14"/>
                <w:szCs w:val="14"/>
              </w:rPr>
            </w:pPr>
            <w:r>
              <w:rPr>
                <w:rFonts w:ascii="Marianne" w:hAnsi="Marianne"/>
                <w:i/>
                <w:iCs/>
                <w:sz w:val="14"/>
                <w:szCs w:val="14"/>
              </w:rPr>
              <w:t>OC_CPRA</w:t>
            </w:r>
          </w:p>
        </w:tc>
        <w:tc>
          <w:tcPr>
            <w:tcW w:w="2029" w:type="dxa"/>
            <w:tcBorders>
              <w:top w:val="single" w:sz="2" w:space="0" w:color="000000"/>
              <w:left w:val="single" w:sz="2" w:space="0" w:color="000000"/>
              <w:bottom w:val="single" w:sz="2" w:space="0" w:color="000000"/>
            </w:tcBorders>
            <w:shd w:val="clear" w:color="auto" w:fill="auto"/>
            <w:vAlign w:val="center"/>
          </w:tcPr>
          <w:p w14:paraId="65BFE23B" w14:textId="77777777" w:rsidR="006F162F" w:rsidRPr="00A579CE" w:rsidRDefault="006F162F" w:rsidP="006F162F">
            <w:pPr>
              <w:pStyle w:val="Contenudetableau"/>
              <w:rPr>
                <w:rFonts w:ascii="Marianne" w:hAnsi="Marianne"/>
                <w:i/>
                <w:iCs/>
                <w:sz w:val="14"/>
                <w:szCs w:val="14"/>
              </w:rPr>
            </w:pPr>
            <w:r w:rsidRPr="00A579CE">
              <w:rPr>
                <w:rFonts w:ascii="Marianne" w:hAnsi="Marianne"/>
                <w:i/>
                <w:iCs/>
                <w:sz w:val="14"/>
                <w:szCs w:val="14"/>
              </w:rPr>
              <w:t xml:space="preserve">Obtenir </w:t>
            </w:r>
            <w:r>
              <w:rPr>
                <w:rFonts w:ascii="Marianne" w:hAnsi="Marianne"/>
                <w:i/>
                <w:iCs/>
                <w:sz w:val="14"/>
                <w:szCs w:val="14"/>
              </w:rPr>
              <w:t>un couvert herbacé pérenne</w:t>
            </w:r>
          </w:p>
        </w:tc>
        <w:tc>
          <w:tcPr>
            <w:tcW w:w="2029" w:type="dxa"/>
            <w:tcBorders>
              <w:top w:val="single" w:sz="2" w:space="0" w:color="000000"/>
              <w:left w:val="single" w:sz="2" w:space="0" w:color="000000"/>
              <w:bottom w:val="single" w:sz="2" w:space="0" w:color="000000"/>
            </w:tcBorders>
            <w:vAlign w:val="center"/>
          </w:tcPr>
          <w:p w14:paraId="0D56EF04" w14:textId="4216014D" w:rsidR="006F162F" w:rsidRPr="00A579CE" w:rsidRDefault="006F162F" w:rsidP="006F162F">
            <w:pPr>
              <w:pStyle w:val="Contenudetableau"/>
              <w:rPr>
                <w:rFonts w:ascii="Marianne" w:hAnsi="Marianne"/>
                <w:i/>
                <w:iCs/>
                <w:sz w:val="14"/>
                <w:szCs w:val="14"/>
              </w:rPr>
            </w:pPr>
            <w:r>
              <w:rPr>
                <w:rFonts w:ascii="Marianne" w:hAnsi="Marianne"/>
                <w:i/>
                <w:iCs/>
                <w:sz w:val="14"/>
                <w:szCs w:val="14"/>
              </w:rPr>
              <w:t>Implantation d’un couvert autorisé</w:t>
            </w:r>
          </w:p>
        </w:tc>
        <w:tc>
          <w:tcPr>
            <w:tcW w:w="1417" w:type="dxa"/>
            <w:tcBorders>
              <w:top w:val="single" w:sz="2" w:space="0" w:color="000000"/>
              <w:left w:val="single" w:sz="2" w:space="0" w:color="000000"/>
              <w:bottom w:val="single" w:sz="2" w:space="0" w:color="000000"/>
              <w:right w:val="single" w:sz="2" w:space="0" w:color="000000"/>
            </w:tcBorders>
            <w:vAlign w:val="center"/>
          </w:tcPr>
          <w:p w14:paraId="5B1C3069" w14:textId="1F3ED062" w:rsidR="006F162F" w:rsidRPr="00A579CE" w:rsidRDefault="006F162F" w:rsidP="006F162F">
            <w:pPr>
              <w:pStyle w:val="Contenudetableau"/>
              <w:rPr>
                <w:rFonts w:ascii="Marianne" w:hAnsi="Marianne"/>
                <w:i/>
                <w:iCs/>
                <w:sz w:val="14"/>
                <w:szCs w:val="14"/>
              </w:rPr>
            </w:pPr>
            <w:r>
              <w:rPr>
                <w:rFonts w:ascii="Marianne" w:hAnsi="Marianne"/>
                <w:i/>
                <w:iCs/>
                <w:sz w:val="14"/>
                <w:szCs w:val="14"/>
              </w:rPr>
              <w:t>[Couvert autorisé</w:t>
            </w:r>
            <w:r w:rsidR="00CE7088">
              <w:rPr>
                <w:rFonts w:ascii="Marianne" w:hAnsi="Marianne"/>
                <w:i/>
                <w:iCs/>
                <w:sz w:val="14"/>
                <w:szCs w:val="14"/>
              </w:rPr>
              <w:t xml:space="preserve"> X ou Y</w:t>
            </w:r>
            <w:r>
              <w:rPr>
                <w:rFonts w:ascii="Marianne" w:hAnsi="Marianne"/>
                <w:i/>
                <w:iCs/>
                <w:sz w:val="14"/>
                <w:szCs w:val="14"/>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637A22AE" w14:textId="76F69B33" w:rsidR="006F162F" w:rsidRPr="00A579CE" w:rsidRDefault="00CE7088" w:rsidP="00CE7088">
            <w:pPr>
              <w:pStyle w:val="Contenudetableau"/>
              <w:rPr>
                <w:rFonts w:ascii="Marianne" w:hAnsi="Marianne"/>
                <w:i/>
                <w:iCs/>
                <w:sz w:val="14"/>
                <w:szCs w:val="14"/>
              </w:rPr>
            </w:pPr>
            <w:r>
              <w:rPr>
                <w:rFonts w:ascii="Marianne" w:hAnsi="Marianne"/>
                <w:i/>
                <w:iCs/>
                <w:sz w:val="14"/>
                <w:szCs w:val="14"/>
              </w:rPr>
              <w:t>[Couvert X]</w:t>
            </w:r>
          </w:p>
        </w:tc>
        <w:tc>
          <w:tcPr>
            <w:tcW w:w="2268" w:type="dxa"/>
            <w:tcBorders>
              <w:top w:val="single" w:sz="2" w:space="0" w:color="000000"/>
              <w:left w:val="single" w:sz="2" w:space="0" w:color="000000"/>
              <w:bottom w:val="single" w:sz="2" w:space="0" w:color="000000"/>
              <w:right w:val="single" w:sz="2" w:space="0" w:color="000000"/>
            </w:tcBorders>
            <w:vAlign w:val="center"/>
          </w:tcPr>
          <w:p w14:paraId="5F9154AF" w14:textId="22FE7B69" w:rsidR="006F162F" w:rsidRPr="00A579CE" w:rsidRDefault="00CE7088" w:rsidP="006F162F">
            <w:pPr>
              <w:pStyle w:val="Contenudetableau"/>
              <w:rPr>
                <w:rFonts w:ascii="Marianne" w:hAnsi="Marianne"/>
                <w:i/>
                <w:iCs/>
                <w:sz w:val="14"/>
                <w:szCs w:val="14"/>
              </w:rPr>
            </w:pPr>
            <w:r>
              <w:rPr>
                <w:rFonts w:ascii="Marianne" w:hAnsi="Marianne"/>
                <w:i/>
                <w:iCs/>
                <w:sz w:val="14"/>
                <w:szCs w:val="14"/>
              </w:rPr>
              <w:t>Semis de printemps</w:t>
            </w:r>
          </w:p>
        </w:tc>
        <w:tc>
          <w:tcPr>
            <w:tcW w:w="2126" w:type="dxa"/>
            <w:tcBorders>
              <w:top w:val="single" w:sz="2" w:space="0" w:color="000000"/>
              <w:left w:val="single" w:sz="2" w:space="0" w:color="000000"/>
              <w:bottom w:val="single" w:sz="2" w:space="0" w:color="000000"/>
              <w:right w:val="single" w:sz="2" w:space="0" w:color="000000"/>
            </w:tcBorders>
            <w:vAlign w:val="center"/>
          </w:tcPr>
          <w:p w14:paraId="656AB7DB" w14:textId="1557EC8C" w:rsidR="006F162F" w:rsidRPr="00A579CE" w:rsidRDefault="00CE7088" w:rsidP="006F162F">
            <w:pPr>
              <w:pStyle w:val="Contenudetableau"/>
              <w:rPr>
                <w:rFonts w:ascii="Marianne" w:hAnsi="Marianne"/>
                <w:i/>
                <w:iCs/>
                <w:sz w:val="14"/>
                <w:szCs w:val="14"/>
              </w:rPr>
            </w:pPr>
            <w:r>
              <w:rPr>
                <w:rFonts w:ascii="Marianne" w:hAnsi="Marianne"/>
                <w:i/>
                <w:iCs/>
                <w:sz w:val="14"/>
                <w:szCs w:val="14"/>
              </w:rPr>
              <w:t>[attentes et difficultés spécifique au contexte de la parcelle]</w:t>
            </w:r>
          </w:p>
        </w:tc>
        <w:tc>
          <w:tcPr>
            <w:tcW w:w="226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A1C372E" w14:textId="16F03A0D" w:rsidR="006F162F" w:rsidRPr="00A579CE" w:rsidRDefault="00152835" w:rsidP="006F162F">
            <w:pPr>
              <w:pStyle w:val="Contenudetableau"/>
              <w:rPr>
                <w:rFonts w:ascii="Marianne" w:hAnsi="Marianne"/>
                <w:i/>
                <w:iCs/>
                <w:sz w:val="14"/>
                <w:szCs w:val="14"/>
              </w:rPr>
            </w:pPr>
            <w:r>
              <w:rPr>
                <w:rFonts w:ascii="Marianne" w:hAnsi="Marianne"/>
                <w:i/>
                <w:iCs/>
                <w:sz w:val="14"/>
                <w:szCs w:val="14"/>
              </w:rPr>
              <w:t>Composition du couvert conforme au couvert autorisé</w:t>
            </w:r>
          </w:p>
        </w:tc>
      </w:tr>
      <w:tr w:rsidR="006F162F" w:rsidRPr="00A579CE" w14:paraId="61B5908D" w14:textId="77777777" w:rsidTr="00BD46B2">
        <w:tc>
          <w:tcPr>
            <w:tcW w:w="817" w:type="dxa"/>
            <w:tcBorders>
              <w:top w:val="single" w:sz="2" w:space="0" w:color="000000"/>
              <w:left w:val="single" w:sz="2" w:space="0" w:color="000000"/>
              <w:bottom w:val="single" w:sz="2" w:space="0" w:color="000000"/>
            </w:tcBorders>
            <w:shd w:val="clear" w:color="auto" w:fill="auto"/>
            <w:vAlign w:val="center"/>
          </w:tcPr>
          <w:p w14:paraId="1F3CF227" w14:textId="77777777" w:rsidR="006F162F" w:rsidRPr="00A579CE" w:rsidRDefault="006F162F" w:rsidP="00BD46B2">
            <w:pPr>
              <w:pStyle w:val="Contenudetableau"/>
              <w:rPr>
                <w:rFonts w:ascii="Marianne" w:hAnsi="Marianne"/>
                <w:i/>
                <w:iCs/>
                <w:sz w:val="14"/>
                <w:szCs w:val="14"/>
              </w:rPr>
            </w:pP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0227D37" w14:textId="77777777" w:rsidR="006F162F" w:rsidRDefault="006F162F" w:rsidP="00BD46B2">
            <w:pPr>
              <w:pStyle w:val="Contenudetableau"/>
              <w:rPr>
                <w:rFonts w:ascii="Marianne" w:hAnsi="Marianne"/>
                <w:i/>
                <w:iCs/>
                <w:sz w:val="14"/>
                <w:szCs w:val="14"/>
              </w:rPr>
            </w:pPr>
          </w:p>
        </w:tc>
        <w:tc>
          <w:tcPr>
            <w:tcW w:w="2029" w:type="dxa"/>
            <w:tcBorders>
              <w:top w:val="single" w:sz="2" w:space="0" w:color="000000"/>
              <w:left w:val="single" w:sz="2" w:space="0" w:color="000000"/>
              <w:bottom w:val="single" w:sz="2" w:space="0" w:color="000000"/>
            </w:tcBorders>
            <w:shd w:val="clear" w:color="auto" w:fill="auto"/>
            <w:vAlign w:val="center"/>
          </w:tcPr>
          <w:p w14:paraId="462A5F8D" w14:textId="77777777" w:rsidR="006F162F" w:rsidRPr="00A579CE" w:rsidRDefault="006F162F" w:rsidP="00A204BD">
            <w:pPr>
              <w:pStyle w:val="Contenudetableau"/>
              <w:rPr>
                <w:rFonts w:ascii="Marianne" w:hAnsi="Marianne"/>
                <w:i/>
                <w:iCs/>
                <w:sz w:val="14"/>
                <w:szCs w:val="14"/>
              </w:rPr>
            </w:pPr>
          </w:p>
        </w:tc>
        <w:tc>
          <w:tcPr>
            <w:tcW w:w="2029" w:type="dxa"/>
            <w:tcBorders>
              <w:top w:val="single" w:sz="2" w:space="0" w:color="000000"/>
              <w:left w:val="single" w:sz="2" w:space="0" w:color="000000"/>
              <w:bottom w:val="single" w:sz="2" w:space="0" w:color="000000"/>
            </w:tcBorders>
            <w:vAlign w:val="center"/>
          </w:tcPr>
          <w:p w14:paraId="62A08362" w14:textId="77777777" w:rsidR="006F162F" w:rsidRDefault="006F162F" w:rsidP="006F162F">
            <w:pPr>
              <w:pStyle w:val="Contenudetableau"/>
              <w:rPr>
                <w:rFonts w:ascii="Marianne" w:hAnsi="Marianne"/>
                <w:i/>
                <w:iCs/>
                <w:sz w:val="14"/>
                <w:szCs w:val="14"/>
              </w:rPr>
            </w:pPr>
          </w:p>
        </w:tc>
        <w:tc>
          <w:tcPr>
            <w:tcW w:w="1417" w:type="dxa"/>
            <w:tcBorders>
              <w:top w:val="single" w:sz="2" w:space="0" w:color="000000"/>
              <w:left w:val="single" w:sz="2" w:space="0" w:color="000000"/>
              <w:bottom w:val="single" w:sz="2" w:space="0" w:color="000000"/>
              <w:right w:val="single" w:sz="2" w:space="0" w:color="000000"/>
            </w:tcBorders>
            <w:vAlign w:val="center"/>
          </w:tcPr>
          <w:p w14:paraId="42DD22B0" w14:textId="77777777" w:rsidR="006F162F" w:rsidRPr="00A579CE" w:rsidRDefault="006F162F" w:rsidP="00BD46B2">
            <w:pPr>
              <w:pStyle w:val="Contenudetableau"/>
              <w:rPr>
                <w:rFonts w:ascii="Marianne" w:hAnsi="Marianne"/>
                <w:i/>
                <w:iCs/>
                <w:sz w:val="14"/>
                <w:szCs w:val="14"/>
              </w:rPr>
            </w:pPr>
          </w:p>
        </w:tc>
        <w:tc>
          <w:tcPr>
            <w:tcW w:w="1276" w:type="dxa"/>
            <w:tcBorders>
              <w:top w:val="single" w:sz="2" w:space="0" w:color="000000"/>
              <w:left w:val="single" w:sz="2" w:space="0" w:color="000000"/>
              <w:bottom w:val="single" w:sz="2" w:space="0" w:color="000000"/>
              <w:right w:val="single" w:sz="2" w:space="0" w:color="000000"/>
            </w:tcBorders>
            <w:vAlign w:val="center"/>
          </w:tcPr>
          <w:p w14:paraId="38889CD8" w14:textId="77777777" w:rsidR="006F162F" w:rsidRPr="00A579CE" w:rsidRDefault="006F162F" w:rsidP="00BD46B2">
            <w:pPr>
              <w:pStyle w:val="Contenudetableau"/>
              <w:rPr>
                <w:rFonts w:ascii="Marianne" w:hAnsi="Marianne"/>
                <w:i/>
                <w:iCs/>
                <w:sz w:val="14"/>
                <w:szCs w:val="14"/>
              </w:rPr>
            </w:pPr>
          </w:p>
        </w:tc>
        <w:tc>
          <w:tcPr>
            <w:tcW w:w="2268" w:type="dxa"/>
            <w:tcBorders>
              <w:top w:val="single" w:sz="2" w:space="0" w:color="000000"/>
              <w:left w:val="single" w:sz="2" w:space="0" w:color="000000"/>
              <w:bottom w:val="single" w:sz="2" w:space="0" w:color="000000"/>
              <w:right w:val="single" w:sz="2" w:space="0" w:color="000000"/>
            </w:tcBorders>
            <w:vAlign w:val="center"/>
          </w:tcPr>
          <w:p w14:paraId="6BF5DB50" w14:textId="77777777" w:rsidR="006F162F" w:rsidRPr="00A579CE" w:rsidRDefault="006F162F" w:rsidP="00BD46B2">
            <w:pPr>
              <w:pStyle w:val="Contenudetableau"/>
              <w:rPr>
                <w:rFonts w:ascii="Marianne" w:hAnsi="Marianne"/>
                <w:i/>
                <w:iCs/>
                <w:sz w:val="14"/>
                <w:szCs w:val="14"/>
              </w:rPr>
            </w:pPr>
          </w:p>
        </w:tc>
        <w:tc>
          <w:tcPr>
            <w:tcW w:w="2126" w:type="dxa"/>
            <w:tcBorders>
              <w:top w:val="single" w:sz="2" w:space="0" w:color="000000"/>
              <w:left w:val="single" w:sz="2" w:space="0" w:color="000000"/>
              <w:bottom w:val="single" w:sz="2" w:space="0" w:color="000000"/>
              <w:right w:val="single" w:sz="2" w:space="0" w:color="000000"/>
            </w:tcBorders>
            <w:vAlign w:val="center"/>
          </w:tcPr>
          <w:p w14:paraId="51EB8BE4" w14:textId="77777777" w:rsidR="006F162F" w:rsidRPr="00A579CE" w:rsidRDefault="006F162F" w:rsidP="00BD46B2">
            <w:pPr>
              <w:pStyle w:val="Contenudetableau"/>
              <w:rPr>
                <w:rFonts w:ascii="Marianne" w:hAnsi="Marianne"/>
                <w:i/>
                <w:iCs/>
                <w:sz w:val="14"/>
                <w:szCs w:val="14"/>
              </w:rPr>
            </w:pPr>
          </w:p>
        </w:tc>
        <w:tc>
          <w:tcPr>
            <w:tcW w:w="226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627F2C" w14:textId="77777777" w:rsidR="006F162F" w:rsidRPr="00A579CE" w:rsidRDefault="006F162F" w:rsidP="00BD46B2">
            <w:pPr>
              <w:pStyle w:val="Contenudetableau"/>
              <w:rPr>
                <w:rFonts w:ascii="Marianne" w:hAnsi="Marianne"/>
                <w:i/>
                <w:iCs/>
                <w:sz w:val="14"/>
                <w:szCs w:val="14"/>
              </w:rPr>
            </w:pPr>
          </w:p>
        </w:tc>
      </w:tr>
      <w:tr w:rsidR="00BD46B2" w:rsidRPr="00A579CE" w14:paraId="41D1529C" w14:textId="77777777" w:rsidTr="00BD46B2">
        <w:tc>
          <w:tcPr>
            <w:tcW w:w="817" w:type="dxa"/>
            <w:tcBorders>
              <w:top w:val="single" w:sz="2" w:space="0" w:color="000000"/>
              <w:left w:val="single" w:sz="2" w:space="0" w:color="000000"/>
              <w:bottom w:val="single" w:sz="2" w:space="0" w:color="000000"/>
            </w:tcBorders>
            <w:shd w:val="clear" w:color="auto" w:fill="auto"/>
            <w:vAlign w:val="center"/>
          </w:tcPr>
          <w:p w14:paraId="30F51A8F" w14:textId="77777777" w:rsidR="00BD46B2" w:rsidRPr="00A579CE" w:rsidRDefault="00BD46B2" w:rsidP="00BD46B2">
            <w:pPr>
              <w:pStyle w:val="Contenudetableau"/>
              <w:rPr>
                <w:rFonts w:ascii="Marianne" w:hAnsi="Marianne"/>
                <w:sz w:val="14"/>
                <w:szCs w:val="14"/>
              </w:rPr>
            </w:pP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608ADE0" w14:textId="77777777" w:rsidR="00BD46B2" w:rsidRPr="00A579CE" w:rsidRDefault="00BD46B2" w:rsidP="00BD46B2">
            <w:pPr>
              <w:pStyle w:val="Contenudetableau"/>
              <w:rPr>
                <w:rFonts w:ascii="Marianne" w:hAnsi="Marianne"/>
                <w:sz w:val="14"/>
                <w:szCs w:val="14"/>
              </w:rPr>
            </w:pPr>
          </w:p>
        </w:tc>
        <w:tc>
          <w:tcPr>
            <w:tcW w:w="2029" w:type="dxa"/>
            <w:tcBorders>
              <w:top w:val="single" w:sz="2" w:space="0" w:color="000000"/>
              <w:left w:val="single" w:sz="2" w:space="0" w:color="000000"/>
              <w:bottom w:val="single" w:sz="2" w:space="0" w:color="000000"/>
            </w:tcBorders>
            <w:shd w:val="clear" w:color="auto" w:fill="auto"/>
            <w:vAlign w:val="center"/>
          </w:tcPr>
          <w:p w14:paraId="5603409E" w14:textId="77777777" w:rsidR="00BD46B2" w:rsidRPr="00A579CE" w:rsidRDefault="00BD46B2" w:rsidP="00BD46B2">
            <w:pPr>
              <w:pStyle w:val="Contenudetableau"/>
              <w:rPr>
                <w:rFonts w:ascii="Marianne" w:hAnsi="Marianne"/>
                <w:sz w:val="14"/>
                <w:szCs w:val="14"/>
              </w:rPr>
            </w:pPr>
          </w:p>
        </w:tc>
        <w:tc>
          <w:tcPr>
            <w:tcW w:w="2029" w:type="dxa"/>
            <w:tcBorders>
              <w:top w:val="single" w:sz="2" w:space="0" w:color="000000"/>
              <w:left w:val="single" w:sz="2" w:space="0" w:color="000000"/>
              <w:bottom w:val="single" w:sz="2" w:space="0" w:color="000000"/>
            </w:tcBorders>
            <w:vAlign w:val="center"/>
          </w:tcPr>
          <w:p w14:paraId="464D541B" w14:textId="77777777" w:rsidR="00BD46B2" w:rsidRPr="00A579CE" w:rsidRDefault="00BD46B2" w:rsidP="00BD46B2">
            <w:pPr>
              <w:pStyle w:val="Contenudetableau"/>
              <w:rPr>
                <w:rFonts w:ascii="Marianne" w:hAnsi="Marianne"/>
                <w:sz w:val="14"/>
                <w:szCs w:val="14"/>
              </w:rPr>
            </w:pPr>
          </w:p>
        </w:tc>
        <w:tc>
          <w:tcPr>
            <w:tcW w:w="1417" w:type="dxa"/>
            <w:tcBorders>
              <w:top w:val="single" w:sz="2" w:space="0" w:color="000000"/>
              <w:left w:val="single" w:sz="2" w:space="0" w:color="000000"/>
              <w:bottom w:val="single" w:sz="2" w:space="0" w:color="000000"/>
              <w:right w:val="single" w:sz="2" w:space="0" w:color="000000"/>
            </w:tcBorders>
            <w:vAlign w:val="center"/>
          </w:tcPr>
          <w:p w14:paraId="1296DC4F" w14:textId="77777777" w:rsidR="00BD46B2" w:rsidRPr="00A579CE" w:rsidRDefault="00BD46B2" w:rsidP="00BD46B2">
            <w:pPr>
              <w:pStyle w:val="Contenudetableau"/>
              <w:rPr>
                <w:rFonts w:ascii="Marianne" w:hAnsi="Marianne"/>
                <w:sz w:val="14"/>
                <w:szCs w:val="14"/>
              </w:rPr>
            </w:pPr>
          </w:p>
        </w:tc>
        <w:tc>
          <w:tcPr>
            <w:tcW w:w="1276" w:type="dxa"/>
            <w:tcBorders>
              <w:top w:val="single" w:sz="2" w:space="0" w:color="000000"/>
              <w:left w:val="single" w:sz="2" w:space="0" w:color="000000"/>
              <w:bottom w:val="single" w:sz="2" w:space="0" w:color="000000"/>
              <w:right w:val="single" w:sz="2" w:space="0" w:color="000000"/>
            </w:tcBorders>
            <w:vAlign w:val="center"/>
          </w:tcPr>
          <w:p w14:paraId="408E7EF1" w14:textId="77777777" w:rsidR="00BD46B2" w:rsidRPr="00A579CE" w:rsidRDefault="00BD46B2" w:rsidP="00BD46B2">
            <w:pPr>
              <w:pStyle w:val="Contenudetableau"/>
              <w:rPr>
                <w:rFonts w:ascii="Marianne" w:hAnsi="Marianne"/>
                <w:sz w:val="14"/>
                <w:szCs w:val="14"/>
              </w:rPr>
            </w:pPr>
          </w:p>
        </w:tc>
        <w:tc>
          <w:tcPr>
            <w:tcW w:w="2268" w:type="dxa"/>
            <w:tcBorders>
              <w:top w:val="single" w:sz="2" w:space="0" w:color="000000"/>
              <w:left w:val="single" w:sz="2" w:space="0" w:color="000000"/>
              <w:bottom w:val="single" w:sz="2" w:space="0" w:color="000000"/>
              <w:right w:val="single" w:sz="2" w:space="0" w:color="000000"/>
            </w:tcBorders>
            <w:vAlign w:val="center"/>
          </w:tcPr>
          <w:p w14:paraId="35A8BEE4" w14:textId="77777777" w:rsidR="00BD46B2" w:rsidRPr="00A579CE" w:rsidRDefault="00BD46B2" w:rsidP="00BD46B2">
            <w:pPr>
              <w:pStyle w:val="Contenudetableau"/>
              <w:rPr>
                <w:rFonts w:ascii="Marianne" w:hAnsi="Marianne"/>
                <w:sz w:val="14"/>
                <w:szCs w:val="14"/>
              </w:rPr>
            </w:pPr>
          </w:p>
        </w:tc>
        <w:tc>
          <w:tcPr>
            <w:tcW w:w="2126" w:type="dxa"/>
            <w:tcBorders>
              <w:top w:val="single" w:sz="2" w:space="0" w:color="000000"/>
              <w:left w:val="single" w:sz="2" w:space="0" w:color="000000"/>
              <w:bottom w:val="single" w:sz="2" w:space="0" w:color="000000"/>
              <w:right w:val="single" w:sz="2" w:space="0" w:color="000000"/>
            </w:tcBorders>
            <w:vAlign w:val="center"/>
          </w:tcPr>
          <w:p w14:paraId="25AFF46A" w14:textId="77777777" w:rsidR="00BD46B2" w:rsidRPr="00A579CE" w:rsidRDefault="00BD46B2" w:rsidP="00BD46B2">
            <w:pPr>
              <w:pStyle w:val="Contenudetableau"/>
              <w:rPr>
                <w:rFonts w:ascii="Marianne" w:hAnsi="Marianne"/>
                <w:sz w:val="14"/>
                <w:szCs w:val="14"/>
              </w:rPr>
            </w:pPr>
          </w:p>
        </w:tc>
        <w:tc>
          <w:tcPr>
            <w:tcW w:w="226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A405A33" w14:textId="77777777" w:rsidR="00BD46B2" w:rsidRPr="00A579CE" w:rsidRDefault="00BD46B2" w:rsidP="00BD46B2">
            <w:pPr>
              <w:pStyle w:val="Contenudetableau"/>
              <w:rPr>
                <w:rFonts w:ascii="Marianne" w:hAnsi="Marianne"/>
                <w:sz w:val="14"/>
                <w:szCs w:val="14"/>
              </w:rPr>
            </w:pPr>
          </w:p>
        </w:tc>
      </w:tr>
      <w:tr w:rsidR="00BD46B2" w:rsidRPr="00A579CE" w14:paraId="50D33F32" w14:textId="77777777" w:rsidTr="00BD46B2">
        <w:tc>
          <w:tcPr>
            <w:tcW w:w="817" w:type="dxa"/>
            <w:tcBorders>
              <w:top w:val="single" w:sz="2" w:space="0" w:color="000000"/>
              <w:left w:val="single" w:sz="2" w:space="0" w:color="000000"/>
              <w:bottom w:val="single" w:sz="2" w:space="0" w:color="000000"/>
            </w:tcBorders>
            <w:shd w:val="clear" w:color="auto" w:fill="auto"/>
            <w:vAlign w:val="center"/>
          </w:tcPr>
          <w:p w14:paraId="165AFCB9" w14:textId="77777777" w:rsidR="00BD46B2" w:rsidRPr="00A579CE" w:rsidRDefault="00BD46B2" w:rsidP="00BD46B2">
            <w:pPr>
              <w:pStyle w:val="Contenudetableau"/>
              <w:rPr>
                <w:rFonts w:ascii="Marianne" w:hAnsi="Marianne"/>
                <w:sz w:val="14"/>
                <w:szCs w:val="14"/>
              </w:rPr>
            </w:pPr>
          </w:p>
        </w:tc>
        <w:tc>
          <w:tcPr>
            <w:tcW w:w="107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B9DF4B6" w14:textId="77777777" w:rsidR="00BD46B2" w:rsidRPr="00A579CE" w:rsidRDefault="00BD46B2" w:rsidP="00BD46B2">
            <w:pPr>
              <w:pStyle w:val="Contenudetableau"/>
              <w:rPr>
                <w:rFonts w:ascii="Marianne" w:hAnsi="Marianne"/>
                <w:sz w:val="14"/>
                <w:szCs w:val="14"/>
              </w:rPr>
            </w:pPr>
          </w:p>
        </w:tc>
        <w:tc>
          <w:tcPr>
            <w:tcW w:w="2029" w:type="dxa"/>
            <w:tcBorders>
              <w:top w:val="single" w:sz="2" w:space="0" w:color="000000"/>
              <w:left w:val="single" w:sz="2" w:space="0" w:color="000000"/>
              <w:bottom w:val="single" w:sz="2" w:space="0" w:color="000000"/>
            </w:tcBorders>
            <w:shd w:val="clear" w:color="auto" w:fill="auto"/>
            <w:vAlign w:val="center"/>
          </w:tcPr>
          <w:p w14:paraId="35C1CA1A" w14:textId="77777777" w:rsidR="00BD46B2" w:rsidRPr="00A579CE" w:rsidRDefault="00BD46B2" w:rsidP="00BD46B2">
            <w:pPr>
              <w:pStyle w:val="Contenudetableau"/>
              <w:rPr>
                <w:rFonts w:ascii="Marianne" w:hAnsi="Marianne"/>
                <w:sz w:val="14"/>
                <w:szCs w:val="14"/>
              </w:rPr>
            </w:pPr>
          </w:p>
        </w:tc>
        <w:tc>
          <w:tcPr>
            <w:tcW w:w="2029" w:type="dxa"/>
            <w:tcBorders>
              <w:top w:val="single" w:sz="2" w:space="0" w:color="000000"/>
              <w:left w:val="single" w:sz="2" w:space="0" w:color="000000"/>
              <w:bottom w:val="single" w:sz="2" w:space="0" w:color="000000"/>
            </w:tcBorders>
            <w:vAlign w:val="center"/>
          </w:tcPr>
          <w:p w14:paraId="6AED3559" w14:textId="77777777" w:rsidR="00BD46B2" w:rsidRPr="00A579CE" w:rsidRDefault="00BD46B2" w:rsidP="00BD46B2">
            <w:pPr>
              <w:pStyle w:val="Contenudetableau"/>
              <w:rPr>
                <w:rFonts w:ascii="Marianne" w:hAnsi="Marianne"/>
                <w:sz w:val="14"/>
                <w:szCs w:val="14"/>
              </w:rPr>
            </w:pPr>
          </w:p>
        </w:tc>
        <w:tc>
          <w:tcPr>
            <w:tcW w:w="1417" w:type="dxa"/>
            <w:tcBorders>
              <w:top w:val="single" w:sz="2" w:space="0" w:color="000000"/>
              <w:left w:val="single" w:sz="2" w:space="0" w:color="000000"/>
              <w:bottom w:val="single" w:sz="2" w:space="0" w:color="000000"/>
              <w:right w:val="single" w:sz="2" w:space="0" w:color="000000"/>
            </w:tcBorders>
            <w:vAlign w:val="center"/>
          </w:tcPr>
          <w:p w14:paraId="67FC3445" w14:textId="77777777" w:rsidR="00BD46B2" w:rsidRPr="00A579CE" w:rsidRDefault="00BD46B2" w:rsidP="00BD46B2">
            <w:pPr>
              <w:pStyle w:val="Contenudetableau"/>
              <w:rPr>
                <w:rFonts w:ascii="Marianne" w:hAnsi="Marianne"/>
                <w:sz w:val="14"/>
                <w:szCs w:val="14"/>
              </w:rPr>
            </w:pPr>
          </w:p>
        </w:tc>
        <w:tc>
          <w:tcPr>
            <w:tcW w:w="1276" w:type="dxa"/>
            <w:tcBorders>
              <w:top w:val="single" w:sz="2" w:space="0" w:color="000000"/>
              <w:left w:val="single" w:sz="2" w:space="0" w:color="000000"/>
              <w:bottom w:val="single" w:sz="2" w:space="0" w:color="000000"/>
              <w:right w:val="single" w:sz="2" w:space="0" w:color="000000"/>
            </w:tcBorders>
            <w:vAlign w:val="center"/>
          </w:tcPr>
          <w:p w14:paraId="516E2803" w14:textId="77777777" w:rsidR="00BD46B2" w:rsidRPr="00A579CE" w:rsidRDefault="00BD46B2" w:rsidP="00BD46B2">
            <w:pPr>
              <w:pStyle w:val="Contenudetableau"/>
              <w:rPr>
                <w:rFonts w:ascii="Marianne" w:hAnsi="Marianne"/>
                <w:sz w:val="14"/>
                <w:szCs w:val="14"/>
              </w:rPr>
            </w:pPr>
          </w:p>
        </w:tc>
        <w:tc>
          <w:tcPr>
            <w:tcW w:w="2268" w:type="dxa"/>
            <w:tcBorders>
              <w:top w:val="single" w:sz="2" w:space="0" w:color="000000"/>
              <w:left w:val="single" w:sz="2" w:space="0" w:color="000000"/>
              <w:bottom w:val="single" w:sz="2" w:space="0" w:color="000000"/>
              <w:right w:val="single" w:sz="2" w:space="0" w:color="000000"/>
            </w:tcBorders>
            <w:vAlign w:val="center"/>
          </w:tcPr>
          <w:p w14:paraId="0A01D8FB" w14:textId="77777777" w:rsidR="00BD46B2" w:rsidRPr="00A579CE" w:rsidRDefault="00BD46B2" w:rsidP="00BD46B2">
            <w:pPr>
              <w:pStyle w:val="Contenudetableau"/>
              <w:rPr>
                <w:rFonts w:ascii="Marianne" w:hAnsi="Marianne"/>
                <w:sz w:val="14"/>
                <w:szCs w:val="14"/>
              </w:rPr>
            </w:pPr>
          </w:p>
        </w:tc>
        <w:tc>
          <w:tcPr>
            <w:tcW w:w="2126" w:type="dxa"/>
            <w:tcBorders>
              <w:top w:val="single" w:sz="2" w:space="0" w:color="000000"/>
              <w:left w:val="single" w:sz="2" w:space="0" w:color="000000"/>
              <w:bottom w:val="single" w:sz="2" w:space="0" w:color="000000"/>
              <w:right w:val="single" w:sz="2" w:space="0" w:color="000000"/>
            </w:tcBorders>
            <w:vAlign w:val="center"/>
          </w:tcPr>
          <w:p w14:paraId="03EDB927" w14:textId="77777777" w:rsidR="00BD46B2" w:rsidRPr="00A579CE" w:rsidRDefault="00BD46B2" w:rsidP="00BD46B2">
            <w:pPr>
              <w:pStyle w:val="Contenudetableau"/>
              <w:rPr>
                <w:rFonts w:ascii="Marianne" w:hAnsi="Marianne"/>
                <w:sz w:val="14"/>
                <w:szCs w:val="14"/>
              </w:rPr>
            </w:pPr>
          </w:p>
        </w:tc>
        <w:tc>
          <w:tcPr>
            <w:tcW w:w="226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1E4C7D6" w14:textId="77777777" w:rsidR="00BD46B2" w:rsidRPr="00A579CE" w:rsidRDefault="00BD46B2" w:rsidP="00BD46B2">
            <w:pPr>
              <w:pStyle w:val="Contenudetableau"/>
              <w:rPr>
                <w:rFonts w:ascii="Marianne" w:hAnsi="Marianne"/>
                <w:sz w:val="14"/>
                <w:szCs w:val="14"/>
              </w:rPr>
            </w:pPr>
          </w:p>
        </w:tc>
      </w:tr>
    </w:tbl>
    <w:p w14:paraId="532C54ED" w14:textId="77777777" w:rsidR="008A4BFF" w:rsidRDefault="008A4BFF">
      <w:pPr>
        <w:spacing w:before="240" w:after="240"/>
        <w:rPr>
          <w:rFonts w:ascii="Marianne" w:hAnsi="Marianne"/>
          <w:b/>
          <w:bCs/>
          <w:iCs/>
          <w:color w:val="00B050"/>
          <w:sz w:val="22"/>
          <w:szCs w:val="22"/>
          <w:u w:val="single"/>
        </w:rPr>
      </w:pPr>
    </w:p>
    <w:p w14:paraId="66C2FA49" w14:textId="77777777" w:rsidR="008A4BFF" w:rsidRDefault="008A4BFF">
      <w:pPr>
        <w:spacing w:before="240" w:after="240"/>
        <w:rPr>
          <w:rFonts w:ascii="Marianne" w:hAnsi="Marianne"/>
          <w:b/>
          <w:bCs/>
          <w:iCs/>
          <w:color w:val="00B050"/>
          <w:sz w:val="22"/>
          <w:szCs w:val="22"/>
          <w:u w:val="single"/>
        </w:rPr>
      </w:pPr>
    </w:p>
    <w:p w14:paraId="6108BBD4" w14:textId="77777777" w:rsidR="008A4BFF" w:rsidRDefault="008A4BFF">
      <w:pPr>
        <w:spacing w:before="240" w:after="240"/>
        <w:rPr>
          <w:rFonts w:ascii="Marianne" w:hAnsi="Marianne"/>
          <w:b/>
          <w:bCs/>
          <w:iCs/>
          <w:color w:val="00B050"/>
          <w:sz w:val="22"/>
          <w:szCs w:val="22"/>
          <w:u w:val="single"/>
        </w:rPr>
      </w:pPr>
    </w:p>
    <w:p w14:paraId="271A90C7" w14:textId="77777777" w:rsidR="008A4BFF" w:rsidRDefault="008A4BFF">
      <w:pPr>
        <w:spacing w:before="240" w:after="240"/>
        <w:rPr>
          <w:rFonts w:ascii="Marianne" w:hAnsi="Marianne"/>
          <w:b/>
          <w:bCs/>
          <w:iCs/>
          <w:color w:val="00B050"/>
          <w:sz w:val="22"/>
          <w:szCs w:val="22"/>
          <w:u w:val="single"/>
        </w:rPr>
      </w:pPr>
    </w:p>
    <w:p w14:paraId="4130F730" w14:textId="61031424" w:rsidR="005205A3" w:rsidRDefault="0029627C" w:rsidP="008F54C0">
      <w:pPr>
        <w:spacing w:before="480" w:after="240"/>
        <w:rPr>
          <w:rFonts w:ascii="Marianne" w:hAnsi="Marianne"/>
          <w:color w:val="00B050"/>
          <w:sz w:val="22"/>
          <w:szCs w:val="22"/>
          <w:u w:val="single"/>
        </w:rPr>
      </w:pPr>
      <w:r>
        <w:rPr>
          <w:rFonts w:ascii="Marianne" w:hAnsi="Marianne"/>
          <w:b/>
          <w:bCs/>
          <w:iCs/>
          <w:color w:val="00B050"/>
          <w:sz w:val="22"/>
          <w:szCs w:val="22"/>
          <w:u w:val="single"/>
        </w:rPr>
        <w:lastRenderedPageBreak/>
        <w:t>Explications des éléments des</w:t>
      </w:r>
      <w:r w:rsidR="003B7E5F">
        <w:rPr>
          <w:rFonts w:ascii="Marianne" w:hAnsi="Marianne"/>
          <w:b/>
          <w:bCs/>
          <w:iCs/>
          <w:color w:val="00B050"/>
          <w:sz w:val="22"/>
          <w:szCs w:val="22"/>
          <w:u w:val="single"/>
        </w:rPr>
        <w:t xml:space="preserve"> tableau</w:t>
      </w:r>
      <w:r>
        <w:rPr>
          <w:rFonts w:ascii="Marianne" w:hAnsi="Marianne"/>
          <w:b/>
          <w:bCs/>
          <w:iCs/>
          <w:color w:val="00B050"/>
          <w:sz w:val="22"/>
          <w:szCs w:val="22"/>
          <w:u w:val="single"/>
        </w:rPr>
        <w:t>x</w:t>
      </w:r>
      <w:r w:rsidR="00F35E5D">
        <w:rPr>
          <w:rFonts w:ascii="Marianne" w:hAnsi="Marianne"/>
          <w:b/>
          <w:bCs/>
          <w:iCs/>
          <w:color w:val="00B050"/>
          <w:sz w:val="22"/>
          <w:szCs w:val="22"/>
          <w:u w:val="single"/>
        </w:rPr>
        <w:t xml:space="preserve"> </w:t>
      </w:r>
      <w:r w:rsidR="003B7E5F">
        <w:rPr>
          <w:rFonts w:ascii="Marianne" w:hAnsi="Marianne"/>
          <w:b/>
          <w:bCs/>
          <w:iCs/>
          <w:color w:val="00B050"/>
          <w:sz w:val="22"/>
          <w:szCs w:val="22"/>
          <w:u w:val="single"/>
        </w:rPr>
        <w:t xml:space="preserve">: </w:t>
      </w:r>
    </w:p>
    <w:p w14:paraId="0E87BE90" w14:textId="77777777" w:rsidR="005205A3" w:rsidRDefault="003B7E5F">
      <w:pPr>
        <w:pStyle w:val="Corpsdetexte"/>
        <w:spacing w:before="240"/>
        <w:ind w:left="1068" w:hanging="360"/>
        <w:jc w:val="both"/>
        <w:rPr>
          <w:rFonts w:ascii="Marianne" w:hAnsi="Marianne"/>
          <w:sz w:val="20"/>
          <w:szCs w:val="20"/>
        </w:rPr>
      </w:pPr>
      <w:r>
        <w:rPr>
          <w:rFonts w:ascii="Marianne" w:hAnsi="Marianne"/>
          <w:b/>
          <w:sz w:val="20"/>
          <w:szCs w:val="20"/>
        </w:rPr>
        <w:t>1. Identification des enjeux écologiques et de leur état de conservation</w:t>
      </w:r>
      <w:r w:rsidR="00F35E5D">
        <w:rPr>
          <w:rFonts w:ascii="Marianne" w:hAnsi="Marianne"/>
          <w:b/>
          <w:sz w:val="20"/>
          <w:szCs w:val="20"/>
        </w:rPr>
        <w:t xml:space="preserve"> (tableau 1)</w:t>
      </w:r>
    </w:p>
    <w:p w14:paraId="08A650CA" w14:textId="77777777" w:rsidR="005205A3" w:rsidRDefault="003B7E5F">
      <w:pPr>
        <w:pStyle w:val="Corpsdetexte"/>
        <w:numPr>
          <w:ilvl w:val="0"/>
          <w:numId w:val="8"/>
        </w:numPr>
        <w:spacing w:before="120"/>
        <w:jc w:val="both"/>
        <w:rPr>
          <w:rFonts w:ascii="Marianne" w:hAnsi="Marianne"/>
          <w:sz w:val="20"/>
          <w:szCs w:val="20"/>
        </w:rPr>
      </w:pPr>
      <w:r>
        <w:rPr>
          <w:rFonts w:ascii="Marianne" w:hAnsi="Marianne"/>
          <w:sz w:val="20"/>
          <w:szCs w:val="20"/>
          <w:u w:val="single"/>
        </w:rPr>
        <w:t>Lister les enjeux écologiques présents (colonne 3)</w:t>
      </w:r>
      <w:r>
        <w:rPr>
          <w:rFonts w:ascii="Marianne" w:hAnsi="Marianne"/>
          <w:sz w:val="20"/>
          <w:szCs w:val="20"/>
        </w:rPr>
        <w:t> : habitats naturels, habitats d’espèces ou espèces patrimoniales – à décliner en fonction de(s) enjeu(x) du PAEC</w:t>
      </w:r>
    </w:p>
    <w:p w14:paraId="58424931" w14:textId="77777777" w:rsidR="000A5FCA" w:rsidRDefault="003B7E5F">
      <w:pPr>
        <w:pStyle w:val="Corpsdetexte"/>
        <w:spacing w:before="120"/>
        <w:ind w:left="240"/>
        <w:jc w:val="both"/>
        <w:rPr>
          <w:rFonts w:ascii="Marianne" w:hAnsi="Marianne"/>
          <w:sz w:val="20"/>
          <w:szCs w:val="20"/>
        </w:rPr>
      </w:pPr>
      <w:r>
        <w:rPr>
          <w:rFonts w:ascii="Marianne" w:hAnsi="Marianne"/>
          <w:sz w:val="20"/>
          <w:szCs w:val="20"/>
        </w:rPr>
        <w:t xml:space="preserve">Il convient de veiller à transcrire les choses de manière totalement explicite pour l’éleveur qui est bien l’utilisateur (ex : </w:t>
      </w:r>
      <w:r w:rsidR="00C24B5D">
        <w:rPr>
          <w:rFonts w:ascii="Marianne" w:hAnsi="Marianne"/>
          <w:i/>
          <w:sz w:val="20"/>
          <w:szCs w:val="20"/>
        </w:rPr>
        <w:t xml:space="preserve">Xerobromion </w:t>
      </w:r>
      <w:r w:rsidR="00C24B5D" w:rsidRPr="00C24B5D">
        <w:rPr>
          <w:rFonts w:ascii="Marianne" w:hAnsi="Marianne"/>
          <w:i/>
          <w:sz w:val="20"/>
          <w:szCs w:val="20"/>
        </w:rPr>
        <w:sym w:font="Wingdings" w:char="F0E0"/>
      </w:r>
      <w:r w:rsidR="00C24B5D">
        <w:rPr>
          <w:rFonts w:ascii="Marianne" w:hAnsi="Marianne"/>
          <w:i/>
          <w:sz w:val="20"/>
          <w:szCs w:val="20"/>
        </w:rPr>
        <w:t xml:space="preserve"> </w:t>
      </w:r>
      <w:r>
        <w:rPr>
          <w:rFonts w:ascii="Marianne" w:hAnsi="Marianne"/>
          <w:sz w:val="20"/>
          <w:szCs w:val="20"/>
        </w:rPr>
        <w:t xml:space="preserve"> Pelouses très sèches sur calcaire). Ne pas chercher ici à faire des inventaires naturalistes ou des travaux précis sur les enjeux écologiques. Pour chaque enjeu présent, estimer les quantités (pourcentage de recouvrement pour les habitats, nombre d’individus/couples pour les espèces par exemple).</w:t>
      </w:r>
    </w:p>
    <w:p w14:paraId="6954099E" w14:textId="6A7E7175" w:rsidR="000A5FCA" w:rsidRPr="000A5FCA" w:rsidRDefault="000A5FCA" w:rsidP="0029627C">
      <w:pPr>
        <w:pStyle w:val="Corpsdetexte"/>
        <w:numPr>
          <w:ilvl w:val="0"/>
          <w:numId w:val="8"/>
        </w:numPr>
        <w:spacing w:before="120"/>
        <w:jc w:val="both"/>
        <w:rPr>
          <w:rFonts w:ascii="Marianne" w:hAnsi="Marianne"/>
          <w:sz w:val="20"/>
          <w:szCs w:val="20"/>
        </w:rPr>
      </w:pPr>
      <w:r w:rsidRPr="0029627C">
        <w:rPr>
          <w:rFonts w:ascii="Marianne" w:hAnsi="Marianne"/>
          <w:sz w:val="20"/>
          <w:szCs w:val="20"/>
          <w:u w:val="single"/>
        </w:rPr>
        <w:t>Inclusion</w:t>
      </w:r>
      <w:r w:rsidRPr="000A5FCA">
        <w:rPr>
          <w:rFonts w:ascii="Marianne" w:hAnsi="Marianne"/>
          <w:sz w:val="20"/>
          <w:szCs w:val="20"/>
        </w:rPr>
        <w:t xml:space="preserve"> dans le zonage régional (colonne 4) : précisez si la parcelle se situe dans le zonage régional de l’enjeu en question </w:t>
      </w:r>
    </w:p>
    <w:p w14:paraId="5801E39D" w14:textId="3640AC2D" w:rsidR="000A5FCA" w:rsidRPr="000A5FCA" w:rsidRDefault="000A5FCA" w:rsidP="0029627C">
      <w:pPr>
        <w:pStyle w:val="Corpsdetexte"/>
        <w:numPr>
          <w:ilvl w:val="0"/>
          <w:numId w:val="8"/>
        </w:numPr>
        <w:spacing w:before="120"/>
        <w:jc w:val="both"/>
        <w:rPr>
          <w:rFonts w:ascii="Marianne" w:hAnsi="Marianne"/>
          <w:sz w:val="20"/>
          <w:szCs w:val="20"/>
        </w:rPr>
      </w:pPr>
      <w:r w:rsidRPr="0029627C">
        <w:rPr>
          <w:rFonts w:ascii="Marianne" w:hAnsi="Marianne"/>
          <w:sz w:val="20"/>
          <w:szCs w:val="20"/>
          <w:u w:val="single"/>
        </w:rPr>
        <w:t>Évaluer</w:t>
      </w:r>
      <w:r w:rsidRPr="000A5FCA">
        <w:rPr>
          <w:rFonts w:ascii="Marianne" w:hAnsi="Marianne"/>
          <w:sz w:val="20"/>
          <w:szCs w:val="20"/>
        </w:rPr>
        <w:t xml:space="preserve"> l’état des habitats naturels présents (colonne 5 et 6) : </w:t>
      </w:r>
    </w:p>
    <w:p w14:paraId="5B85E97B" w14:textId="77777777" w:rsidR="000A5FCA" w:rsidRPr="000A5FCA" w:rsidRDefault="000A5FCA" w:rsidP="000A5FCA">
      <w:pPr>
        <w:pStyle w:val="Corpsdetexte"/>
        <w:spacing w:before="120"/>
        <w:ind w:left="240"/>
        <w:jc w:val="both"/>
        <w:rPr>
          <w:rFonts w:ascii="Marianne" w:hAnsi="Marianne"/>
          <w:sz w:val="20"/>
          <w:szCs w:val="20"/>
        </w:rPr>
      </w:pPr>
      <w:r w:rsidRPr="000A5FCA">
        <w:rPr>
          <w:rFonts w:ascii="Marianne" w:hAnsi="Marianne"/>
          <w:sz w:val="20"/>
          <w:szCs w:val="20"/>
        </w:rPr>
        <w:t xml:space="preserve">Le tableau propose et décrit un certain nombre de critères fonctionnels pour évaluer les habitats naturels : </w:t>
      </w:r>
    </w:p>
    <w:p w14:paraId="3B5AFFA8" w14:textId="77777777" w:rsidR="000A5FCA" w:rsidRPr="000A5FCA" w:rsidRDefault="000A5FCA" w:rsidP="000A5FCA">
      <w:pPr>
        <w:pStyle w:val="Corpsdetexte"/>
        <w:spacing w:before="120"/>
        <w:ind w:left="240"/>
        <w:jc w:val="both"/>
        <w:rPr>
          <w:rFonts w:ascii="Marianne" w:hAnsi="Marianne"/>
          <w:sz w:val="20"/>
          <w:szCs w:val="20"/>
        </w:rPr>
      </w:pPr>
      <w:r w:rsidRPr="000A5FCA">
        <w:rPr>
          <w:rFonts w:ascii="Marianne" w:hAnsi="Marianne"/>
          <w:sz w:val="20"/>
          <w:szCs w:val="20"/>
        </w:rPr>
        <w:t>-  indiquer les pratiques mises en œuvre favorables aux enjeux</w:t>
      </w:r>
    </w:p>
    <w:p w14:paraId="6F760AE1" w14:textId="0EF3A525" w:rsidR="005205A3" w:rsidRDefault="000A5FCA" w:rsidP="000A5FCA">
      <w:pPr>
        <w:pStyle w:val="Corpsdetexte"/>
        <w:spacing w:before="120"/>
        <w:ind w:left="240"/>
        <w:jc w:val="both"/>
        <w:rPr>
          <w:rFonts w:ascii="Marianne" w:hAnsi="Marianne"/>
          <w:sz w:val="20"/>
          <w:szCs w:val="20"/>
        </w:rPr>
      </w:pPr>
      <w:r w:rsidRPr="000A5FCA">
        <w:rPr>
          <w:rFonts w:ascii="Marianne" w:hAnsi="Marianne"/>
          <w:sz w:val="20"/>
          <w:szCs w:val="20"/>
        </w:rPr>
        <w:t>- noter les ‘dysfonctionnements’ observés. Nous proposons dans le tableau ci-dessous une liste de critères simples déjà largement testés. Cela n’empêche pas d’ajouter dans certains cas particuliers des critères supplémentaires, par exemple pour les bois pâturés</w:t>
      </w:r>
      <w:r w:rsidR="0029627C">
        <w:rPr>
          <w:rFonts w:ascii="Marianne" w:hAnsi="Marianne"/>
          <w:sz w:val="20"/>
          <w:szCs w:val="20"/>
        </w:rPr>
        <w:t>.</w:t>
      </w:r>
    </w:p>
    <w:tbl>
      <w:tblPr>
        <w:tblW w:w="15309" w:type="dxa"/>
        <w:tblBorders>
          <w:bottom w:val="single" w:sz="8" w:space="0" w:color="000000"/>
          <w:insideH w:val="single" w:sz="8" w:space="0" w:color="000000"/>
        </w:tblBorders>
        <w:tblCellMar>
          <w:left w:w="0" w:type="dxa"/>
          <w:bottom w:w="28" w:type="dxa"/>
          <w:right w:w="0" w:type="dxa"/>
        </w:tblCellMar>
        <w:tblLook w:val="04A0" w:firstRow="1" w:lastRow="0" w:firstColumn="1" w:lastColumn="0" w:noHBand="0" w:noVBand="1"/>
      </w:tblPr>
      <w:tblGrid>
        <w:gridCol w:w="1985"/>
        <w:gridCol w:w="7229"/>
        <w:gridCol w:w="6095"/>
      </w:tblGrid>
      <w:tr w:rsidR="005205A3" w14:paraId="48684B48" w14:textId="77777777">
        <w:tc>
          <w:tcPr>
            <w:tcW w:w="15309" w:type="dxa"/>
            <w:gridSpan w:val="3"/>
            <w:tcBorders>
              <w:bottom w:val="single" w:sz="8" w:space="0" w:color="000000"/>
            </w:tcBorders>
            <w:shd w:val="clear" w:color="auto" w:fill="auto"/>
            <w:vAlign w:val="center"/>
          </w:tcPr>
          <w:p w14:paraId="61A9C144" w14:textId="77777777" w:rsidR="005205A3" w:rsidRDefault="003B7E5F">
            <w:pPr>
              <w:pStyle w:val="Contenudetableau"/>
              <w:pageBreakBefore/>
              <w:spacing w:before="120" w:after="120"/>
              <w:rPr>
                <w:rFonts w:ascii="Marianne" w:hAnsi="Marianne"/>
                <w:sz w:val="20"/>
                <w:szCs w:val="20"/>
              </w:rPr>
            </w:pPr>
            <w:r>
              <w:rPr>
                <w:rFonts w:ascii="Marianne" w:hAnsi="Marianne"/>
                <w:b/>
                <w:sz w:val="20"/>
                <w:szCs w:val="20"/>
              </w:rPr>
              <w:lastRenderedPageBreak/>
              <w:t>Liste de critères à retenir pour évaluer l’état éco-pastoral des habitats naturels</w:t>
            </w:r>
          </w:p>
        </w:tc>
      </w:tr>
      <w:tr w:rsidR="005205A3" w14:paraId="3DD6CF31" w14:textId="77777777" w:rsidTr="00F35E5D">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right w:w="28" w:type="dxa"/>
            </w:tcMar>
            <w:vAlign w:val="center"/>
          </w:tcPr>
          <w:p w14:paraId="641CF37A" w14:textId="77777777" w:rsidR="005205A3" w:rsidRDefault="003B7E5F">
            <w:pPr>
              <w:pStyle w:val="Contenudetableau"/>
              <w:spacing w:before="120" w:after="120"/>
              <w:jc w:val="center"/>
              <w:rPr>
                <w:rFonts w:ascii="Marianne" w:hAnsi="Marianne"/>
                <w:sz w:val="18"/>
                <w:szCs w:val="18"/>
              </w:rPr>
            </w:pPr>
            <w:r>
              <w:rPr>
                <w:rFonts w:ascii="Marianne" w:hAnsi="Marianne"/>
                <w:b/>
                <w:sz w:val="18"/>
                <w:szCs w:val="18"/>
              </w:rPr>
              <w:t>Critère indiquant un dysfonctionnement</w:t>
            </w:r>
          </w:p>
        </w:tc>
        <w:tc>
          <w:tcPr>
            <w:tcW w:w="7229" w:type="dxa"/>
            <w:tcBorders>
              <w:top w:val="single" w:sz="8" w:space="0" w:color="000000"/>
              <w:left w:val="single" w:sz="4" w:space="0" w:color="auto"/>
              <w:bottom w:val="single" w:sz="8" w:space="0" w:color="000000"/>
              <w:right w:val="single" w:sz="8" w:space="0" w:color="000000"/>
            </w:tcBorders>
            <w:shd w:val="clear" w:color="auto" w:fill="F2F2F2" w:themeFill="background1" w:themeFillShade="F2"/>
            <w:tcMar>
              <w:right w:w="28" w:type="dxa"/>
            </w:tcMar>
            <w:vAlign w:val="center"/>
          </w:tcPr>
          <w:p w14:paraId="45B585DB" w14:textId="77777777" w:rsidR="005205A3" w:rsidRDefault="003B7E5F">
            <w:pPr>
              <w:pStyle w:val="Contenudetableau"/>
              <w:spacing w:before="120" w:after="120"/>
              <w:jc w:val="center"/>
              <w:rPr>
                <w:rFonts w:ascii="Marianne" w:hAnsi="Marianne"/>
                <w:sz w:val="18"/>
                <w:szCs w:val="18"/>
              </w:rPr>
            </w:pPr>
            <w:r>
              <w:rPr>
                <w:rFonts w:ascii="Marianne" w:hAnsi="Marianne"/>
                <w:b/>
                <w:sz w:val="18"/>
                <w:szCs w:val="18"/>
              </w:rPr>
              <w:t>Principe</w:t>
            </w:r>
          </w:p>
        </w:tc>
        <w:tc>
          <w:tcPr>
            <w:tcW w:w="609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right w:w="28" w:type="dxa"/>
            </w:tcMar>
            <w:vAlign w:val="center"/>
          </w:tcPr>
          <w:p w14:paraId="5FDD0A08" w14:textId="77777777" w:rsidR="005205A3" w:rsidRDefault="003B7E5F">
            <w:pPr>
              <w:pStyle w:val="Contenudetableau"/>
              <w:spacing w:before="120" w:after="120"/>
              <w:jc w:val="center"/>
              <w:rPr>
                <w:rFonts w:ascii="Marianne" w:hAnsi="Marianne"/>
                <w:sz w:val="18"/>
                <w:szCs w:val="18"/>
              </w:rPr>
            </w:pPr>
            <w:r>
              <w:rPr>
                <w:rFonts w:ascii="Marianne" w:hAnsi="Marianne"/>
                <w:b/>
                <w:sz w:val="18"/>
                <w:szCs w:val="18"/>
              </w:rPr>
              <w:t>Précisions importantes à apporter</w:t>
            </w:r>
          </w:p>
        </w:tc>
      </w:tr>
      <w:tr w:rsidR="005205A3" w14:paraId="5924647B" w14:textId="77777777" w:rsidTr="00F35E5D">
        <w:tc>
          <w:tcPr>
            <w:tcW w:w="1985" w:type="dxa"/>
            <w:tcBorders>
              <w:top w:val="single" w:sz="4" w:space="0" w:color="auto"/>
              <w:left w:val="single" w:sz="8" w:space="0" w:color="000000"/>
              <w:bottom w:val="single" w:sz="8" w:space="0" w:color="000000"/>
              <w:right w:val="single" w:sz="8" w:space="0" w:color="000000"/>
            </w:tcBorders>
            <w:shd w:val="clear" w:color="auto" w:fill="auto"/>
            <w:tcMar>
              <w:right w:w="28" w:type="dxa"/>
            </w:tcMar>
            <w:vAlign w:val="center"/>
          </w:tcPr>
          <w:p w14:paraId="74D74F0F" w14:textId="77777777" w:rsidR="005205A3" w:rsidRDefault="003B7E5F">
            <w:pPr>
              <w:pStyle w:val="Contenudetableau"/>
              <w:ind w:left="57"/>
              <w:rPr>
                <w:rFonts w:ascii="Marianne" w:hAnsi="Marianne"/>
                <w:sz w:val="18"/>
                <w:szCs w:val="18"/>
              </w:rPr>
            </w:pPr>
            <w:r>
              <w:rPr>
                <w:rFonts w:ascii="Marianne" w:hAnsi="Marianne"/>
                <w:sz w:val="18"/>
                <w:szCs w:val="18"/>
              </w:rPr>
              <w:t>Végétation nanifiée</w:t>
            </w:r>
          </w:p>
        </w:tc>
        <w:tc>
          <w:tcPr>
            <w:tcW w:w="7229" w:type="dxa"/>
            <w:vMerge w:val="restart"/>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0300DE80" w14:textId="77777777" w:rsidR="005205A3" w:rsidRDefault="003B7E5F">
            <w:pPr>
              <w:pStyle w:val="Contenudetableau"/>
              <w:ind w:left="57"/>
              <w:jc w:val="both"/>
              <w:rPr>
                <w:rFonts w:ascii="Marianne" w:hAnsi="Marianne"/>
                <w:sz w:val="18"/>
                <w:szCs w:val="18"/>
              </w:rPr>
            </w:pPr>
            <w:r>
              <w:rPr>
                <w:rFonts w:ascii="Marianne" w:hAnsi="Marianne"/>
                <w:sz w:val="18"/>
                <w:szCs w:val="18"/>
              </w:rPr>
              <w:t>Schématiquement, il s’agit des 1</w:t>
            </w:r>
            <w:r>
              <w:rPr>
                <w:rFonts w:ascii="Marianne" w:hAnsi="Marianne"/>
                <w:position w:val="8"/>
                <w:sz w:val="18"/>
                <w:szCs w:val="18"/>
              </w:rPr>
              <w:t xml:space="preserve">er </w:t>
            </w:r>
            <w:r>
              <w:rPr>
                <w:rFonts w:ascii="Marianne" w:hAnsi="Marianne"/>
                <w:sz w:val="18"/>
                <w:szCs w:val="18"/>
              </w:rPr>
              <w:t>stades du sur-pâturage : végétation nanifiée ou structurée par des espèces à rosettes souvent annuelles et non vivaces (hors cas particulier comme zone inondées longuement, éboulis, etc. impliquant un cortège annuel naturel)</w:t>
            </w:r>
          </w:p>
        </w:tc>
        <w:tc>
          <w:tcPr>
            <w:tcW w:w="6095" w:type="dxa"/>
            <w:vMerge w:val="restart"/>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53648547" w14:textId="77777777" w:rsidR="005205A3" w:rsidRDefault="003B7E5F">
            <w:pPr>
              <w:pStyle w:val="Contenudetableau"/>
              <w:ind w:left="57"/>
              <w:rPr>
                <w:rFonts w:ascii="Marianne" w:hAnsi="Marianne"/>
                <w:sz w:val="18"/>
                <w:szCs w:val="18"/>
              </w:rPr>
            </w:pPr>
            <w:r>
              <w:rPr>
                <w:rFonts w:ascii="Marianne" w:hAnsi="Marianne"/>
                <w:sz w:val="18"/>
                <w:szCs w:val="18"/>
              </w:rPr>
              <w:t>- Répartition (omni-présente, tâches réparties sur tout un secteur ou zone localisée)</w:t>
            </w:r>
          </w:p>
          <w:p w14:paraId="5259D826" w14:textId="77777777" w:rsidR="005205A3" w:rsidRDefault="003B7E5F">
            <w:pPr>
              <w:pStyle w:val="Contenudetableau"/>
              <w:ind w:left="57"/>
              <w:rPr>
                <w:rFonts w:ascii="Marianne" w:hAnsi="Marianne"/>
                <w:sz w:val="18"/>
                <w:szCs w:val="18"/>
              </w:rPr>
            </w:pPr>
            <w:r>
              <w:rPr>
                <w:rFonts w:ascii="Marianne" w:hAnsi="Marianne"/>
                <w:sz w:val="18"/>
                <w:szCs w:val="18"/>
              </w:rPr>
              <w:t>- % de recouvrement</w:t>
            </w:r>
          </w:p>
          <w:p w14:paraId="5BC6151A" w14:textId="77777777" w:rsidR="005205A3" w:rsidRDefault="003B7E5F">
            <w:pPr>
              <w:pStyle w:val="Contenudetableau"/>
              <w:ind w:left="57"/>
              <w:rPr>
                <w:rFonts w:ascii="Marianne" w:hAnsi="Marianne"/>
                <w:sz w:val="18"/>
                <w:szCs w:val="18"/>
              </w:rPr>
            </w:pPr>
            <w:r>
              <w:rPr>
                <w:rFonts w:ascii="Marianne" w:hAnsi="Marianne"/>
                <w:sz w:val="18"/>
                <w:szCs w:val="18"/>
              </w:rPr>
              <w:t>- Espèces concernées</w:t>
            </w:r>
          </w:p>
        </w:tc>
      </w:tr>
      <w:tr w:rsidR="005205A3" w14:paraId="029365F7" w14:textId="77777777">
        <w:trPr>
          <w:trHeight w:val="950"/>
        </w:trPr>
        <w:tc>
          <w:tcPr>
            <w:tcW w:w="1985"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642F9AF2" w14:textId="77777777" w:rsidR="005205A3" w:rsidRDefault="003B7E5F">
            <w:pPr>
              <w:pStyle w:val="Contenudetableau"/>
              <w:ind w:left="57"/>
              <w:rPr>
                <w:rFonts w:ascii="Marianne" w:hAnsi="Marianne"/>
                <w:sz w:val="18"/>
                <w:szCs w:val="18"/>
              </w:rPr>
            </w:pPr>
            <w:r>
              <w:rPr>
                <w:rFonts w:ascii="Marianne" w:hAnsi="Marianne"/>
                <w:sz w:val="18"/>
                <w:szCs w:val="18"/>
              </w:rPr>
              <w:t>Plantes en rosettes dominantes</w:t>
            </w:r>
          </w:p>
        </w:tc>
        <w:tc>
          <w:tcPr>
            <w:tcW w:w="7229" w:type="dxa"/>
            <w:vMerge/>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11583512" w14:textId="77777777" w:rsidR="005205A3" w:rsidRDefault="005205A3">
            <w:pPr>
              <w:pStyle w:val="Contenudetableau"/>
              <w:ind w:left="57"/>
              <w:rPr>
                <w:rFonts w:ascii="Marianne" w:hAnsi="Marianne"/>
                <w:sz w:val="18"/>
                <w:szCs w:val="18"/>
              </w:rPr>
            </w:pPr>
          </w:p>
        </w:tc>
        <w:tc>
          <w:tcPr>
            <w:tcW w:w="6095" w:type="dxa"/>
            <w:vMerge/>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7FF8B061" w14:textId="77777777" w:rsidR="005205A3" w:rsidRDefault="005205A3">
            <w:pPr>
              <w:pStyle w:val="Contenudetableau"/>
              <w:ind w:left="57"/>
              <w:rPr>
                <w:rFonts w:ascii="Marianne" w:hAnsi="Marianne"/>
                <w:sz w:val="18"/>
                <w:szCs w:val="18"/>
              </w:rPr>
            </w:pPr>
          </w:p>
        </w:tc>
      </w:tr>
      <w:tr w:rsidR="005205A3" w14:paraId="745CA8A2" w14:textId="77777777">
        <w:tc>
          <w:tcPr>
            <w:tcW w:w="1985"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6BBB576C" w14:textId="77777777" w:rsidR="005205A3" w:rsidRDefault="003B7E5F">
            <w:pPr>
              <w:pStyle w:val="Contenudetableau"/>
              <w:ind w:left="57"/>
              <w:rPr>
                <w:rFonts w:ascii="Marianne" w:hAnsi="Marianne"/>
                <w:sz w:val="18"/>
                <w:szCs w:val="18"/>
              </w:rPr>
            </w:pPr>
            <w:r>
              <w:rPr>
                <w:rFonts w:ascii="Marianne" w:hAnsi="Marianne"/>
                <w:sz w:val="18"/>
                <w:szCs w:val="18"/>
              </w:rPr>
              <w:t>Sol nu</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0D15A7E7" w14:textId="77777777" w:rsidR="005205A3" w:rsidRDefault="003B7E5F">
            <w:pPr>
              <w:pStyle w:val="Contenudetableau"/>
              <w:ind w:left="57"/>
              <w:jc w:val="both"/>
              <w:rPr>
                <w:rFonts w:ascii="Marianne" w:hAnsi="Marianne"/>
                <w:sz w:val="18"/>
                <w:szCs w:val="18"/>
              </w:rPr>
            </w:pPr>
            <w:r>
              <w:rPr>
                <w:rFonts w:ascii="Marianne" w:hAnsi="Marianne"/>
                <w:sz w:val="18"/>
                <w:szCs w:val="18"/>
              </w:rPr>
              <w:t>Le sol nu est l’indicateur du sur-pâturage marqué. Attention à bien différencier le sol nu « naturel » (pierres, mousses, ombre, inondation).</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12D6EF0F" w14:textId="77777777" w:rsidR="005205A3" w:rsidRDefault="003B7E5F">
            <w:pPr>
              <w:pStyle w:val="Contenudetableau"/>
              <w:ind w:left="57"/>
              <w:rPr>
                <w:rFonts w:ascii="Marianne" w:hAnsi="Marianne"/>
                <w:sz w:val="18"/>
                <w:szCs w:val="18"/>
              </w:rPr>
            </w:pPr>
            <w:r>
              <w:rPr>
                <w:rFonts w:ascii="Marianne" w:hAnsi="Marianne"/>
                <w:sz w:val="18"/>
                <w:szCs w:val="18"/>
              </w:rPr>
              <w:t>- Répartition (omni-présente, tâches réparties sur tout un secteur ou zone localisée)</w:t>
            </w:r>
          </w:p>
          <w:p w14:paraId="5A9DD762" w14:textId="77777777" w:rsidR="005205A3" w:rsidRDefault="003B7E5F">
            <w:pPr>
              <w:pStyle w:val="Contenudetableau"/>
              <w:ind w:left="57"/>
              <w:rPr>
                <w:rFonts w:ascii="Marianne" w:hAnsi="Marianne"/>
                <w:sz w:val="18"/>
                <w:szCs w:val="18"/>
              </w:rPr>
            </w:pPr>
            <w:r>
              <w:rPr>
                <w:rFonts w:ascii="Marianne" w:hAnsi="Marianne"/>
                <w:sz w:val="18"/>
                <w:szCs w:val="18"/>
              </w:rPr>
              <w:t>- % de recouvrement</w:t>
            </w:r>
          </w:p>
        </w:tc>
      </w:tr>
      <w:tr w:rsidR="005205A3" w14:paraId="4A02E342" w14:textId="77777777">
        <w:tc>
          <w:tcPr>
            <w:tcW w:w="1985"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21BE4D7C" w14:textId="77777777" w:rsidR="005205A3" w:rsidRDefault="003B7E5F">
            <w:pPr>
              <w:pStyle w:val="Contenudetableau"/>
              <w:ind w:left="57"/>
              <w:rPr>
                <w:rFonts w:ascii="Marianne" w:hAnsi="Marianne"/>
                <w:sz w:val="18"/>
                <w:szCs w:val="18"/>
              </w:rPr>
            </w:pPr>
            <w:r>
              <w:rPr>
                <w:rFonts w:ascii="Marianne" w:hAnsi="Marianne"/>
                <w:sz w:val="18"/>
                <w:szCs w:val="18"/>
              </w:rPr>
              <w:t>Refus herbacés</w:t>
            </w:r>
          </w:p>
        </w:tc>
        <w:tc>
          <w:tcPr>
            <w:tcW w:w="7229" w:type="dxa"/>
            <w:vMerge w:val="restart"/>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1CAF40A0" w14:textId="77777777" w:rsidR="005205A3" w:rsidRDefault="003B7E5F">
            <w:pPr>
              <w:pStyle w:val="Contenudetableau"/>
              <w:ind w:left="57"/>
              <w:jc w:val="both"/>
              <w:rPr>
                <w:rFonts w:ascii="Marianne" w:hAnsi="Marianne"/>
                <w:sz w:val="18"/>
                <w:szCs w:val="18"/>
              </w:rPr>
            </w:pPr>
            <w:r>
              <w:rPr>
                <w:rFonts w:ascii="Marianne" w:hAnsi="Marianne"/>
                <w:sz w:val="18"/>
                <w:szCs w:val="18"/>
              </w:rPr>
              <w:t>Idéalement, l’ensemble de la pousse annuelle doit être consommée par le bétail pour se trouver dans une situation d’équilibre éco-pastoral. En deçà, on observera des refus herbacés, de la litière (pousse des années précédentes) favorables aux ligneux, indiquant un sous-pâturage.</w:t>
            </w:r>
          </w:p>
        </w:tc>
        <w:tc>
          <w:tcPr>
            <w:tcW w:w="6095" w:type="dxa"/>
            <w:vMerge w:val="restart"/>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0A4F04E8" w14:textId="77777777" w:rsidR="005205A3" w:rsidRDefault="003B7E5F">
            <w:pPr>
              <w:pStyle w:val="Contenudetableau"/>
              <w:ind w:left="57"/>
              <w:rPr>
                <w:rFonts w:ascii="Marianne" w:hAnsi="Marianne"/>
                <w:sz w:val="18"/>
                <w:szCs w:val="18"/>
              </w:rPr>
            </w:pPr>
            <w:r>
              <w:rPr>
                <w:rFonts w:ascii="Marianne" w:hAnsi="Marianne"/>
                <w:sz w:val="18"/>
                <w:szCs w:val="18"/>
              </w:rPr>
              <w:t>- Répartition (omni-présente, tâches réparties sur tout un secteur ou zone localisée)</w:t>
            </w:r>
          </w:p>
          <w:p w14:paraId="147BF666" w14:textId="77777777" w:rsidR="005205A3" w:rsidRDefault="003B7E5F">
            <w:pPr>
              <w:pStyle w:val="Contenudetableau"/>
              <w:ind w:left="57"/>
              <w:rPr>
                <w:rFonts w:ascii="Marianne" w:hAnsi="Marianne"/>
                <w:sz w:val="18"/>
                <w:szCs w:val="18"/>
              </w:rPr>
            </w:pPr>
            <w:r>
              <w:rPr>
                <w:rFonts w:ascii="Marianne" w:hAnsi="Marianne"/>
                <w:sz w:val="18"/>
                <w:szCs w:val="18"/>
              </w:rPr>
              <w:t xml:space="preserve">- % de recouvrement </w:t>
            </w:r>
          </w:p>
          <w:p w14:paraId="72A870C8" w14:textId="77777777" w:rsidR="005205A3" w:rsidRDefault="003B7E5F">
            <w:pPr>
              <w:pStyle w:val="Contenudetableau"/>
              <w:ind w:left="57"/>
              <w:rPr>
                <w:rFonts w:ascii="Marianne" w:hAnsi="Marianne"/>
                <w:sz w:val="18"/>
                <w:szCs w:val="18"/>
              </w:rPr>
            </w:pPr>
            <w:r>
              <w:rPr>
                <w:rFonts w:ascii="Marianne" w:hAnsi="Marianne"/>
                <w:sz w:val="18"/>
                <w:szCs w:val="18"/>
              </w:rPr>
              <w:t>- Espèces concernées</w:t>
            </w:r>
          </w:p>
          <w:p w14:paraId="42FB9EAB" w14:textId="77777777" w:rsidR="005205A3" w:rsidRDefault="003B7E5F">
            <w:pPr>
              <w:pStyle w:val="Contenudetableau"/>
              <w:ind w:left="57"/>
              <w:rPr>
                <w:rFonts w:ascii="Marianne" w:hAnsi="Marianne"/>
                <w:sz w:val="18"/>
                <w:szCs w:val="18"/>
              </w:rPr>
            </w:pPr>
            <w:r>
              <w:rPr>
                <w:rFonts w:ascii="Marianne" w:hAnsi="Marianne"/>
                <w:sz w:val="18"/>
                <w:szCs w:val="18"/>
              </w:rPr>
              <w:t xml:space="preserve">- Comprendre pourquoi : espèces appétantes ? mauvaise saison d’utilisation ? sous-pâturage ? </w:t>
            </w:r>
          </w:p>
        </w:tc>
      </w:tr>
      <w:tr w:rsidR="005205A3" w14:paraId="623104B7" w14:textId="77777777">
        <w:tc>
          <w:tcPr>
            <w:tcW w:w="1985"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6BD52C59" w14:textId="77777777" w:rsidR="005205A3" w:rsidRDefault="003B7E5F">
            <w:pPr>
              <w:pStyle w:val="Contenudetableau"/>
              <w:ind w:left="57"/>
              <w:rPr>
                <w:rFonts w:ascii="Marianne" w:hAnsi="Marianne"/>
                <w:sz w:val="18"/>
                <w:szCs w:val="18"/>
              </w:rPr>
            </w:pPr>
            <w:r>
              <w:rPr>
                <w:rFonts w:ascii="Marianne" w:hAnsi="Marianne"/>
                <w:sz w:val="18"/>
                <w:szCs w:val="18"/>
              </w:rPr>
              <w:t>Litière</w:t>
            </w:r>
          </w:p>
        </w:tc>
        <w:tc>
          <w:tcPr>
            <w:tcW w:w="7229" w:type="dxa"/>
            <w:vMerge/>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6C133636" w14:textId="77777777" w:rsidR="005205A3" w:rsidRDefault="005205A3">
            <w:pPr>
              <w:pStyle w:val="Contenudetableau"/>
              <w:ind w:left="57"/>
              <w:rPr>
                <w:rFonts w:ascii="Marianne" w:hAnsi="Marianne"/>
                <w:sz w:val="18"/>
                <w:szCs w:val="18"/>
              </w:rPr>
            </w:pPr>
          </w:p>
        </w:tc>
        <w:tc>
          <w:tcPr>
            <w:tcW w:w="6095" w:type="dxa"/>
            <w:vMerge/>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38139467" w14:textId="77777777" w:rsidR="005205A3" w:rsidRDefault="005205A3">
            <w:pPr>
              <w:pStyle w:val="Contenudetableau"/>
              <w:ind w:left="57"/>
              <w:rPr>
                <w:rFonts w:ascii="Marianne" w:hAnsi="Marianne"/>
                <w:sz w:val="18"/>
                <w:szCs w:val="18"/>
              </w:rPr>
            </w:pPr>
          </w:p>
        </w:tc>
      </w:tr>
      <w:tr w:rsidR="005205A3" w14:paraId="496F6215" w14:textId="77777777">
        <w:tc>
          <w:tcPr>
            <w:tcW w:w="1985"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0D8EBD65" w14:textId="77777777" w:rsidR="005205A3" w:rsidRDefault="003B7E5F">
            <w:pPr>
              <w:pStyle w:val="Contenudetableau"/>
              <w:ind w:left="57"/>
              <w:rPr>
                <w:rFonts w:ascii="Marianne" w:hAnsi="Marianne"/>
                <w:sz w:val="18"/>
                <w:szCs w:val="18"/>
              </w:rPr>
            </w:pPr>
            <w:r>
              <w:rPr>
                <w:rFonts w:ascii="Marianne" w:hAnsi="Marianne"/>
                <w:sz w:val="18"/>
                <w:szCs w:val="18"/>
              </w:rPr>
              <w:t>Dynamique ligneuse</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38048829" w14:textId="77777777" w:rsidR="005205A3" w:rsidRDefault="003B7E5F">
            <w:pPr>
              <w:pStyle w:val="Contenudetableau"/>
              <w:ind w:left="57"/>
              <w:jc w:val="both"/>
              <w:rPr>
                <w:rFonts w:ascii="Marianne" w:hAnsi="Marianne"/>
                <w:sz w:val="18"/>
                <w:szCs w:val="18"/>
              </w:rPr>
            </w:pPr>
            <w:r>
              <w:rPr>
                <w:rFonts w:ascii="Marianne" w:hAnsi="Marianne"/>
                <w:sz w:val="18"/>
                <w:szCs w:val="18"/>
              </w:rPr>
              <w:t>En fonction des situations le bétail peut avoir un impact ou non sur la dynamique ligneuse. Souvent, on cherchera à limiter sa progression pour maintenir les milieux ouverts (attention dans ce cas à bien intégrer le fait que les usages d’aujourd’hui ne sont plus ceux d’hier – bois chauffage, manche outil, type de troupeaux, etc.). Parfois on peut en revanche viser l’inverse (reconquête forestière).</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20E856C7" w14:textId="77777777" w:rsidR="005205A3" w:rsidRDefault="003B7E5F">
            <w:pPr>
              <w:pStyle w:val="Contenudetableau"/>
              <w:ind w:left="57"/>
              <w:rPr>
                <w:rFonts w:ascii="Marianne" w:hAnsi="Marianne"/>
                <w:sz w:val="18"/>
                <w:szCs w:val="18"/>
              </w:rPr>
            </w:pPr>
            <w:r>
              <w:rPr>
                <w:rFonts w:ascii="Marianne" w:hAnsi="Marianne"/>
                <w:i/>
                <w:sz w:val="18"/>
                <w:szCs w:val="18"/>
              </w:rPr>
              <w:t>A décliner au regard des objectifs recherchés sur le territoire !</w:t>
            </w:r>
          </w:p>
          <w:p w14:paraId="0C55C785" w14:textId="77777777" w:rsidR="005205A3" w:rsidRDefault="003B7E5F">
            <w:pPr>
              <w:pStyle w:val="Contenudetableau"/>
              <w:ind w:left="57"/>
              <w:rPr>
                <w:rFonts w:ascii="Marianne" w:hAnsi="Marianne"/>
                <w:sz w:val="18"/>
                <w:szCs w:val="18"/>
              </w:rPr>
            </w:pPr>
            <w:r>
              <w:rPr>
                <w:rFonts w:ascii="Marianne" w:hAnsi="Marianne"/>
                <w:sz w:val="18"/>
                <w:szCs w:val="18"/>
              </w:rPr>
              <w:t>- Espèces concernées et dynamique de ces espèces, bien prendre le temps d’estimer la dynamique d’installation des jeunes ligneux</w:t>
            </w:r>
          </w:p>
          <w:p w14:paraId="51D3E7C5" w14:textId="77777777" w:rsidR="005205A3" w:rsidRDefault="003B7E5F">
            <w:pPr>
              <w:pStyle w:val="Contenudetableau"/>
              <w:ind w:left="57"/>
              <w:rPr>
                <w:rFonts w:ascii="Marianne" w:hAnsi="Marianne"/>
                <w:sz w:val="18"/>
                <w:szCs w:val="18"/>
              </w:rPr>
            </w:pPr>
            <w:r>
              <w:rPr>
                <w:rFonts w:ascii="Marianne" w:hAnsi="Marianne"/>
                <w:sz w:val="18"/>
                <w:szCs w:val="18"/>
              </w:rPr>
              <w:t xml:space="preserve">- Ces espèces sont-elles impactées par le pâturage/piétinement ? maîtrisées/contrôlées ? </w:t>
            </w:r>
          </w:p>
        </w:tc>
      </w:tr>
      <w:tr w:rsidR="005205A3" w14:paraId="29A73DAE" w14:textId="77777777">
        <w:tc>
          <w:tcPr>
            <w:tcW w:w="1985"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5112A096" w14:textId="77777777" w:rsidR="005205A3" w:rsidRDefault="003B7E5F">
            <w:pPr>
              <w:pStyle w:val="Contenudetableau"/>
              <w:ind w:left="57"/>
              <w:rPr>
                <w:rFonts w:ascii="Marianne" w:hAnsi="Marianne"/>
                <w:sz w:val="18"/>
                <w:szCs w:val="18"/>
              </w:rPr>
            </w:pPr>
            <w:r>
              <w:rPr>
                <w:rFonts w:ascii="Marianne" w:hAnsi="Marianne"/>
                <w:sz w:val="18"/>
                <w:szCs w:val="18"/>
              </w:rPr>
              <w:t>Homogénéité du cortège végétal</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52A775FB" w14:textId="77777777" w:rsidR="005205A3" w:rsidRDefault="003B7E5F">
            <w:pPr>
              <w:pStyle w:val="Contenudetableau"/>
              <w:ind w:left="57"/>
              <w:jc w:val="both"/>
              <w:rPr>
                <w:rFonts w:ascii="Marianne" w:hAnsi="Marianne"/>
                <w:sz w:val="18"/>
                <w:szCs w:val="18"/>
              </w:rPr>
            </w:pPr>
            <w:r>
              <w:rPr>
                <w:rFonts w:ascii="Marianne" w:hAnsi="Marianne"/>
                <w:sz w:val="18"/>
                <w:szCs w:val="18"/>
              </w:rPr>
              <w:t>Généralement, les milieux naturels doivent présenter un cortège végétal varié et hétérogène, l’inverse (12-2 espèces dominantes) indiquant un dysfonctionnement pouvant être d’origine agro-pastoral. Exceptions : sansouires, roselières, landes, herbiers aquatiques.</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7D65EFB4" w14:textId="77777777" w:rsidR="005205A3" w:rsidRDefault="003B7E5F">
            <w:pPr>
              <w:pStyle w:val="Contenudetableau"/>
              <w:ind w:left="57"/>
              <w:rPr>
                <w:rFonts w:ascii="Marianne" w:hAnsi="Marianne"/>
                <w:sz w:val="18"/>
                <w:szCs w:val="18"/>
              </w:rPr>
            </w:pPr>
            <w:r>
              <w:rPr>
                <w:rFonts w:ascii="Marianne" w:hAnsi="Marianne"/>
                <w:sz w:val="18"/>
                <w:szCs w:val="18"/>
              </w:rPr>
              <w:t>- Répartition (omni-présente, tâches réparties sur tout un secteur ou zone localisée)</w:t>
            </w:r>
          </w:p>
          <w:p w14:paraId="4AA9BE35" w14:textId="77777777" w:rsidR="005205A3" w:rsidRDefault="003B7E5F">
            <w:pPr>
              <w:pStyle w:val="Contenudetableau"/>
              <w:ind w:left="57"/>
              <w:rPr>
                <w:rFonts w:ascii="Marianne" w:hAnsi="Marianne"/>
                <w:sz w:val="18"/>
                <w:szCs w:val="18"/>
              </w:rPr>
            </w:pPr>
            <w:r>
              <w:rPr>
                <w:rFonts w:ascii="Marianne" w:hAnsi="Marianne"/>
                <w:sz w:val="18"/>
                <w:szCs w:val="18"/>
              </w:rPr>
              <w:t>- % de recouvrement</w:t>
            </w:r>
          </w:p>
          <w:p w14:paraId="6CF2CDCB" w14:textId="77777777" w:rsidR="005205A3" w:rsidRDefault="003B7E5F">
            <w:pPr>
              <w:pStyle w:val="Contenudetableau"/>
              <w:ind w:left="57"/>
              <w:rPr>
                <w:rFonts w:ascii="Marianne" w:hAnsi="Marianne"/>
                <w:sz w:val="18"/>
                <w:szCs w:val="18"/>
              </w:rPr>
            </w:pPr>
            <w:r>
              <w:rPr>
                <w:rFonts w:ascii="Marianne" w:hAnsi="Marianne"/>
                <w:sz w:val="18"/>
                <w:szCs w:val="18"/>
              </w:rPr>
              <w:t>- Espèces concernées</w:t>
            </w:r>
          </w:p>
          <w:p w14:paraId="39CDDD15" w14:textId="77777777" w:rsidR="005205A3" w:rsidRDefault="003B7E5F">
            <w:pPr>
              <w:pStyle w:val="Contenudetableau"/>
              <w:ind w:left="57"/>
              <w:rPr>
                <w:rFonts w:ascii="Marianne" w:hAnsi="Marianne"/>
                <w:sz w:val="18"/>
                <w:szCs w:val="18"/>
              </w:rPr>
            </w:pPr>
            <w:r>
              <w:rPr>
                <w:rFonts w:ascii="Marianne" w:hAnsi="Marianne"/>
                <w:sz w:val="18"/>
                <w:szCs w:val="18"/>
              </w:rPr>
              <w:t>- Comprendre les phénomènes expliquant cette homogénéité</w:t>
            </w:r>
          </w:p>
        </w:tc>
      </w:tr>
      <w:tr w:rsidR="005205A3" w14:paraId="4ADB5501" w14:textId="77777777">
        <w:tc>
          <w:tcPr>
            <w:tcW w:w="1985"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0FF607E4" w14:textId="77777777" w:rsidR="005205A3" w:rsidRDefault="003B7E5F">
            <w:pPr>
              <w:pStyle w:val="Contenudetableau"/>
              <w:ind w:left="57"/>
              <w:rPr>
                <w:rFonts w:ascii="Marianne" w:hAnsi="Marianne"/>
                <w:sz w:val="18"/>
                <w:szCs w:val="18"/>
              </w:rPr>
            </w:pPr>
            <w:r>
              <w:rPr>
                <w:rFonts w:ascii="Marianne" w:hAnsi="Marianne"/>
                <w:sz w:val="18"/>
                <w:szCs w:val="18"/>
              </w:rPr>
              <w:t>Espèces rudérales ou</w:t>
            </w:r>
          </w:p>
          <w:p w14:paraId="6C997AD6" w14:textId="77777777" w:rsidR="005205A3" w:rsidRDefault="003B7E5F">
            <w:pPr>
              <w:pStyle w:val="Contenudetableau"/>
              <w:ind w:left="57"/>
              <w:rPr>
                <w:rFonts w:ascii="Marianne" w:hAnsi="Marianne"/>
                <w:sz w:val="18"/>
                <w:szCs w:val="18"/>
              </w:rPr>
            </w:pPr>
            <w:r>
              <w:rPr>
                <w:rFonts w:ascii="Marianne" w:hAnsi="Marianne"/>
                <w:sz w:val="18"/>
                <w:szCs w:val="18"/>
              </w:rPr>
              <w:t>nitrophiles</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570A48BF" w14:textId="77777777" w:rsidR="005205A3" w:rsidRDefault="003B7E5F">
            <w:pPr>
              <w:pStyle w:val="Contenudetableau"/>
              <w:ind w:left="57"/>
              <w:jc w:val="both"/>
              <w:rPr>
                <w:rFonts w:ascii="Marianne" w:hAnsi="Marianne"/>
                <w:sz w:val="18"/>
                <w:szCs w:val="18"/>
              </w:rPr>
            </w:pPr>
            <w:r>
              <w:rPr>
                <w:rFonts w:ascii="Marianne" w:hAnsi="Marianne"/>
                <w:sz w:val="18"/>
                <w:szCs w:val="18"/>
              </w:rPr>
              <w:t xml:space="preserve">Sauf pour de rares exceptions*, les milieux naturels ne doivent pas présenter une végétation dominée par des espèces rudérales ou nitrophiles. Les pratiques agricoles peuvent favoriser ces cortèges (fertilisation des prairies, sur-pâturage, etc.). Attention, à bien différencier les origines agro-pastorales des autres (* : zones humides eutrophes, laisses d’étang, reposoirs à bétail, etc.). </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40959B88" w14:textId="77777777" w:rsidR="005205A3" w:rsidRDefault="003B7E5F">
            <w:pPr>
              <w:pStyle w:val="Contenudetableau"/>
              <w:ind w:left="57"/>
              <w:rPr>
                <w:rFonts w:ascii="Marianne" w:hAnsi="Marianne"/>
                <w:sz w:val="18"/>
                <w:szCs w:val="18"/>
              </w:rPr>
            </w:pPr>
            <w:r>
              <w:rPr>
                <w:rFonts w:ascii="Marianne" w:hAnsi="Marianne"/>
                <w:sz w:val="18"/>
                <w:szCs w:val="18"/>
              </w:rPr>
              <w:t>- Répartition (omni-présente, tâches réparties sur tout un secteur ou zone localisée)</w:t>
            </w:r>
          </w:p>
          <w:p w14:paraId="467C8992" w14:textId="77777777" w:rsidR="005205A3" w:rsidRDefault="003B7E5F">
            <w:pPr>
              <w:pStyle w:val="Contenudetableau"/>
              <w:ind w:left="57"/>
              <w:rPr>
                <w:rFonts w:ascii="Marianne" w:hAnsi="Marianne"/>
                <w:sz w:val="18"/>
                <w:szCs w:val="18"/>
              </w:rPr>
            </w:pPr>
            <w:r>
              <w:rPr>
                <w:rFonts w:ascii="Marianne" w:hAnsi="Marianne"/>
                <w:sz w:val="18"/>
                <w:szCs w:val="18"/>
              </w:rPr>
              <w:t xml:space="preserve">- % de recouvrement </w:t>
            </w:r>
          </w:p>
          <w:p w14:paraId="32B685B9" w14:textId="77777777" w:rsidR="005205A3" w:rsidRDefault="003B7E5F">
            <w:pPr>
              <w:pStyle w:val="Contenudetableau"/>
              <w:ind w:left="57"/>
              <w:rPr>
                <w:rFonts w:ascii="Marianne" w:hAnsi="Marianne"/>
                <w:sz w:val="18"/>
                <w:szCs w:val="18"/>
              </w:rPr>
            </w:pPr>
            <w:r>
              <w:rPr>
                <w:rFonts w:ascii="Marianne" w:hAnsi="Marianne"/>
                <w:sz w:val="18"/>
                <w:szCs w:val="18"/>
              </w:rPr>
              <w:t>- Espèces concernées</w:t>
            </w:r>
          </w:p>
          <w:p w14:paraId="1F34E253" w14:textId="77777777" w:rsidR="005205A3" w:rsidRDefault="003B7E5F">
            <w:pPr>
              <w:pStyle w:val="Contenudetableau"/>
              <w:ind w:left="57"/>
              <w:rPr>
                <w:rFonts w:ascii="Marianne" w:hAnsi="Marianne"/>
                <w:sz w:val="18"/>
                <w:szCs w:val="18"/>
              </w:rPr>
            </w:pPr>
            <w:r>
              <w:rPr>
                <w:rFonts w:ascii="Marianne" w:hAnsi="Marianne"/>
                <w:sz w:val="18"/>
                <w:szCs w:val="18"/>
              </w:rPr>
              <w:t>- Comprendre les phénomènes expliquant ce cortège</w:t>
            </w:r>
          </w:p>
        </w:tc>
      </w:tr>
      <w:tr w:rsidR="005205A3" w14:paraId="23C3E145" w14:textId="77777777">
        <w:tc>
          <w:tcPr>
            <w:tcW w:w="1985"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5B58F2CF" w14:textId="77777777" w:rsidR="005205A3" w:rsidRDefault="003B7E5F">
            <w:pPr>
              <w:pStyle w:val="Contenudetableau"/>
              <w:ind w:left="57"/>
              <w:rPr>
                <w:rFonts w:ascii="Marianne" w:hAnsi="Marianne"/>
                <w:sz w:val="18"/>
                <w:szCs w:val="18"/>
              </w:rPr>
            </w:pPr>
            <w:r>
              <w:rPr>
                <w:rFonts w:ascii="Marianne" w:hAnsi="Marianne"/>
                <w:sz w:val="18"/>
                <w:szCs w:val="18"/>
              </w:rPr>
              <w:t>Éléments dégradant les habitats naturels</w:t>
            </w:r>
          </w:p>
        </w:tc>
        <w:tc>
          <w:tcPr>
            <w:tcW w:w="7229"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7E67DB2B" w14:textId="77777777" w:rsidR="005205A3" w:rsidRDefault="003B7E5F">
            <w:pPr>
              <w:pStyle w:val="Contenudetableau"/>
              <w:ind w:left="57"/>
              <w:jc w:val="both"/>
              <w:rPr>
                <w:rFonts w:ascii="Marianne" w:hAnsi="Marianne"/>
                <w:sz w:val="18"/>
                <w:szCs w:val="18"/>
              </w:rPr>
            </w:pPr>
            <w:r>
              <w:rPr>
                <w:rFonts w:ascii="Marianne" w:hAnsi="Marianne"/>
                <w:sz w:val="18"/>
                <w:szCs w:val="18"/>
              </w:rPr>
              <w:t xml:space="preserve">Bien souvent l’état des milieux naturels est simplement dégradé du fait de la présence de drainage, de divers dépôts (gravats, tas de fumier, gestion hydraulique non appropriée, etc.). </w:t>
            </w:r>
          </w:p>
        </w:tc>
        <w:tc>
          <w:tcPr>
            <w:tcW w:w="6095" w:type="dxa"/>
            <w:tcBorders>
              <w:top w:val="single" w:sz="8" w:space="0" w:color="000000"/>
              <w:left w:val="single" w:sz="8" w:space="0" w:color="000000"/>
              <w:bottom w:val="single" w:sz="8" w:space="0" w:color="000000"/>
              <w:right w:val="single" w:sz="8" w:space="0" w:color="000000"/>
            </w:tcBorders>
            <w:shd w:val="clear" w:color="auto" w:fill="auto"/>
            <w:tcMar>
              <w:right w:w="28" w:type="dxa"/>
            </w:tcMar>
            <w:vAlign w:val="center"/>
          </w:tcPr>
          <w:p w14:paraId="714FF701" w14:textId="77777777" w:rsidR="005205A3" w:rsidRDefault="003B7E5F">
            <w:pPr>
              <w:pStyle w:val="Contenudetableau"/>
              <w:ind w:left="57"/>
              <w:rPr>
                <w:rFonts w:ascii="Marianne" w:hAnsi="Marianne"/>
                <w:sz w:val="18"/>
                <w:szCs w:val="18"/>
              </w:rPr>
            </w:pPr>
            <w:r>
              <w:rPr>
                <w:rFonts w:ascii="Marianne" w:hAnsi="Marianne"/>
                <w:sz w:val="18"/>
                <w:szCs w:val="18"/>
              </w:rPr>
              <w:t xml:space="preserve">Type de dégradation, localisation et impacts. </w:t>
            </w:r>
          </w:p>
        </w:tc>
      </w:tr>
    </w:tbl>
    <w:p w14:paraId="2CA5C9F1" w14:textId="77777777" w:rsidR="005205A3" w:rsidRDefault="005205A3">
      <w:pPr>
        <w:pStyle w:val="Corpsdetexte"/>
        <w:spacing w:before="120"/>
        <w:ind w:left="240"/>
        <w:jc w:val="both"/>
        <w:rPr>
          <w:rFonts w:ascii="Marianne" w:hAnsi="Marianne"/>
          <w:sz w:val="20"/>
          <w:szCs w:val="20"/>
        </w:rPr>
      </w:pPr>
    </w:p>
    <w:p w14:paraId="6F40ED07" w14:textId="77777777" w:rsidR="005205A3" w:rsidRDefault="003B7E5F" w:rsidP="0029627C">
      <w:pPr>
        <w:pStyle w:val="Corpsdetexte"/>
        <w:numPr>
          <w:ilvl w:val="0"/>
          <w:numId w:val="8"/>
        </w:numPr>
        <w:spacing w:before="120"/>
        <w:jc w:val="both"/>
        <w:rPr>
          <w:rFonts w:ascii="Marianne" w:hAnsi="Marianne"/>
          <w:sz w:val="20"/>
          <w:szCs w:val="20"/>
        </w:rPr>
      </w:pPr>
      <w:r>
        <w:rPr>
          <w:rFonts w:ascii="Marianne" w:hAnsi="Marianne"/>
          <w:sz w:val="20"/>
          <w:szCs w:val="20"/>
          <w:u w:val="single"/>
        </w:rPr>
        <w:lastRenderedPageBreak/>
        <w:t>Evaluer l’état des espèces faunistiques / floristiques à enjeux et des habitats d’espèces (colonne 7)</w:t>
      </w:r>
      <w:r>
        <w:rPr>
          <w:rFonts w:ascii="Marianne" w:hAnsi="Marianne"/>
          <w:sz w:val="20"/>
          <w:szCs w:val="20"/>
        </w:rPr>
        <w:t xml:space="preserve"> : </w:t>
      </w:r>
    </w:p>
    <w:p w14:paraId="28D21483" w14:textId="77777777" w:rsidR="005205A3" w:rsidRDefault="003B7E5F">
      <w:pPr>
        <w:pStyle w:val="Corpsdetexte"/>
        <w:spacing w:before="120"/>
        <w:ind w:left="240"/>
        <w:jc w:val="both"/>
        <w:rPr>
          <w:rFonts w:ascii="Marianne" w:hAnsi="Marianne"/>
          <w:sz w:val="20"/>
          <w:szCs w:val="20"/>
        </w:rPr>
      </w:pPr>
      <w:r>
        <w:rPr>
          <w:rFonts w:ascii="Marianne" w:hAnsi="Marianne"/>
          <w:sz w:val="20"/>
          <w:szCs w:val="20"/>
        </w:rPr>
        <w:t xml:space="preserve">Pour l’évaluation à mener pour les espèces et habitats d’espèces, le nombre de cas différents (espèces et contextes) est trop important pour être synthétisé ici. Quelques pistes générales à toutes les espèces pouvant servir de guide : </w:t>
      </w:r>
    </w:p>
    <w:p w14:paraId="1E69BFE1" w14:textId="77777777" w:rsidR="005205A3" w:rsidRDefault="003B7E5F">
      <w:pPr>
        <w:pStyle w:val="Corpsdetexte"/>
        <w:ind w:left="240" w:firstLine="468"/>
        <w:jc w:val="both"/>
        <w:rPr>
          <w:rFonts w:ascii="Marianne" w:hAnsi="Marianne"/>
          <w:sz w:val="20"/>
          <w:szCs w:val="20"/>
        </w:rPr>
      </w:pPr>
      <w:r>
        <w:rPr>
          <w:rFonts w:ascii="Marianne" w:hAnsi="Marianne"/>
          <w:sz w:val="20"/>
          <w:szCs w:val="20"/>
        </w:rPr>
        <w:t xml:space="preserve">- distinguer si l’espèce utilise le site pour son alimentation et/ou sa reproduction ; </w:t>
      </w:r>
    </w:p>
    <w:p w14:paraId="59F2EFDB" w14:textId="77777777" w:rsidR="005205A3" w:rsidRDefault="003B7E5F">
      <w:pPr>
        <w:pStyle w:val="Corpsdetexte"/>
        <w:ind w:left="708"/>
        <w:jc w:val="both"/>
        <w:rPr>
          <w:rFonts w:ascii="Marianne" w:hAnsi="Marianne"/>
          <w:sz w:val="20"/>
          <w:szCs w:val="20"/>
        </w:rPr>
      </w:pPr>
      <w:r>
        <w:rPr>
          <w:rFonts w:ascii="Marianne" w:hAnsi="Marianne"/>
          <w:sz w:val="20"/>
          <w:szCs w:val="20"/>
        </w:rPr>
        <w:t xml:space="preserve">- en fonction, distinguer l’importance pour l’espèce de l’exploitation ou bien de la (des) parcelle(s). Préciser si la (les) parcelle(s) est (sont) favorable(s) à l’espèce. </w:t>
      </w:r>
    </w:p>
    <w:p w14:paraId="57E88B95" w14:textId="77777777" w:rsidR="005205A3" w:rsidRDefault="003B7E5F">
      <w:pPr>
        <w:pStyle w:val="Corpsdetexte"/>
        <w:ind w:left="708"/>
        <w:jc w:val="both"/>
        <w:rPr>
          <w:rFonts w:ascii="Marianne" w:hAnsi="Marianne"/>
          <w:sz w:val="20"/>
          <w:szCs w:val="20"/>
        </w:rPr>
      </w:pPr>
      <w:r>
        <w:rPr>
          <w:rFonts w:ascii="Marianne" w:hAnsi="Marianne"/>
          <w:sz w:val="20"/>
          <w:szCs w:val="20"/>
        </w:rPr>
        <w:t>- tenir compte de l’environnement proche : les parcelles sont-elles dans un environnement favorable au besoin identifié de l’espèce</w:t>
      </w:r>
    </w:p>
    <w:p w14:paraId="0F3FC9F8" w14:textId="77777777" w:rsidR="005205A3" w:rsidRDefault="003B7E5F">
      <w:pPr>
        <w:pStyle w:val="Corpsdetexte"/>
        <w:ind w:left="708"/>
        <w:jc w:val="both"/>
        <w:rPr>
          <w:rFonts w:ascii="Marianne" w:hAnsi="Marianne"/>
          <w:sz w:val="20"/>
          <w:szCs w:val="20"/>
        </w:rPr>
      </w:pPr>
      <w:r>
        <w:rPr>
          <w:rFonts w:ascii="Marianne" w:hAnsi="Marianne"/>
          <w:sz w:val="20"/>
          <w:szCs w:val="20"/>
        </w:rPr>
        <w:t>- identifier les objectifs de résultats et de moyens à déployer par l’éleveur (même principe que pour les habitats naturels).</w:t>
      </w:r>
    </w:p>
    <w:p w14:paraId="1D33E5B8" w14:textId="4168FC1D" w:rsidR="005205A3" w:rsidRDefault="003B7E5F">
      <w:pPr>
        <w:pStyle w:val="Corpsdetexte"/>
        <w:jc w:val="both"/>
        <w:rPr>
          <w:rFonts w:ascii="Marianne" w:hAnsi="Marianne"/>
          <w:sz w:val="20"/>
          <w:szCs w:val="20"/>
        </w:rPr>
      </w:pPr>
      <w:r>
        <w:rPr>
          <w:rFonts w:ascii="Marianne" w:hAnsi="Marianne"/>
          <w:sz w:val="20"/>
          <w:szCs w:val="20"/>
        </w:rPr>
        <w:t xml:space="preserve">Il peut être opportun de se rapprocher des structures animatrices de PNA. </w:t>
      </w:r>
    </w:p>
    <w:p w14:paraId="739CBBC0" w14:textId="25E18972" w:rsidR="0029627C" w:rsidRDefault="0029627C">
      <w:pPr>
        <w:pStyle w:val="Corpsdetexte"/>
        <w:jc w:val="both"/>
        <w:rPr>
          <w:rFonts w:ascii="Marianne" w:hAnsi="Marianne"/>
          <w:sz w:val="20"/>
          <w:szCs w:val="20"/>
        </w:rPr>
      </w:pPr>
    </w:p>
    <w:p w14:paraId="6B008747" w14:textId="2BD4C8F5" w:rsidR="005205A3" w:rsidRPr="004D4387" w:rsidRDefault="0029627C" w:rsidP="004D4387">
      <w:pPr>
        <w:pStyle w:val="Corpsdetexte"/>
        <w:spacing w:before="120"/>
        <w:ind w:firstLine="709"/>
        <w:rPr>
          <w:rFonts w:ascii="Marianne" w:hAnsi="Marianne"/>
          <w:b/>
          <w:iCs/>
          <w:sz w:val="20"/>
          <w:szCs w:val="20"/>
        </w:rPr>
      </w:pPr>
      <w:r w:rsidRPr="0029627C">
        <w:rPr>
          <w:rFonts w:ascii="Marianne" w:hAnsi="Marianne"/>
          <w:b/>
          <w:iCs/>
          <w:sz w:val="20"/>
          <w:szCs w:val="20"/>
        </w:rPr>
        <w:t>2</w:t>
      </w:r>
      <w:r>
        <w:rPr>
          <w:rFonts w:ascii="Marianne" w:hAnsi="Marianne"/>
          <w:b/>
          <w:iCs/>
          <w:sz w:val="20"/>
          <w:szCs w:val="20"/>
        </w:rPr>
        <w:t>. Indicateurs de résultat et de suivi</w:t>
      </w:r>
      <w:r w:rsidRPr="0029627C">
        <w:rPr>
          <w:rFonts w:ascii="Marianne" w:hAnsi="Marianne"/>
          <w:b/>
          <w:iCs/>
          <w:sz w:val="20"/>
          <w:szCs w:val="20"/>
        </w:rPr>
        <w:t xml:space="preserve"> (</w:t>
      </w:r>
      <w:r>
        <w:rPr>
          <w:rFonts w:ascii="Marianne" w:hAnsi="Marianne"/>
          <w:b/>
          <w:iCs/>
          <w:sz w:val="20"/>
          <w:szCs w:val="20"/>
        </w:rPr>
        <w:t>tableau 2</w:t>
      </w:r>
      <w:r w:rsidRPr="0029627C">
        <w:rPr>
          <w:rFonts w:ascii="Marianne" w:hAnsi="Marianne"/>
          <w:b/>
          <w:iCs/>
          <w:sz w:val="20"/>
          <w:szCs w:val="20"/>
        </w:rPr>
        <w:t>)</w:t>
      </w:r>
    </w:p>
    <w:p w14:paraId="0E529AEB" w14:textId="2214D943" w:rsidR="005205A3" w:rsidRPr="0029627C" w:rsidRDefault="003B7E5F" w:rsidP="004D4387">
      <w:pPr>
        <w:pStyle w:val="Corpsdetexte"/>
        <w:numPr>
          <w:ilvl w:val="0"/>
          <w:numId w:val="8"/>
        </w:numPr>
        <w:spacing w:before="240"/>
        <w:jc w:val="both"/>
        <w:rPr>
          <w:rFonts w:ascii="Marianne" w:hAnsi="Marianne"/>
          <w:sz w:val="20"/>
          <w:szCs w:val="20"/>
          <w:u w:val="single"/>
        </w:rPr>
      </w:pPr>
      <w:r w:rsidRPr="0029627C">
        <w:rPr>
          <w:rFonts w:ascii="Marianne" w:hAnsi="Marianne"/>
          <w:sz w:val="20"/>
          <w:szCs w:val="20"/>
          <w:u w:val="single"/>
        </w:rPr>
        <w:t>Objectifs</w:t>
      </w:r>
      <w:r w:rsidRPr="0029627C">
        <w:rPr>
          <w:rFonts w:ascii="Marianne" w:hAnsi="Marianne"/>
          <w:iCs/>
          <w:sz w:val="20"/>
          <w:szCs w:val="20"/>
          <w:u w:val="single"/>
        </w:rPr>
        <w:t xml:space="preserve"> de résultats à rechercher sur ces milieux (colonne </w:t>
      </w:r>
      <w:r w:rsidR="0029627C">
        <w:rPr>
          <w:rFonts w:ascii="Marianne" w:hAnsi="Marianne"/>
          <w:iCs/>
          <w:sz w:val="20"/>
          <w:szCs w:val="20"/>
          <w:u w:val="single"/>
        </w:rPr>
        <w:t>3</w:t>
      </w:r>
      <w:r w:rsidRPr="0029627C">
        <w:rPr>
          <w:rFonts w:ascii="Marianne" w:hAnsi="Marianne"/>
          <w:iCs/>
          <w:sz w:val="20"/>
          <w:szCs w:val="20"/>
          <w:u w:val="single"/>
        </w:rPr>
        <w:t>)</w:t>
      </w:r>
    </w:p>
    <w:p w14:paraId="50C2F1B4" w14:textId="22CA155F" w:rsidR="0029627C" w:rsidRDefault="003B7E5F" w:rsidP="0029627C">
      <w:pPr>
        <w:pStyle w:val="Corpsdetexte"/>
        <w:spacing w:before="120"/>
        <w:ind w:left="240"/>
        <w:jc w:val="both"/>
        <w:rPr>
          <w:rFonts w:ascii="Marianne" w:hAnsi="Marianne"/>
          <w:sz w:val="20"/>
          <w:szCs w:val="20"/>
        </w:rPr>
      </w:pPr>
      <w:r>
        <w:rPr>
          <w:rFonts w:ascii="Marianne" w:hAnsi="Marianne"/>
          <w:sz w:val="20"/>
          <w:szCs w:val="20"/>
        </w:rPr>
        <w:t>Il convient ici soit de reprendre les dysfonctionnements constatés puis de décrire de manière quantitative et qualitative ce qu’il est souhaitable d’obtenir, soit de rappeler les pratiques déjà mises en œuvre et favorables.</w:t>
      </w:r>
    </w:p>
    <w:p w14:paraId="021C0CA6" w14:textId="6B2A38CF" w:rsidR="0029627C" w:rsidRPr="0029627C" w:rsidRDefault="0029627C" w:rsidP="004D4387">
      <w:pPr>
        <w:pStyle w:val="Corpsdetexte"/>
        <w:numPr>
          <w:ilvl w:val="0"/>
          <w:numId w:val="8"/>
        </w:numPr>
        <w:spacing w:before="240"/>
        <w:jc w:val="both"/>
        <w:rPr>
          <w:rFonts w:ascii="Marianne" w:hAnsi="Marianne"/>
          <w:sz w:val="20"/>
          <w:szCs w:val="20"/>
          <w:u w:val="single"/>
        </w:rPr>
      </w:pPr>
      <w:r w:rsidRPr="0029627C">
        <w:rPr>
          <w:rFonts w:ascii="Marianne" w:hAnsi="Marianne"/>
          <w:sz w:val="20"/>
          <w:szCs w:val="20"/>
          <w:u w:val="single"/>
        </w:rPr>
        <w:t>Nom du critère</w:t>
      </w:r>
      <w:r w:rsidRPr="0029627C">
        <w:rPr>
          <w:rFonts w:ascii="Marianne" w:hAnsi="Marianne"/>
          <w:iCs/>
          <w:sz w:val="20"/>
          <w:szCs w:val="20"/>
          <w:u w:val="single"/>
        </w:rPr>
        <w:t xml:space="preserve"> (colonne </w:t>
      </w:r>
      <w:r>
        <w:rPr>
          <w:rFonts w:ascii="Marianne" w:hAnsi="Marianne"/>
          <w:iCs/>
          <w:sz w:val="20"/>
          <w:szCs w:val="20"/>
          <w:u w:val="single"/>
        </w:rPr>
        <w:t>4</w:t>
      </w:r>
      <w:r w:rsidRPr="0029627C">
        <w:rPr>
          <w:rFonts w:ascii="Marianne" w:hAnsi="Marianne"/>
          <w:iCs/>
          <w:sz w:val="20"/>
          <w:szCs w:val="20"/>
          <w:u w:val="single"/>
        </w:rPr>
        <w:t>)</w:t>
      </w:r>
    </w:p>
    <w:p w14:paraId="28FA509C" w14:textId="74A15E74" w:rsidR="0029627C" w:rsidRPr="004D4387" w:rsidRDefault="004D4387" w:rsidP="0029627C">
      <w:pPr>
        <w:pStyle w:val="Corpsdetexte"/>
        <w:spacing w:before="120"/>
        <w:jc w:val="both"/>
        <w:rPr>
          <w:rFonts w:ascii="Marianne" w:hAnsi="Marianne"/>
          <w:sz w:val="20"/>
          <w:szCs w:val="20"/>
        </w:rPr>
      </w:pPr>
      <w:r w:rsidRPr="004D4387">
        <w:rPr>
          <w:rFonts w:ascii="Marianne" w:hAnsi="Marianne"/>
          <w:sz w:val="20"/>
          <w:szCs w:val="20"/>
        </w:rPr>
        <w:t>Dénomination de l’indicateur de résultat</w:t>
      </w:r>
    </w:p>
    <w:p w14:paraId="71181CBF" w14:textId="7294A960" w:rsidR="0029627C" w:rsidRDefault="0029627C" w:rsidP="004D4387">
      <w:pPr>
        <w:pStyle w:val="Corpsdetexte"/>
        <w:numPr>
          <w:ilvl w:val="0"/>
          <w:numId w:val="8"/>
        </w:numPr>
        <w:spacing w:before="240"/>
        <w:jc w:val="both"/>
        <w:rPr>
          <w:rFonts w:ascii="Marianne" w:hAnsi="Marianne"/>
          <w:sz w:val="20"/>
          <w:szCs w:val="20"/>
          <w:u w:val="single"/>
        </w:rPr>
      </w:pPr>
      <w:r w:rsidRPr="0029627C">
        <w:rPr>
          <w:rFonts w:ascii="Marianne" w:hAnsi="Marianne"/>
          <w:sz w:val="20"/>
          <w:szCs w:val="20"/>
          <w:u w:val="single"/>
        </w:rPr>
        <w:t>Valeur du critère à atteindre et Valeur pour la/les parcelle(s) (colonne 5 et 6)</w:t>
      </w:r>
    </w:p>
    <w:p w14:paraId="4C32B785" w14:textId="587E4EF7" w:rsidR="0029627C" w:rsidRPr="004D4387" w:rsidRDefault="004D4387" w:rsidP="0029627C">
      <w:pPr>
        <w:pStyle w:val="Corpsdetexte"/>
        <w:spacing w:before="120"/>
        <w:jc w:val="both"/>
        <w:rPr>
          <w:rFonts w:ascii="Marianne" w:hAnsi="Marianne"/>
          <w:sz w:val="20"/>
          <w:szCs w:val="20"/>
        </w:rPr>
      </w:pPr>
      <w:r w:rsidRPr="004D4387">
        <w:rPr>
          <w:rFonts w:ascii="Marianne" w:hAnsi="Marianne"/>
          <w:sz w:val="20"/>
          <w:szCs w:val="20"/>
        </w:rPr>
        <w:t>Valeur à atteindre selon le cahier des charge</w:t>
      </w:r>
      <w:r>
        <w:rPr>
          <w:rFonts w:ascii="Marianne" w:hAnsi="Marianne"/>
          <w:sz w:val="20"/>
          <w:szCs w:val="20"/>
        </w:rPr>
        <w:t>s</w:t>
      </w:r>
      <w:r w:rsidRPr="004D4387">
        <w:rPr>
          <w:rFonts w:ascii="Marianne" w:hAnsi="Marianne"/>
          <w:sz w:val="20"/>
          <w:szCs w:val="20"/>
        </w:rPr>
        <w:t xml:space="preserve"> de la mesure et valeur cible pour la parcelle</w:t>
      </w:r>
      <w:r>
        <w:rPr>
          <w:rFonts w:ascii="Marianne" w:hAnsi="Marianne"/>
          <w:sz w:val="20"/>
          <w:szCs w:val="20"/>
        </w:rPr>
        <w:t>.</w:t>
      </w:r>
    </w:p>
    <w:p w14:paraId="61115221" w14:textId="1E1F8114" w:rsidR="005205A3" w:rsidRPr="0029627C" w:rsidRDefault="003B7E5F" w:rsidP="004D4387">
      <w:pPr>
        <w:pStyle w:val="Corpsdetexte"/>
        <w:numPr>
          <w:ilvl w:val="0"/>
          <w:numId w:val="8"/>
        </w:numPr>
        <w:spacing w:before="240"/>
        <w:jc w:val="both"/>
        <w:rPr>
          <w:rFonts w:ascii="Marianne" w:hAnsi="Marianne"/>
          <w:sz w:val="20"/>
          <w:szCs w:val="20"/>
          <w:u w:val="single"/>
        </w:rPr>
      </w:pPr>
      <w:r w:rsidRPr="0029627C">
        <w:rPr>
          <w:rFonts w:ascii="Marianne" w:hAnsi="Marianne"/>
          <w:sz w:val="20"/>
          <w:szCs w:val="20"/>
          <w:u w:val="single"/>
        </w:rPr>
        <w:t>Moyens pour at</w:t>
      </w:r>
      <w:r w:rsidR="0029627C">
        <w:rPr>
          <w:rFonts w:ascii="Marianne" w:hAnsi="Marianne"/>
          <w:sz w:val="20"/>
          <w:szCs w:val="20"/>
          <w:u w:val="single"/>
        </w:rPr>
        <w:t>teindre ces objectifs (colonne 7</w:t>
      </w:r>
      <w:r w:rsidRPr="0029627C">
        <w:rPr>
          <w:rFonts w:ascii="Marianne" w:hAnsi="Marianne"/>
          <w:sz w:val="20"/>
          <w:szCs w:val="20"/>
          <w:u w:val="single"/>
        </w:rPr>
        <w:t>)</w:t>
      </w:r>
    </w:p>
    <w:p w14:paraId="70889F31" w14:textId="77777777" w:rsidR="005205A3" w:rsidRDefault="003B7E5F">
      <w:pPr>
        <w:pStyle w:val="Corpsdetexte"/>
        <w:spacing w:before="120"/>
        <w:ind w:left="240"/>
        <w:jc w:val="both"/>
        <w:rPr>
          <w:rFonts w:ascii="Marianne" w:hAnsi="Marianne"/>
          <w:sz w:val="20"/>
          <w:szCs w:val="20"/>
        </w:rPr>
      </w:pPr>
      <w:r>
        <w:rPr>
          <w:rFonts w:ascii="Marianne" w:hAnsi="Marianne"/>
          <w:sz w:val="20"/>
          <w:szCs w:val="20"/>
        </w:rPr>
        <w:t xml:space="preserve">Ici, il convient d’identifier les moyens et mesures de gestion nécessaires pour atteindre les objectifs décrits précédemment. Ceux-ci peuvent évidemment être nombreux et variés pour atteindre des objectifs de résultats similaires. </w:t>
      </w:r>
    </w:p>
    <w:p w14:paraId="44500786" w14:textId="77777777" w:rsidR="005205A3" w:rsidRDefault="003B7E5F">
      <w:pPr>
        <w:pStyle w:val="Corpsdetexte"/>
        <w:spacing w:before="120"/>
        <w:ind w:left="240"/>
        <w:jc w:val="both"/>
        <w:rPr>
          <w:rFonts w:ascii="Marianne" w:hAnsi="Marianne"/>
          <w:sz w:val="20"/>
          <w:szCs w:val="20"/>
        </w:rPr>
      </w:pPr>
      <w:r>
        <w:rPr>
          <w:rFonts w:ascii="Marianne" w:hAnsi="Marianne"/>
          <w:sz w:val="20"/>
          <w:szCs w:val="20"/>
        </w:rPr>
        <w:t xml:space="preserve">L’objectif de ce diagnostic est bien de prendre le temps de discuter entre techniciens et éleveurs. Un échange est particulièrement nécessaire pour distinguer les objectifs de résultat « idéaux » pour la conservation des enjeux naturels des objectifs de résultats « réalisables » par l’éleveur en intégrant les moyens que l’agriculteur pourra mettre en œuvre pour atteindre ces objectifs « réalisables ». </w:t>
      </w:r>
    </w:p>
    <w:p w14:paraId="47E7D1F5" w14:textId="58DEF0F4" w:rsidR="00A579CE" w:rsidRPr="0029627C" w:rsidRDefault="00A579CE" w:rsidP="004D4387">
      <w:pPr>
        <w:pStyle w:val="Corpsdetexte"/>
        <w:numPr>
          <w:ilvl w:val="0"/>
          <w:numId w:val="8"/>
        </w:numPr>
        <w:spacing w:before="240"/>
        <w:jc w:val="both"/>
        <w:rPr>
          <w:rFonts w:ascii="Marianne" w:hAnsi="Marianne"/>
          <w:sz w:val="20"/>
          <w:szCs w:val="20"/>
          <w:u w:val="single"/>
        </w:rPr>
      </w:pPr>
      <w:r w:rsidRPr="0029627C">
        <w:rPr>
          <w:rFonts w:ascii="Marianne" w:hAnsi="Marianne"/>
          <w:sz w:val="20"/>
          <w:szCs w:val="20"/>
          <w:u w:val="single"/>
        </w:rPr>
        <w:t xml:space="preserve">Attentes et/ou difficultés que l’agriculteur peut rencontrer pour la mise en œuvre des MAEC proposées. (colonne </w:t>
      </w:r>
      <w:r w:rsidR="0029627C">
        <w:rPr>
          <w:rFonts w:ascii="Marianne" w:hAnsi="Marianne"/>
          <w:sz w:val="20"/>
          <w:szCs w:val="20"/>
          <w:u w:val="single"/>
        </w:rPr>
        <w:t>8</w:t>
      </w:r>
      <w:r w:rsidRPr="0029627C">
        <w:rPr>
          <w:rFonts w:ascii="Marianne" w:hAnsi="Marianne"/>
          <w:sz w:val="20"/>
          <w:szCs w:val="20"/>
          <w:u w:val="single"/>
        </w:rPr>
        <w:t>)</w:t>
      </w:r>
    </w:p>
    <w:p w14:paraId="236E7FCB" w14:textId="77777777" w:rsidR="00A579CE" w:rsidRPr="00A579CE" w:rsidRDefault="00A579CE" w:rsidP="00A579CE">
      <w:pPr>
        <w:spacing w:after="120"/>
        <w:rPr>
          <w:rFonts w:ascii="Marianne" w:hAnsi="Marianne"/>
          <w:iCs/>
          <w:sz w:val="20"/>
          <w:szCs w:val="20"/>
        </w:rPr>
      </w:pPr>
      <w:r w:rsidRPr="00A579CE">
        <w:rPr>
          <w:rFonts w:ascii="Marianne" w:hAnsi="Marianne"/>
          <w:iCs/>
          <w:sz w:val="20"/>
          <w:szCs w:val="20"/>
        </w:rPr>
        <w:t xml:space="preserve">Il </w:t>
      </w:r>
      <w:r>
        <w:rPr>
          <w:rFonts w:ascii="Marianne" w:hAnsi="Marianne"/>
          <w:iCs/>
          <w:sz w:val="20"/>
          <w:szCs w:val="20"/>
        </w:rPr>
        <w:t xml:space="preserve">s’agit de préciser </w:t>
      </w:r>
      <w:r w:rsidRPr="00A579CE">
        <w:rPr>
          <w:rFonts w:ascii="Marianne" w:hAnsi="Marianne"/>
          <w:iCs/>
          <w:sz w:val="20"/>
          <w:szCs w:val="20"/>
        </w:rPr>
        <w:t xml:space="preserve">les attentes voire les difficultés que l’agriculteur peut rencontrer pour </w:t>
      </w:r>
      <w:r>
        <w:rPr>
          <w:rFonts w:ascii="Marianne" w:hAnsi="Marianne"/>
          <w:iCs/>
          <w:sz w:val="20"/>
          <w:szCs w:val="20"/>
        </w:rPr>
        <w:t>la mise en œuvre</w:t>
      </w:r>
      <w:r w:rsidRPr="00A579CE">
        <w:rPr>
          <w:rFonts w:ascii="Marianne" w:hAnsi="Marianne"/>
          <w:iCs/>
          <w:sz w:val="20"/>
          <w:szCs w:val="20"/>
        </w:rPr>
        <w:t>.</w:t>
      </w:r>
    </w:p>
    <w:p w14:paraId="612955C7" w14:textId="77777777" w:rsidR="00A579CE" w:rsidRPr="00A579CE" w:rsidRDefault="00A579CE" w:rsidP="00A579CE">
      <w:pPr>
        <w:pStyle w:val="Titre1"/>
        <w:numPr>
          <w:ilvl w:val="0"/>
          <w:numId w:val="0"/>
        </w:numPr>
        <w:spacing w:before="0" w:after="0"/>
        <w:jc w:val="both"/>
        <w:rPr>
          <w:rFonts w:ascii="Marianne" w:hAnsi="Marianne"/>
          <w:sz w:val="20"/>
          <w:szCs w:val="20"/>
        </w:rPr>
      </w:pPr>
      <w:r w:rsidRPr="00A579CE">
        <w:rPr>
          <w:rFonts w:ascii="Marianne" w:eastAsia="SimSun" w:hAnsi="Marianne"/>
          <w:b w:val="0"/>
          <w:bCs w:val="0"/>
          <w:iCs/>
          <w:color w:val="auto"/>
          <w:sz w:val="20"/>
          <w:szCs w:val="20"/>
        </w:rPr>
        <w:lastRenderedPageBreak/>
        <w:t>L’opérateur doit veiller à ce que le bénéficiaire dispose de toutes les informations nécessaires pour la mise en œuvre de l’ensemble des obligations du cahier des charges de la MAEC.</w:t>
      </w:r>
    </w:p>
    <w:p w14:paraId="09CC94A1" w14:textId="77777777" w:rsidR="005205A3" w:rsidRDefault="005205A3">
      <w:pPr>
        <w:pStyle w:val="Corpsdetexte"/>
        <w:spacing w:before="120"/>
        <w:ind w:left="240"/>
        <w:jc w:val="both"/>
        <w:rPr>
          <w:rFonts w:ascii="Marianne" w:hAnsi="Marianne"/>
          <w:sz w:val="20"/>
          <w:szCs w:val="20"/>
        </w:rPr>
      </w:pPr>
    </w:p>
    <w:p w14:paraId="086E9618" w14:textId="1E092F57" w:rsidR="005205A3" w:rsidRPr="0029627C" w:rsidRDefault="0029627C" w:rsidP="0029627C">
      <w:pPr>
        <w:pStyle w:val="Corpsdetexte"/>
        <w:numPr>
          <w:ilvl w:val="0"/>
          <w:numId w:val="8"/>
        </w:numPr>
        <w:spacing w:before="120"/>
        <w:jc w:val="both"/>
        <w:rPr>
          <w:rFonts w:ascii="Marianne" w:hAnsi="Marianne"/>
          <w:sz w:val="20"/>
          <w:szCs w:val="20"/>
          <w:u w:val="single"/>
        </w:rPr>
      </w:pPr>
      <w:r w:rsidRPr="0029627C">
        <w:rPr>
          <w:rFonts w:ascii="Marianne" w:hAnsi="Marianne"/>
          <w:sz w:val="20"/>
          <w:szCs w:val="20"/>
          <w:u w:val="single"/>
        </w:rPr>
        <w:t>Indicateurs de suivi (colonne 9</w:t>
      </w:r>
      <w:r w:rsidR="003B7E5F" w:rsidRPr="0029627C">
        <w:rPr>
          <w:rFonts w:ascii="Marianne" w:hAnsi="Marianne"/>
          <w:sz w:val="20"/>
          <w:szCs w:val="20"/>
          <w:u w:val="single"/>
        </w:rPr>
        <w:t>)</w:t>
      </w:r>
    </w:p>
    <w:p w14:paraId="1580D3A3" w14:textId="77777777" w:rsidR="005205A3" w:rsidRDefault="003B7E5F">
      <w:pPr>
        <w:pStyle w:val="Corpsdetexte"/>
        <w:spacing w:before="120"/>
        <w:jc w:val="both"/>
        <w:rPr>
          <w:rFonts w:ascii="Marianne" w:hAnsi="Marianne"/>
          <w:sz w:val="20"/>
          <w:szCs w:val="20"/>
        </w:rPr>
      </w:pPr>
      <w:r>
        <w:rPr>
          <w:rFonts w:ascii="Marianne" w:hAnsi="Marianne"/>
          <w:sz w:val="20"/>
          <w:szCs w:val="20"/>
        </w:rPr>
        <w:t xml:space="preserve">On listera ici les mesures permettant soit de maintenir les bonnes pratiques ayant conduit à un bon état de conservation des habitats et/ou des espèces, soit de résoudre les dysfonctionnements constatés. </w:t>
      </w:r>
    </w:p>
    <w:p w14:paraId="0A43E18B" w14:textId="77777777" w:rsidR="005205A3" w:rsidRDefault="003B7E5F">
      <w:pPr>
        <w:pStyle w:val="Corpsdetexte"/>
        <w:spacing w:before="120"/>
        <w:jc w:val="both"/>
        <w:rPr>
          <w:rFonts w:ascii="Marianne" w:hAnsi="Marianne"/>
          <w:sz w:val="20"/>
          <w:szCs w:val="20"/>
        </w:rPr>
      </w:pPr>
      <w:r>
        <w:rPr>
          <w:rFonts w:ascii="Marianne" w:hAnsi="Marianne"/>
          <w:sz w:val="20"/>
          <w:szCs w:val="20"/>
        </w:rPr>
        <w:t>Une fois ces décisions arrêtées (objectifs de résultats et moyens pour les atteindre), il convient d’identifier les indicateurs à suivre pour :</w:t>
      </w:r>
    </w:p>
    <w:p w14:paraId="6930565A" w14:textId="77777777" w:rsidR="005205A3" w:rsidRDefault="003B7E5F" w:rsidP="004D4387">
      <w:pPr>
        <w:pStyle w:val="Corpsdetexte"/>
        <w:spacing w:before="120" w:after="0"/>
        <w:ind w:left="284"/>
        <w:jc w:val="both"/>
        <w:rPr>
          <w:rFonts w:ascii="Marianne" w:hAnsi="Marianne"/>
          <w:sz w:val="20"/>
          <w:szCs w:val="20"/>
        </w:rPr>
      </w:pPr>
      <w:r>
        <w:rPr>
          <w:rFonts w:ascii="Marianne" w:hAnsi="Marianne"/>
          <w:sz w:val="20"/>
          <w:szCs w:val="20"/>
        </w:rPr>
        <w:t xml:space="preserve">- </w:t>
      </w:r>
      <w:r w:rsidR="00A579CE">
        <w:rPr>
          <w:rFonts w:ascii="Marianne" w:hAnsi="Marianne"/>
          <w:sz w:val="20"/>
          <w:szCs w:val="20"/>
        </w:rPr>
        <w:t>réajuster</w:t>
      </w:r>
      <w:r>
        <w:rPr>
          <w:rFonts w:ascii="Marianne" w:hAnsi="Marianne"/>
          <w:sz w:val="20"/>
          <w:szCs w:val="20"/>
        </w:rPr>
        <w:t xml:space="preserve"> la gestion si besoin au cours du contrat</w:t>
      </w:r>
    </w:p>
    <w:p w14:paraId="7E6DB81F" w14:textId="77777777" w:rsidR="005205A3" w:rsidRDefault="003B7E5F" w:rsidP="004D4387">
      <w:pPr>
        <w:pStyle w:val="Corpsdetexte"/>
        <w:ind w:left="284"/>
        <w:jc w:val="both"/>
        <w:rPr>
          <w:rFonts w:ascii="Marianne" w:hAnsi="Marianne"/>
          <w:sz w:val="20"/>
          <w:szCs w:val="20"/>
        </w:rPr>
      </w:pPr>
      <w:r>
        <w:rPr>
          <w:rFonts w:ascii="Marianne" w:hAnsi="Marianne"/>
          <w:sz w:val="20"/>
          <w:szCs w:val="20"/>
        </w:rPr>
        <w:t>- évaluer l’efficacité du contrat à son terme.</w:t>
      </w:r>
    </w:p>
    <w:p w14:paraId="523D8003" w14:textId="77777777" w:rsidR="005205A3" w:rsidRDefault="003B7E5F">
      <w:pPr>
        <w:pStyle w:val="Corpsdetexte"/>
        <w:spacing w:before="120"/>
        <w:jc w:val="both"/>
        <w:rPr>
          <w:rFonts w:ascii="Marianne" w:hAnsi="Marianne"/>
          <w:sz w:val="20"/>
          <w:szCs w:val="20"/>
        </w:rPr>
      </w:pPr>
      <w:bookmarkStart w:id="0" w:name="__DdeLink__11490_587899736"/>
      <w:r>
        <w:rPr>
          <w:rFonts w:ascii="Marianne" w:hAnsi="Marianne"/>
          <w:sz w:val="20"/>
          <w:szCs w:val="20"/>
        </w:rPr>
        <w:t xml:space="preserve">Souvent, ceux-ci reprendront les critères retenus précédemment. </w:t>
      </w:r>
      <w:bookmarkEnd w:id="0"/>
    </w:p>
    <w:p w14:paraId="1C64CB95" w14:textId="77777777" w:rsidR="005205A3" w:rsidRDefault="003B7E5F">
      <w:pPr>
        <w:widowControl/>
        <w:suppressAutoHyphens w:val="0"/>
        <w:rPr>
          <w:rFonts w:ascii="Marianne" w:eastAsia="Microsoft YaHei" w:hAnsi="Marianne"/>
          <w:b/>
          <w:bCs/>
          <w:color w:val="00B050"/>
          <w:sz w:val="20"/>
          <w:szCs w:val="20"/>
        </w:rPr>
      </w:pPr>
      <w:r>
        <w:br w:type="page"/>
      </w:r>
    </w:p>
    <w:tbl>
      <w:tblPr>
        <w:tblStyle w:val="Grilledutableau"/>
        <w:tblW w:w="15398" w:type="dxa"/>
        <w:jc w:val="center"/>
        <w:shd w:val="clear" w:color="auto" w:fill="F2F2F2"/>
        <w:tblLook w:val="04A0" w:firstRow="1" w:lastRow="0" w:firstColumn="1" w:lastColumn="0" w:noHBand="0" w:noVBand="1"/>
      </w:tblPr>
      <w:tblGrid>
        <w:gridCol w:w="15398"/>
      </w:tblGrid>
      <w:tr w:rsidR="005205A3" w14:paraId="56E3B7B5" w14:textId="77777777">
        <w:trPr>
          <w:jc w:val="center"/>
        </w:trPr>
        <w:tc>
          <w:tcPr>
            <w:tcW w:w="15398" w:type="dxa"/>
            <w:tcBorders>
              <w:top w:val="nil"/>
              <w:left w:val="nil"/>
              <w:bottom w:val="nil"/>
              <w:right w:val="nil"/>
            </w:tcBorders>
            <w:shd w:val="clear" w:color="auto" w:fill="F2F2F2" w:themeFill="background1" w:themeFillShade="F2"/>
          </w:tcPr>
          <w:p w14:paraId="61E2DA75" w14:textId="77777777" w:rsidR="005205A3" w:rsidRDefault="003B7E5F">
            <w:pPr>
              <w:pStyle w:val="Paragraphedeliste"/>
              <w:pageBreakBefore/>
              <w:numPr>
                <w:ilvl w:val="2"/>
                <w:numId w:val="5"/>
              </w:numPr>
              <w:spacing w:before="120" w:after="120"/>
              <w:jc w:val="center"/>
              <w:rPr>
                <w:rFonts w:ascii="Marianne" w:eastAsia="Microsoft YaHei" w:hAnsi="Marianne"/>
                <w:b/>
                <w:bCs/>
                <w:color w:val="00B050"/>
                <w:sz w:val="22"/>
                <w:szCs w:val="22"/>
              </w:rPr>
            </w:pPr>
            <w:r>
              <w:rPr>
                <w:rFonts w:ascii="Marianne" w:eastAsia="Microsoft YaHei" w:hAnsi="Marianne"/>
                <w:b/>
                <w:bCs/>
                <w:color w:val="00B050"/>
                <w:sz w:val="22"/>
                <w:szCs w:val="22"/>
              </w:rPr>
              <w:lastRenderedPageBreak/>
              <w:t>Annexe 2 : Mesures Climat – Bien-être animal – autonomie fourragère – élevage d’herbivores</w:t>
            </w:r>
          </w:p>
        </w:tc>
      </w:tr>
    </w:tbl>
    <w:p w14:paraId="0EBF694C" w14:textId="77777777" w:rsidR="00EE4BB2" w:rsidRDefault="00EE4BB2" w:rsidP="00EE4BB2">
      <w:pPr>
        <w:pStyle w:val="Titre1"/>
        <w:numPr>
          <w:ilvl w:val="0"/>
          <w:numId w:val="6"/>
        </w:numPr>
        <w:rPr>
          <w:rFonts w:ascii="Marianne" w:hAnsi="Marianne"/>
          <w:sz w:val="20"/>
          <w:szCs w:val="20"/>
        </w:rPr>
      </w:pPr>
      <w:r>
        <w:rPr>
          <w:rFonts w:ascii="Marianne" w:hAnsi="Marianne"/>
          <w:sz w:val="20"/>
          <w:szCs w:val="20"/>
          <w:u w:val="single"/>
        </w:rPr>
        <w:t>Etat des lieux de l’exploitation par rapport aux critères du cahier des charges</w:t>
      </w:r>
    </w:p>
    <w:p w14:paraId="60373F61" w14:textId="77777777" w:rsidR="00EE4BB2" w:rsidRDefault="00EE4BB2" w:rsidP="00EE4BB2">
      <w:pPr>
        <w:rPr>
          <w:rFonts w:ascii="Marianne" w:hAnsi="Marianne"/>
          <w:sz w:val="20"/>
          <w:szCs w:val="20"/>
        </w:rPr>
      </w:pPr>
    </w:p>
    <w:p w14:paraId="428763F9" w14:textId="77777777" w:rsidR="00EE4BB2" w:rsidRDefault="00EE4BB2" w:rsidP="00EE4BB2">
      <w:pPr>
        <w:rPr>
          <w:rFonts w:ascii="Marianne" w:hAnsi="Marianne"/>
          <w:sz w:val="20"/>
          <w:szCs w:val="20"/>
        </w:rPr>
      </w:pPr>
      <w:r>
        <w:rPr>
          <w:rFonts w:ascii="Marianne" w:hAnsi="Marianne"/>
          <w:sz w:val="20"/>
          <w:szCs w:val="20"/>
        </w:rPr>
        <w:t>Surfaces éligibles</w:t>
      </w:r>
      <w:r>
        <w:rPr>
          <w:rFonts w:ascii="Marianne" w:hAnsi="Marianne" w:cs="Calibri"/>
          <w:sz w:val="20"/>
          <w:szCs w:val="20"/>
        </w:rPr>
        <w:t> </w:t>
      </w:r>
      <w:r>
        <w:rPr>
          <w:rFonts w:ascii="Marianne" w:hAnsi="Marianne"/>
          <w:sz w:val="20"/>
          <w:szCs w:val="20"/>
        </w:rPr>
        <w:t xml:space="preserve">: terres arables et prairies permanentes en ha : </w:t>
      </w:r>
    </w:p>
    <w:p w14:paraId="5F132B56" w14:textId="77777777" w:rsidR="00EE4BB2" w:rsidRDefault="00EE4BB2" w:rsidP="00EE4BB2">
      <w:pPr>
        <w:rPr>
          <w:rFonts w:ascii="Marianne" w:hAnsi="Marianne"/>
          <w:sz w:val="20"/>
          <w:szCs w:val="20"/>
        </w:rPr>
      </w:pPr>
      <w:r>
        <w:rPr>
          <w:rFonts w:ascii="Marianne" w:hAnsi="Marianne"/>
          <w:sz w:val="20"/>
          <w:szCs w:val="20"/>
        </w:rPr>
        <w:t xml:space="preserve">Surface en herbe en ha : </w:t>
      </w:r>
    </w:p>
    <w:p w14:paraId="7D7260F3" w14:textId="77777777" w:rsidR="00EE4BB2" w:rsidRDefault="00EE4BB2" w:rsidP="00EE4BB2">
      <w:pPr>
        <w:rPr>
          <w:rFonts w:ascii="Marianne" w:hAnsi="Marianne"/>
          <w:sz w:val="20"/>
          <w:szCs w:val="20"/>
        </w:rPr>
      </w:pPr>
      <w:r>
        <w:rPr>
          <w:rFonts w:ascii="Marianne" w:hAnsi="Marianne"/>
          <w:sz w:val="20"/>
          <w:szCs w:val="20"/>
        </w:rPr>
        <w:t xml:space="preserve">Surface en maïs ensilage (MIE) en ha : </w:t>
      </w:r>
    </w:p>
    <w:p w14:paraId="27FE3AE5" w14:textId="77777777" w:rsidR="00EE4BB2" w:rsidRDefault="00EE4BB2" w:rsidP="00EE4BB2">
      <w:pPr>
        <w:rPr>
          <w:rFonts w:ascii="Marianne" w:hAnsi="Marianne"/>
          <w:sz w:val="20"/>
          <w:szCs w:val="20"/>
        </w:rPr>
      </w:pPr>
      <w:r>
        <w:rPr>
          <w:rFonts w:ascii="Marianne" w:hAnsi="Marianne"/>
          <w:sz w:val="20"/>
          <w:szCs w:val="20"/>
        </w:rPr>
        <w:t xml:space="preserve">Surface fourragère principale (SFP) en ha : </w:t>
      </w:r>
    </w:p>
    <w:p w14:paraId="5F263D54" w14:textId="77777777" w:rsidR="00EE4BB2" w:rsidRDefault="00EE4BB2" w:rsidP="00EE4BB2">
      <w:pPr>
        <w:rPr>
          <w:rFonts w:ascii="Marianne" w:hAnsi="Marianne"/>
          <w:sz w:val="20"/>
          <w:szCs w:val="20"/>
        </w:rPr>
      </w:pPr>
    </w:p>
    <w:p w14:paraId="590BAD0F" w14:textId="77777777" w:rsidR="00EE4BB2" w:rsidRDefault="00EE4BB2" w:rsidP="00EE4BB2">
      <w:pPr>
        <w:rPr>
          <w:rFonts w:ascii="Marianne" w:hAnsi="Marianne"/>
          <w:sz w:val="20"/>
          <w:szCs w:val="20"/>
        </w:rPr>
      </w:pPr>
    </w:p>
    <w:p w14:paraId="2FFB07B8" w14:textId="2A42D3DE" w:rsidR="00EE4BB2" w:rsidRDefault="00EE4BB2" w:rsidP="00EE4BB2">
      <w:pPr>
        <w:pStyle w:val="Corpsdetexte"/>
        <w:rPr>
          <w:rFonts w:ascii="Marianne" w:hAnsi="Marianne"/>
          <w:sz w:val="20"/>
          <w:szCs w:val="20"/>
        </w:rPr>
      </w:pPr>
      <w:r>
        <w:rPr>
          <w:rFonts w:ascii="Marianne" w:hAnsi="Marianne"/>
          <w:sz w:val="20"/>
          <w:szCs w:val="20"/>
        </w:rPr>
        <w:t xml:space="preserve">Niveau envisageable : </w:t>
      </w:r>
      <w:r>
        <w:rPr>
          <w:noProof/>
          <w:lang w:eastAsia="fr-FR" w:bidi="ar-SA"/>
        </w:rPr>
        <mc:AlternateContent>
          <mc:Choice Requires="wps">
            <w:drawing>
              <wp:anchor distT="0" distB="0" distL="114300" distR="114300" simplePos="0" relativeHeight="251660288" behindDoc="0" locked="0" layoutInCell="1" allowOverlap="1" wp14:anchorId="6CFBB850" wp14:editId="40D12F03">
                <wp:simplePos x="0" y="0"/>
                <wp:positionH relativeFrom="column">
                  <wp:posOffset>0</wp:posOffset>
                </wp:positionH>
                <wp:positionV relativeFrom="paragraph">
                  <wp:posOffset>0</wp:posOffset>
                </wp:positionV>
                <wp:extent cx="635000" cy="635000"/>
                <wp:effectExtent l="0" t="0" r="3175" b="3175"/>
                <wp:wrapNone/>
                <wp:docPr id="3" name="Rectangl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3515C" id="Rectangle 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" filled="f" stroked="f">
                <o:lock v:ext="edit" aspectratio="t" selection="t"/>
              </v:rect>
            </w:pict>
          </mc:Fallback>
        </mc:AlternateContent>
      </w:r>
      <w:r>
        <w:object w:dxaOrig="225" w:dyaOrig="225" w14:anchorId="0FDAC7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0.75pt;height:9.65pt" o:ole="">
            <v:imagedata r:id="rId10" o:title=""/>
          </v:shape>
          <w:control r:id="rId11" w:name="Case à cocher 3511" w:shapeid="_x0000_i1047"/>
        </w:object>
      </w:r>
      <w:r>
        <w:rPr>
          <w:rFonts w:ascii="Marianne" w:hAnsi="Marianne"/>
          <w:sz w:val="20"/>
          <w:szCs w:val="20"/>
        </w:rPr>
        <w:t xml:space="preserve"> Niveau 1                        </w:t>
      </w:r>
      <w:r>
        <w:object w:dxaOrig="225" w:dyaOrig="225" w14:anchorId="57123C05">
          <v:shape id="_x0000_i1049" type="#_x0000_t75" style="width:10.75pt;height:9.65pt" o:ole="">
            <v:imagedata r:id="rId10" o:title=""/>
          </v:shape>
          <w:control r:id="rId12" w:name="Case à cocher 352" w:shapeid="_x0000_i1049"/>
        </w:object>
      </w:r>
      <w:r>
        <w:rPr>
          <w:rFonts w:ascii="Marianne" w:hAnsi="Marianne"/>
          <w:sz w:val="20"/>
          <w:szCs w:val="20"/>
        </w:rPr>
        <w:t xml:space="preserve"> Niveau 2                        </w:t>
      </w:r>
      <w:r>
        <w:object w:dxaOrig="225" w:dyaOrig="225" w14:anchorId="71957BE8">
          <v:shape id="_x0000_i1051" type="#_x0000_t75" style="width:10.75pt;height:9.65pt" o:ole="">
            <v:imagedata r:id="rId10" o:title=""/>
          </v:shape>
          <w:control r:id="rId13" w:name="Case à cocher 353" w:shapeid="_x0000_i1051"/>
        </w:object>
      </w:r>
      <w:r>
        <w:rPr>
          <w:rFonts w:ascii="Marianne" w:hAnsi="Marianne"/>
          <w:sz w:val="20"/>
          <w:szCs w:val="20"/>
        </w:rPr>
        <w:t xml:space="preserve"> Niveau 3</w:t>
      </w:r>
    </w:p>
    <w:p w14:paraId="4C63ED91" w14:textId="77777777" w:rsidR="00EE4BB2" w:rsidRDefault="00EE4BB2" w:rsidP="00EE4BB2">
      <w:pPr>
        <w:pStyle w:val="Corpsdetexte"/>
        <w:rPr>
          <w:rFonts w:ascii="Marianne" w:hAnsi="Marianne"/>
          <w:sz w:val="20"/>
          <w:szCs w:val="20"/>
          <w:u w:val="single"/>
        </w:rPr>
      </w:pPr>
    </w:p>
    <w:p w14:paraId="309DB7B5" w14:textId="77777777" w:rsidR="00EE4BB2" w:rsidRDefault="00EE4BB2" w:rsidP="00EE4BB2">
      <w:pPr>
        <w:pStyle w:val="Corpsdetexte"/>
        <w:rPr>
          <w:rFonts w:ascii="Marianne" w:hAnsi="Marianne"/>
          <w:sz w:val="20"/>
          <w:szCs w:val="20"/>
        </w:rPr>
      </w:pPr>
      <w:r>
        <w:rPr>
          <w:rFonts w:ascii="Marianne" w:hAnsi="Marianne"/>
          <w:sz w:val="20"/>
          <w:szCs w:val="20"/>
        </w:rPr>
        <w:t xml:space="preserve">Détailler les pratiques agricoles relatives à : </w:t>
      </w:r>
    </w:p>
    <w:p w14:paraId="2D9D610A" w14:textId="77777777" w:rsidR="00EE4BB2" w:rsidRDefault="00EE4BB2" w:rsidP="00EE4BB2">
      <w:pPr>
        <w:pStyle w:val="Corpsdetexte"/>
        <w:rPr>
          <w:rFonts w:ascii="Marianne" w:hAnsi="Marianne"/>
          <w:sz w:val="20"/>
          <w:szCs w:val="20"/>
        </w:rPr>
      </w:pPr>
      <w:r>
        <w:rPr>
          <w:rFonts w:ascii="Marianne" w:hAnsi="Marianne"/>
          <w:sz w:val="20"/>
          <w:szCs w:val="20"/>
        </w:rPr>
        <w:t>- fertilisation (fertilisation azotée sur l’ensemble des parcelles, fertilisation azotée minérale sur prairies permanentes et temporaires) :</w:t>
      </w:r>
    </w:p>
    <w:p w14:paraId="646CD20A" w14:textId="4A9734F5" w:rsidR="00EE4BB2" w:rsidRPr="00EE4BB2" w:rsidRDefault="00EE4BB2" w:rsidP="00EE4BB2">
      <w:pPr>
        <w:pStyle w:val="Corpsdetexte"/>
        <w:rPr>
          <w:rFonts w:ascii="Marianne" w:hAnsi="Marianne"/>
          <w:sz w:val="20"/>
          <w:szCs w:val="20"/>
        </w:rPr>
      </w:pPr>
      <w:r>
        <w:rPr>
          <w:rFonts w:ascii="Marianne" w:hAnsi="Marianne"/>
          <w:sz w:val="20"/>
          <w:szCs w:val="20"/>
        </w:rPr>
        <w:t>- traitements phyto sur les prairies permanentes et sur les prairies temporaires :</w:t>
      </w:r>
    </w:p>
    <w:p w14:paraId="2A2ABD7D" w14:textId="77777777" w:rsidR="005205A3" w:rsidRDefault="003B7E5F">
      <w:pPr>
        <w:pStyle w:val="Titre1"/>
        <w:numPr>
          <w:ilvl w:val="0"/>
          <w:numId w:val="6"/>
        </w:numPr>
        <w:rPr>
          <w:rFonts w:ascii="Marianne" w:hAnsi="Marianne"/>
          <w:sz w:val="20"/>
          <w:szCs w:val="20"/>
        </w:rPr>
      </w:pPr>
      <w:r>
        <w:rPr>
          <w:rFonts w:ascii="Marianne" w:hAnsi="Marianne"/>
          <w:sz w:val="20"/>
          <w:szCs w:val="20"/>
          <w:u w:val="single"/>
        </w:rPr>
        <w:t>Autonomie fourragère de l’exploitation</w:t>
      </w:r>
    </w:p>
    <w:p w14:paraId="44B420E1" w14:textId="77777777" w:rsidR="005205A3" w:rsidRDefault="003B7E5F">
      <w:pPr>
        <w:pStyle w:val="Corpsdetexte"/>
        <w:rPr>
          <w:rFonts w:ascii="Marianne" w:hAnsi="Marianne"/>
          <w:sz w:val="20"/>
          <w:szCs w:val="20"/>
        </w:rPr>
      </w:pPr>
      <w:r>
        <w:rPr>
          <w:rFonts w:ascii="Marianne" w:hAnsi="Marianne"/>
          <w:i/>
          <w:sz w:val="20"/>
          <w:szCs w:val="20"/>
        </w:rPr>
        <w:t>L’objectif ici est d’estimer votre autonomie ou votre dépendance vis-à-vis du fourrage et son évolution. Remplissez le tableau suivant, en vous basant soit sur une année que vous jugerez moyenne, soit sur les cinq dernières années (choisissez entre ces deux options mais indiquez votre choix en entourant l’option retenue).</w:t>
      </w:r>
    </w:p>
    <w:tbl>
      <w:tblPr>
        <w:tblW w:w="6450" w:type="dxa"/>
        <w:tblBorders>
          <w:top w:val="single" w:sz="8" w:space="0" w:color="003300"/>
          <w:left w:val="single" w:sz="8" w:space="0" w:color="003300"/>
          <w:bottom w:val="single" w:sz="8" w:space="0" w:color="003300"/>
          <w:right w:val="single" w:sz="8" w:space="0" w:color="003300"/>
          <w:insideH w:val="single" w:sz="8" w:space="0" w:color="003300"/>
          <w:insideV w:val="single" w:sz="8" w:space="0" w:color="003300"/>
        </w:tblBorders>
        <w:tblCellMar>
          <w:top w:w="28" w:type="dxa"/>
          <w:left w:w="18" w:type="dxa"/>
          <w:bottom w:w="28" w:type="dxa"/>
          <w:right w:w="28" w:type="dxa"/>
        </w:tblCellMar>
        <w:tblLook w:val="04A0" w:firstRow="1" w:lastRow="0" w:firstColumn="1" w:lastColumn="0" w:noHBand="0" w:noVBand="1"/>
      </w:tblPr>
      <w:tblGrid>
        <w:gridCol w:w="2460"/>
        <w:gridCol w:w="2000"/>
        <w:gridCol w:w="1990"/>
      </w:tblGrid>
      <w:tr w:rsidR="005205A3" w14:paraId="7E3D184C" w14:textId="77777777">
        <w:tc>
          <w:tcPr>
            <w:tcW w:w="2460" w:type="dxa"/>
            <w:tcBorders>
              <w:top w:val="single" w:sz="8" w:space="0" w:color="003300"/>
              <w:left w:val="single" w:sz="8" w:space="0" w:color="003300"/>
              <w:bottom w:val="single" w:sz="8" w:space="0" w:color="003300"/>
              <w:right w:val="single" w:sz="8" w:space="0" w:color="003300"/>
            </w:tcBorders>
            <w:shd w:val="clear" w:color="auto" w:fill="F2F2F2" w:themeFill="background1" w:themeFillShade="F2"/>
            <w:vAlign w:val="center"/>
          </w:tcPr>
          <w:p w14:paraId="4D5E219E" w14:textId="77777777" w:rsidR="005205A3" w:rsidRDefault="003B7E5F">
            <w:pPr>
              <w:pStyle w:val="Contenudetableau"/>
              <w:spacing w:before="80" w:after="80"/>
              <w:jc w:val="center"/>
              <w:rPr>
                <w:rFonts w:ascii="Marianne" w:hAnsi="Marianne"/>
                <w:b/>
                <w:sz w:val="18"/>
                <w:szCs w:val="18"/>
              </w:rPr>
            </w:pPr>
            <w:r>
              <w:rPr>
                <w:rFonts w:ascii="Marianne" w:hAnsi="Marianne"/>
                <w:b/>
                <w:sz w:val="18"/>
                <w:szCs w:val="18"/>
              </w:rPr>
              <w:t>Fourrage</w:t>
            </w:r>
          </w:p>
        </w:tc>
        <w:tc>
          <w:tcPr>
            <w:tcW w:w="2000" w:type="dxa"/>
            <w:tcBorders>
              <w:top w:val="single" w:sz="8" w:space="0" w:color="003300"/>
              <w:left w:val="single" w:sz="8" w:space="0" w:color="003300"/>
              <w:bottom w:val="single" w:sz="8" w:space="0" w:color="003300"/>
              <w:right w:val="single" w:sz="8" w:space="0" w:color="003300"/>
            </w:tcBorders>
            <w:shd w:val="clear" w:color="auto" w:fill="F2F2F2" w:themeFill="background1" w:themeFillShade="F2"/>
            <w:tcMar>
              <w:left w:w="0" w:type="dxa"/>
            </w:tcMar>
            <w:vAlign w:val="center"/>
          </w:tcPr>
          <w:p w14:paraId="2F3C87FC" w14:textId="77777777" w:rsidR="005205A3" w:rsidRDefault="003B7E5F">
            <w:pPr>
              <w:pStyle w:val="Contenudetableau"/>
              <w:spacing w:before="80" w:after="80"/>
              <w:jc w:val="center"/>
              <w:rPr>
                <w:rFonts w:ascii="Marianne" w:hAnsi="Marianne"/>
                <w:b/>
                <w:sz w:val="18"/>
                <w:szCs w:val="18"/>
              </w:rPr>
            </w:pPr>
            <w:r>
              <w:rPr>
                <w:rFonts w:ascii="Marianne" w:hAnsi="Marianne"/>
                <w:b/>
                <w:sz w:val="18"/>
                <w:szCs w:val="18"/>
              </w:rPr>
              <w:t>Quantité produite</w:t>
            </w:r>
          </w:p>
        </w:tc>
        <w:tc>
          <w:tcPr>
            <w:tcW w:w="1990" w:type="dxa"/>
            <w:tcBorders>
              <w:top w:val="single" w:sz="8" w:space="0" w:color="003300"/>
              <w:left w:val="single" w:sz="8" w:space="0" w:color="003300"/>
              <w:bottom w:val="single" w:sz="8" w:space="0" w:color="003300"/>
              <w:right w:val="single" w:sz="8" w:space="0" w:color="003300"/>
            </w:tcBorders>
            <w:shd w:val="clear" w:color="auto" w:fill="F2F2F2" w:themeFill="background1" w:themeFillShade="F2"/>
            <w:tcMar>
              <w:left w:w="0" w:type="dxa"/>
            </w:tcMar>
            <w:vAlign w:val="center"/>
          </w:tcPr>
          <w:p w14:paraId="4039A35E" w14:textId="77777777" w:rsidR="005205A3" w:rsidRDefault="003B7E5F">
            <w:pPr>
              <w:pStyle w:val="Contenudetableau"/>
              <w:spacing w:before="80" w:after="80"/>
              <w:jc w:val="center"/>
              <w:rPr>
                <w:rFonts w:ascii="Marianne" w:hAnsi="Marianne"/>
                <w:b/>
                <w:sz w:val="18"/>
                <w:szCs w:val="18"/>
              </w:rPr>
            </w:pPr>
            <w:r>
              <w:rPr>
                <w:rFonts w:ascii="Marianne" w:hAnsi="Marianne"/>
                <w:b/>
                <w:sz w:val="18"/>
                <w:szCs w:val="18"/>
              </w:rPr>
              <w:t>Quantité distribuée</w:t>
            </w:r>
          </w:p>
        </w:tc>
      </w:tr>
      <w:tr w:rsidR="005205A3" w14:paraId="2A78DDB5" w14:textId="77777777">
        <w:tc>
          <w:tcPr>
            <w:tcW w:w="2460" w:type="dxa"/>
            <w:tcBorders>
              <w:top w:val="single" w:sz="8" w:space="0" w:color="003300"/>
              <w:left w:val="single" w:sz="8" w:space="0" w:color="003300"/>
              <w:bottom w:val="single" w:sz="8" w:space="0" w:color="003300"/>
              <w:right w:val="single" w:sz="8" w:space="0" w:color="003300"/>
            </w:tcBorders>
            <w:shd w:val="clear" w:color="auto" w:fill="auto"/>
            <w:tcMar>
              <w:top w:w="0" w:type="dxa"/>
            </w:tcMar>
            <w:vAlign w:val="center"/>
          </w:tcPr>
          <w:p w14:paraId="08DA22EF" w14:textId="77777777" w:rsidR="005205A3" w:rsidRDefault="003B7E5F">
            <w:pPr>
              <w:pStyle w:val="Contenudetableau"/>
              <w:spacing w:before="80" w:after="80"/>
              <w:rPr>
                <w:rFonts w:ascii="Marianne" w:hAnsi="Marianne"/>
                <w:sz w:val="18"/>
                <w:szCs w:val="18"/>
              </w:rPr>
            </w:pPr>
            <w:r>
              <w:rPr>
                <w:rFonts w:ascii="Marianne" w:hAnsi="Marianne"/>
                <w:sz w:val="18"/>
                <w:szCs w:val="18"/>
              </w:rPr>
              <w:t>Enrubannage</w:t>
            </w:r>
          </w:p>
        </w:tc>
        <w:tc>
          <w:tcPr>
            <w:tcW w:w="2000" w:type="dxa"/>
            <w:tcBorders>
              <w:top w:val="single" w:sz="8" w:space="0" w:color="003300"/>
              <w:left w:val="single" w:sz="8" w:space="0" w:color="003300"/>
              <w:bottom w:val="single" w:sz="8" w:space="0" w:color="003300"/>
              <w:right w:val="single" w:sz="8" w:space="0" w:color="003300"/>
            </w:tcBorders>
            <w:shd w:val="clear" w:color="auto" w:fill="auto"/>
            <w:tcMar>
              <w:top w:w="0" w:type="dxa"/>
              <w:left w:w="0" w:type="dxa"/>
            </w:tcMar>
            <w:vAlign w:val="center"/>
          </w:tcPr>
          <w:p w14:paraId="337AE019" w14:textId="77777777" w:rsidR="005205A3" w:rsidRDefault="003B7E5F">
            <w:pPr>
              <w:pStyle w:val="Contenudetableau"/>
              <w:spacing w:before="80" w:after="80"/>
              <w:jc w:val="center"/>
              <w:rPr>
                <w:rFonts w:ascii="Marianne" w:hAnsi="Marianne"/>
                <w:sz w:val="18"/>
                <w:szCs w:val="18"/>
              </w:rPr>
            </w:pPr>
            <w:r>
              <w:rPr>
                <w:rFonts w:ascii="Marianne" w:hAnsi="Marianne"/>
                <w:sz w:val="18"/>
                <w:szCs w:val="18"/>
              </w:rPr>
              <w:t> </w:t>
            </w:r>
          </w:p>
        </w:tc>
        <w:tc>
          <w:tcPr>
            <w:tcW w:w="1990" w:type="dxa"/>
            <w:tcBorders>
              <w:top w:val="single" w:sz="8" w:space="0" w:color="003300"/>
              <w:left w:val="single" w:sz="8" w:space="0" w:color="003300"/>
              <w:bottom w:val="single" w:sz="8" w:space="0" w:color="003300"/>
              <w:right w:val="single" w:sz="8" w:space="0" w:color="003300"/>
            </w:tcBorders>
            <w:shd w:val="clear" w:color="auto" w:fill="auto"/>
            <w:tcMar>
              <w:top w:w="0" w:type="dxa"/>
              <w:left w:w="0" w:type="dxa"/>
            </w:tcMar>
            <w:vAlign w:val="center"/>
          </w:tcPr>
          <w:p w14:paraId="0BF3FE8B" w14:textId="77777777" w:rsidR="005205A3" w:rsidRDefault="003B7E5F">
            <w:pPr>
              <w:pStyle w:val="Contenudetableau"/>
              <w:spacing w:before="80" w:after="80"/>
              <w:jc w:val="center"/>
              <w:rPr>
                <w:rFonts w:ascii="Marianne" w:hAnsi="Marianne"/>
                <w:sz w:val="18"/>
                <w:szCs w:val="18"/>
              </w:rPr>
            </w:pPr>
            <w:r>
              <w:rPr>
                <w:rFonts w:ascii="Marianne" w:hAnsi="Marianne"/>
                <w:sz w:val="18"/>
                <w:szCs w:val="18"/>
              </w:rPr>
              <w:t> </w:t>
            </w:r>
          </w:p>
        </w:tc>
      </w:tr>
      <w:tr w:rsidR="005205A3" w14:paraId="6B673157" w14:textId="77777777">
        <w:tc>
          <w:tcPr>
            <w:tcW w:w="2460" w:type="dxa"/>
            <w:tcBorders>
              <w:top w:val="single" w:sz="8" w:space="0" w:color="003300"/>
              <w:left w:val="single" w:sz="8" w:space="0" w:color="003300"/>
              <w:bottom w:val="single" w:sz="8" w:space="0" w:color="003300"/>
              <w:right w:val="single" w:sz="8" w:space="0" w:color="003300"/>
            </w:tcBorders>
            <w:shd w:val="clear" w:color="auto" w:fill="auto"/>
            <w:tcMar>
              <w:top w:w="0" w:type="dxa"/>
            </w:tcMar>
            <w:vAlign w:val="center"/>
          </w:tcPr>
          <w:p w14:paraId="79DE3FF8" w14:textId="77777777" w:rsidR="005205A3" w:rsidRDefault="003B7E5F">
            <w:pPr>
              <w:pStyle w:val="Contenudetableau"/>
              <w:spacing w:before="80" w:after="80"/>
              <w:rPr>
                <w:rFonts w:ascii="Marianne" w:hAnsi="Marianne"/>
                <w:sz w:val="18"/>
                <w:szCs w:val="18"/>
              </w:rPr>
            </w:pPr>
            <w:r>
              <w:rPr>
                <w:rFonts w:ascii="Marianne" w:hAnsi="Marianne"/>
                <w:sz w:val="18"/>
                <w:szCs w:val="18"/>
              </w:rPr>
              <w:t>Ensilage</w:t>
            </w:r>
          </w:p>
        </w:tc>
        <w:tc>
          <w:tcPr>
            <w:tcW w:w="2000" w:type="dxa"/>
            <w:tcBorders>
              <w:top w:val="single" w:sz="8" w:space="0" w:color="003300"/>
              <w:left w:val="single" w:sz="8" w:space="0" w:color="003300"/>
              <w:bottom w:val="single" w:sz="8" w:space="0" w:color="003300"/>
              <w:right w:val="single" w:sz="8" w:space="0" w:color="003300"/>
            </w:tcBorders>
            <w:shd w:val="clear" w:color="auto" w:fill="auto"/>
            <w:tcMar>
              <w:top w:w="0" w:type="dxa"/>
              <w:left w:w="0" w:type="dxa"/>
            </w:tcMar>
            <w:vAlign w:val="center"/>
          </w:tcPr>
          <w:p w14:paraId="5E48F76A" w14:textId="77777777" w:rsidR="005205A3" w:rsidRDefault="003B7E5F">
            <w:pPr>
              <w:pStyle w:val="Contenudetableau"/>
              <w:spacing w:before="80" w:after="80"/>
              <w:jc w:val="center"/>
              <w:rPr>
                <w:rFonts w:ascii="Marianne" w:hAnsi="Marianne"/>
                <w:sz w:val="18"/>
                <w:szCs w:val="18"/>
              </w:rPr>
            </w:pPr>
            <w:r>
              <w:rPr>
                <w:rFonts w:ascii="Marianne" w:hAnsi="Marianne"/>
                <w:sz w:val="18"/>
                <w:szCs w:val="18"/>
              </w:rPr>
              <w:t> </w:t>
            </w:r>
          </w:p>
        </w:tc>
        <w:tc>
          <w:tcPr>
            <w:tcW w:w="1990" w:type="dxa"/>
            <w:tcBorders>
              <w:top w:val="single" w:sz="8" w:space="0" w:color="003300"/>
              <w:left w:val="single" w:sz="8" w:space="0" w:color="003300"/>
              <w:bottom w:val="single" w:sz="8" w:space="0" w:color="003300"/>
              <w:right w:val="single" w:sz="8" w:space="0" w:color="003300"/>
            </w:tcBorders>
            <w:shd w:val="clear" w:color="auto" w:fill="auto"/>
            <w:tcMar>
              <w:top w:w="0" w:type="dxa"/>
              <w:left w:w="0" w:type="dxa"/>
            </w:tcMar>
            <w:vAlign w:val="center"/>
          </w:tcPr>
          <w:p w14:paraId="3048941F" w14:textId="77777777" w:rsidR="005205A3" w:rsidRDefault="003B7E5F">
            <w:pPr>
              <w:pStyle w:val="Contenudetableau"/>
              <w:spacing w:before="80" w:after="80"/>
              <w:jc w:val="center"/>
              <w:rPr>
                <w:rFonts w:ascii="Marianne" w:hAnsi="Marianne"/>
                <w:sz w:val="18"/>
                <w:szCs w:val="18"/>
              </w:rPr>
            </w:pPr>
            <w:r>
              <w:rPr>
                <w:rFonts w:ascii="Marianne" w:hAnsi="Marianne"/>
                <w:sz w:val="18"/>
                <w:szCs w:val="18"/>
              </w:rPr>
              <w:t> </w:t>
            </w:r>
          </w:p>
        </w:tc>
      </w:tr>
      <w:tr w:rsidR="005205A3" w14:paraId="0743743D" w14:textId="77777777">
        <w:tc>
          <w:tcPr>
            <w:tcW w:w="2460" w:type="dxa"/>
            <w:tcBorders>
              <w:top w:val="single" w:sz="8" w:space="0" w:color="003300"/>
              <w:left w:val="single" w:sz="8" w:space="0" w:color="003300"/>
              <w:bottom w:val="single" w:sz="8" w:space="0" w:color="003300"/>
              <w:right w:val="single" w:sz="8" w:space="0" w:color="003300"/>
            </w:tcBorders>
            <w:shd w:val="clear" w:color="auto" w:fill="auto"/>
            <w:tcMar>
              <w:top w:w="0" w:type="dxa"/>
            </w:tcMar>
            <w:vAlign w:val="center"/>
          </w:tcPr>
          <w:p w14:paraId="70DCCCC4" w14:textId="77777777" w:rsidR="005205A3" w:rsidRDefault="003B7E5F">
            <w:pPr>
              <w:pStyle w:val="Contenudetableau"/>
              <w:spacing w:before="80" w:after="80"/>
              <w:rPr>
                <w:rFonts w:ascii="Marianne" w:hAnsi="Marianne"/>
                <w:sz w:val="18"/>
                <w:szCs w:val="18"/>
              </w:rPr>
            </w:pPr>
            <w:r>
              <w:rPr>
                <w:rFonts w:ascii="Marianne" w:hAnsi="Marianne"/>
                <w:sz w:val="18"/>
                <w:szCs w:val="18"/>
              </w:rPr>
              <w:t>Foin</w:t>
            </w:r>
          </w:p>
        </w:tc>
        <w:tc>
          <w:tcPr>
            <w:tcW w:w="2000" w:type="dxa"/>
            <w:tcBorders>
              <w:top w:val="single" w:sz="8" w:space="0" w:color="003300"/>
              <w:left w:val="single" w:sz="8" w:space="0" w:color="003300"/>
              <w:bottom w:val="single" w:sz="8" w:space="0" w:color="003300"/>
              <w:right w:val="single" w:sz="8" w:space="0" w:color="003300"/>
            </w:tcBorders>
            <w:shd w:val="clear" w:color="auto" w:fill="auto"/>
            <w:tcMar>
              <w:top w:w="0" w:type="dxa"/>
              <w:left w:w="0" w:type="dxa"/>
            </w:tcMar>
            <w:vAlign w:val="center"/>
          </w:tcPr>
          <w:p w14:paraId="61A86646" w14:textId="77777777" w:rsidR="005205A3" w:rsidRDefault="003B7E5F">
            <w:pPr>
              <w:pStyle w:val="Contenudetableau"/>
              <w:spacing w:before="80" w:after="80"/>
              <w:jc w:val="center"/>
              <w:rPr>
                <w:rFonts w:ascii="Marianne" w:hAnsi="Marianne"/>
                <w:sz w:val="18"/>
                <w:szCs w:val="18"/>
              </w:rPr>
            </w:pPr>
            <w:r>
              <w:rPr>
                <w:rFonts w:ascii="Marianne" w:hAnsi="Marianne"/>
                <w:sz w:val="18"/>
                <w:szCs w:val="18"/>
              </w:rPr>
              <w:t> </w:t>
            </w:r>
          </w:p>
        </w:tc>
        <w:tc>
          <w:tcPr>
            <w:tcW w:w="1990" w:type="dxa"/>
            <w:tcBorders>
              <w:top w:val="single" w:sz="8" w:space="0" w:color="003300"/>
              <w:left w:val="single" w:sz="8" w:space="0" w:color="003300"/>
              <w:bottom w:val="single" w:sz="8" w:space="0" w:color="003300"/>
              <w:right w:val="single" w:sz="8" w:space="0" w:color="003300"/>
            </w:tcBorders>
            <w:shd w:val="clear" w:color="auto" w:fill="auto"/>
            <w:tcMar>
              <w:top w:w="0" w:type="dxa"/>
              <w:left w:w="0" w:type="dxa"/>
            </w:tcMar>
            <w:vAlign w:val="center"/>
          </w:tcPr>
          <w:p w14:paraId="14687B00" w14:textId="77777777" w:rsidR="005205A3" w:rsidRDefault="003B7E5F">
            <w:pPr>
              <w:pStyle w:val="Contenudetableau"/>
              <w:spacing w:before="80" w:after="80"/>
              <w:jc w:val="center"/>
              <w:rPr>
                <w:rFonts w:ascii="Marianne" w:hAnsi="Marianne"/>
                <w:sz w:val="18"/>
                <w:szCs w:val="18"/>
              </w:rPr>
            </w:pPr>
            <w:r>
              <w:rPr>
                <w:rFonts w:ascii="Marianne" w:hAnsi="Marianne"/>
                <w:sz w:val="18"/>
                <w:szCs w:val="18"/>
              </w:rPr>
              <w:t> </w:t>
            </w:r>
          </w:p>
        </w:tc>
      </w:tr>
      <w:tr w:rsidR="005205A3" w14:paraId="4A1E2CC0" w14:textId="77777777">
        <w:tc>
          <w:tcPr>
            <w:tcW w:w="2460" w:type="dxa"/>
            <w:tcBorders>
              <w:top w:val="single" w:sz="8" w:space="0" w:color="003300"/>
              <w:left w:val="single" w:sz="8" w:space="0" w:color="003300"/>
              <w:bottom w:val="single" w:sz="8" w:space="0" w:color="003300"/>
              <w:right w:val="single" w:sz="8" w:space="0" w:color="003300"/>
            </w:tcBorders>
            <w:shd w:val="clear" w:color="auto" w:fill="F2F2F2" w:themeFill="background1" w:themeFillShade="F2"/>
            <w:tcMar>
              <w:top w:w="0" w:type="dxa"/>
            </w:tcMar>
            <w:vAlign w:val="center"/>
          </w:tcPr>
          <w:p w14:paraId="41CEF558" w14:textId="77777777" w:rsidR="005205A3" w:rsidRDefault="003B7E5F">
            <w:pPr>
              <w:pStyle w:val="Contenudetableau"/>
              <w:spacing w:before="80" w:after="80"/>
              <w:jc w:val="center"/>
              <w:rPr>
                <w:rFonts w:ascii="Marianne" w:hAnsi="Marianne"/>
                <w:b/>
                <w:sz w:val="18"/>
                <w:szCs w:val="18"/>
              </w:rPr>
            </w:pPr>
            <w:r>
              <w:rPr>
                <w:rFonts w:ascii="Marianne" w:hAnsi="Marianne"/>
                <w:b/>
                <w:sz w:val="18"/>
                <w:szCs w:val="18"/>
              </w:rPr>
              <w:t>Concentrés</w:t>
            </w:r>
          </w:p>
        </w:tc>
        <w:tc>
          <w:tcPr>
            <w:tcW w:w="2000" w:type="dxa"/>
            <w:tcBorders>
              <w:top w:val="single" w:sz="8" w:space="0" w:color="003300"/>
              <w:left w:val="single" w:sz="8" w:space="0" w:color="003300"/>
              <w:bottom w:val="single" w:sz="8" w:space="0" w:color="003300"/>
              <w:right w:val="single" w:sz="8" w:space="0" w:color="003300"/>
            </w:tcBorders>
            <w:shd w:val="clear" w:color="auto" w:fill="F2F2F2" w:themeFill="background1" w:themeFillShade="F2"/>
            <w:tcMar>
              <w:top w:w="0" w:type="dxa"/>
              <w:left w:w="0" w:type="dxa"/>
            </w:tcMar>
            <w:vAlign w:val="center"/>
          </w:tcPr>
          <w:p w14:paraId="3BA6F8C0" w14:textId="77777777" w:rsidR="005205A3" w:rsidRDefault="003B7E5F">
            <w:pPr>
              <w:pStyle w:val="Contenudetableau"/>
              <w:spacing w:before="80" w:after="80"/>
              <w:jc w:val="center"/>
              <w:rPr>
                <w:rFonts w:ascii="Marianne" w:hAnsi="Marianne"/>
                <w:b/>
                <w:sz w:val="18"/>
                <w:szCs w:val="18"/>
              </w:rPr>
            </w:pPr>
            <w:r>
              <w:rPr>
                <w:rFonts w:ascii="Marianne" w:hAnsi="Marianne"/>
                <w:b/>
                <w:sz w:val="18"/>
                <w:szCs w:val="18"/>
              </w:rPr>
              <w:t>Quantité produite</w:t>
            </w:r>
          </w:p>
        </w:tc>
        <w:tc>
          <w:tcPr>
            <w:tcW w:w="1990" w:type="dxa"/>
            <w:tcBorders>
              <w:top w:val="single" w:sz="8" w:space="0" w:color="003300"/>
              <w:left w:val="single" w:sz="8" w:space="0" w:color="003300"/>
              <w:bottom w:val="single" w:sz="8" w:space="0" w:color="003300"/>
              <w:right w:val="single" w:sz="8" w:space="0" w:color="003300"/>
            </w:tcBorders>
            <w:shd w:val="clear" w:color="auto" w:fill="F2F2F2" w:themeFill="background1" w:themeFillShade="F2"/>
            <w:tcMar>
              <w:top w:w="0" w:type="dxa"/>
              <w:left w:w="0" w:type="dxa"/>
            </w:tcMar>
            <w:vAlign w:val="center"/>
          </w:tcPr>
          <w:p w14:paraId="0FA1B80B" w14:textId="77777777" w:rsidR="005205A3" w:rsidRDefault="003B7E5F">
            <w:pPr>
              <w:pStyle w:val="Contenudetableau"/>
              <w:spacing w:before="80" w:after="80"/>
              <w:jc w:val="center"/>
              <w:rPr>
                <w:rFonts w:ascii="Marianne" w:hAnsi="Marianne"/>
                <w:b/>
                <w:sz w:val="18"/>
                <w:szCs w:val="18"/>
              </w:rPr>
            </w:pPr>
            <w:r>
              <w:rPr>
                <w:rFonts w:ascii="Marianne" w:hAnsi="Marianne"/>
                <w:b/>
                <w:sz w:val="18"/>
                <w:szCs w:val="18"/>
              </w:rPr>
              <w:t>Quantité distribuée</w:t>
            </w:r>
          </w:p>
        </w:tc>
      </w:tr>
      <w:tr w:rsidR="005205A3" w14:paraId="6AED783D" w14:textId="77777777">
        <w:tc>
          <w:tcPr>
            <w:tcW w:w="2460" w:type="dxa"/>
            <w:tcBorders>
              <w:top w:val="single" w:sz="8" w:space="0" w:color="003300"/>
              <w:left w:val="single" w:sz="8" w:space="0" w:color="003300"/>
              <w:bottom w:val="single" w:sz="8" w:space="0" w:color="003300"/>
              <w:right w:val="single" w:sz="8" w:space="0" w:color="003300"/>
            </w:tcBorders>
            <w:shd w:val="clear" w:color="auto" w:fill="auto"/>
            <w:tcMar>
              <w:top w:w="0" w:type="dxa"/>
            </w:tcMar>
            <w:vAlign w:val="center"/>
          </w:tcPr>
          <w:p w14:paraId="02A7A8C8" w14:textId="77777777" w:rsidR="005205A3" w:rsidRDefault="003B7E5F">
            <w:pPr>
              <w:pStyle w:val="Contenudetableau"/>
              <w:spacing w:before="80" w:after="80"/>
              <w:rPr>
                <w:rFonts w:ascii="Marianne" w:hAnsi="Marianne"/>
                <w:sz w:val="18"/>
                <w:szCs w:val="18"/>
              </w:rPr>
            </w:pPr>
            <w:r>
              <w:rPr>
                <w:rFonts w:ascii="Marianne" w:hAnsi="Marianne"/>
                <w:sz w:val="18"/>
                <w:szCs w:val="18"/>
              </w:rPr>
              <w:t>Céréales</w:t>
            </w:r>
          </w:p>
        </w:tc>
        <w:tc>
          <w:tcPr>
            <w:tcW w:w="2000" w:type="dxa"/>
            <w:tcBorders>
              <w:top w:val="single" w:sz="8" w:space="0" w:color="003300"/>
              <w:left w:val="single" w:sz="8" w:space="0" w:color="003300"/>
              <w:bottom w:val="single" w:sz="8" w:space="0" w:color="003300"/>
              <w:right w:val="single" w:sz="8" w:space="0" w:color="003300"/>
            </w:tcBorders>
            <w:shd w:val="clear" w:color="auto" w:fill="auto"/>
            <w:tcMar>
              <w:top w:w="0" w:type="dxa"/>
              <w:left w:w="0" w:type="dxa"/>
            </w:tcMar>
            <w:vAlign w:val="center"/>
          </w:tcPr>
          <w:p w14:paraId="7502AAC3" w14:textId="77777777" w:rsidR="005205A3" w:rsidRDefault="003B7E5F">
            <w:pPr>
              <w:pStyle w:val="Contenudetableau"/>
              <w:spacing w:before="80" w:after="80"/>
              <w:jc w:val="center"/>
              <w:rPr>
                <w:rFonts w:ascii="Marianne" w:hAnsi="Marianne"/>
                <w:sz w:val="18"/>
                <w:szCs w:val="18"/>
              </w:rPr>
            </w:pPr>
            <w:r>
              <w:rPr>
                <w:rFonts w:ascii="Marianne" w:hAnsi="Marianne"/>
                <w:sz w:val="18"/>
                <w:szCs w:val="18"/>
              </w:rPr>
              <w:t> </w:t>
            </w:r>
          </w:p>
        </w:tc>
        <w:tc>
          <w:tcPr>
            <w:tcW w:w="1990" w:type="dxa"/>
            <w:tcBorders>
              <w:top w:val="single" w:sz="8" w:space="0" w:color="003300"/>
              <w:left w:val="single" w:sz="8" w:space="0" w:color="003300"/>
              <w:bottom w:val="single" w:sz="8" w:space="0" w:color="003300"/>
              <w:right w:val="single" w:sz="8" w:space="0" w:color="003300"/>
            </w:tcBorders>
            <w:shd w:val="clear" w:color="auto" w:fill="auto"/>
            <w:tcMar>
              <w:top w:w="0" w:type="dxa"/>
              <w:left w:w="0" w:type="dxa"/>
            </w:tcMar>
            <w:vAlign w:val="center"/>
          </w:tcPr>
          <w:p w14:paraId="025DFE32" w14:textId="77777777" w:rsidR="005205A3" w:rsidRDefault="003B7E5F">
            <w:pPr>
              <w:pStyle w:val="Contenudetableau"/>
              <w:spacing w:before="80" w:after="80"/>
              <w:jc w:val="center"/>
              <w:rPr>
                <w:rFonts w:ascii="Marianne" w:hAnsi="Marianne"/>
                <w:sz w:val="18"/>
                <w:szCs w:val="18"/>
              </w:rPr>
            </w:pPr>
            <w:r>
              <w:rPr>
                <w:rFonts w:ascii="Marianne" w:hAnsi="Marianne"/>
                <w:sz w:val="18"/>
                <w:szCs w:val="18"/>
              </w:rPr>
              <w:t> </w:t>
            </w:r>
          </w:p>
        </w:tc>
      </w:tr>
      <w:tr w:rsidR="005205A3" w14:paraId="7F9418DC" w14:textId="77777777">
        <w:tc>
          <w:tcPr>
            <w:tcW w:w="2460" w:type="dxa"/>
            <w:tcBorders>
              <w:top w:val="single" w:sz="8" w:space="0" w:color="003300"/>
              <w:left w:val="single" w:sz="8" w:space="0" w:color="003300"/>
              <w:bottom w:val="single" w:sz="8" w:space="0" w:color="003300"/>
              <w:right w:val="single" w:sz="8" w:space="0" w:color="003300"/>
            </w:tcBorders>
            <w:shd w:val="clear" w:color="auto" w:fill="auto"/>
            <w:tcMar>
              <w:top w:w="0" w:type="dxa"/>
            </w:tcMar>
            <w:vAlign w:val="center"/>
          </w:tcPr>
          <w:p w14:paraId="332A9F38" w14:textId="77777777" w:rsidR="005205A3" w:rsidRDefault="003B7E5F">
            <w:pPr>
              <w:pStyle w:val="Contenudetableau"/>
              <w:spacing w:before="80" w:after="80"/>
              <w:rPr>
                <w:rFonts w:ascii="Marianne" w:hAnsi="Marianne"/>
                <w:sz w:val="18"/>
                <w:szCs w:val="18"/>
              </w:rPr>
            </w:pPr>
            <w:r>
              <w:rPr>
                <w:rFonts w:ascii="Marianne" w:hAnsi="Marianne"/>
                <w:sz w:val="18"/>
                <w:szCs w:val="18"/>
              </w:rPr>
              <w:t>Légumineuses grain</w:t>
            </w:r>
          </w:p>
        </w:tc>
        <w:tc>
          <w:tcPr>
            <w:tcW w:w="2000" w:type="dxa"/>
            <w:tcBorders>
              <w:top w:val="single" w:sz="8" w:space="0" w:color="003300"/>
              <w:left w:val="single" w:sz="8" w:space="0" w:color="003300"/>
              <w:bottom w:val="single" w:sz="8" w:space="0" w:color="003300"/>
              <w:right w:val="single" w:sz="8" w:space="0" w:color="003300"/>
            </w:tcBorders>
            <w:shd w:val="clear" w:color="auto" w:fill="auto"/>
            <w:tcMar>
              <w:top w:w="0" w:type="dxa"/>
              <w:left w:w="0" w:type="dxa"/>
            </w:tcMar>
            <w:vAlign w:val="center"/>
          </w:tcPr>
          <w:p w14:paraId="052AF6D9" w14:textId="77777777" w:rsidR="005205A3" w:rsidRDefault="003B7E5F">
            <w:pPr>
              <w:pStyle w:val="Contenudetableau"/>
              <w:spacing w:before="80" w:after="80"/>
              <w:jc w:val="center"/>
              <w:rPr>
                <w:rFonts w:ascii="Marianne" w:hAnsi="Marianne"/>
                <w:sz w:val="18"/>
                <w:szCs w:val="18"/>
              </w:rPr>
            </w:pPr>
            <w:r>
              <w:rPr>
                <w:rFonts w:ascii="Marianne" w:hAnsi="Marianne"/>
                <w:sz w:val="18"/>
                <w:szCs w:val="18"/>
              </w:rPr>
              <w:t> </w:t>
            </w:r>
          </w:p>
        </w:tc>
        <w:tc>
          <w:tcPr>
            <w:tcW w:w="1990" w:type="dxa"/>
            <w:tcBorders>
              <w:top w:val="single" w:sz="8" w:space="0" w:color="003300"/>
              <w:left w:val="single" w:sz="8" w:space="0" w:color="003300"/>
              <w:bottom w:val="single" w:sz="8" w:space="0" w:color="003300"/>
              <w:right w:val="single" w:sz="8" w:space="0" w:color="003300"/>
            </w:tcBorders>
            <w:shd w:val="clear" w:color="auto" w:fill="auto"/>
            <w:tcMar>
              <w:top w:w="0" w:type="dxa"/>
              <w:left w:w="0" w:type="dxa"/>
            </w:tcMar>
            <w:vAlign w:val="center"/>
          </w:tcPr>
          <w:p w14:paraId="5C4C8B97" w14:textId="77777777" w:rsidR="005205A3" w:rsidRDefault="003B7E5F">
            <w:pPr>
              <w:pStyle w:val="Contenudetableau"/>
              <w:spacing w:before="80" w:after="80"/>
              <w:jc w:val="center"/>
              <w:rPr>
                <w:rFonts w:ascii="Marianne" w:hAnsi="Marianne"/>
                <w:sz w:val="18"/>
                <w:szCs w:val="18"/>
              </w:rPr>
            </w:pPr>
            <w:r>
              <w:rPr>
                <w:rFonts w:ascii="Marianne" w:hAnsi="Marianne"/>
                <w:sz w:val="18"/>
                <w:szCs w:val="18"/>
              </w:rPr>
              <w:t> </w:t>
            </w:r>
          </w:p>
        </w:tc>
      </w:tr>
      <w:tr w:rsidR="005205A3" w14:paraId="32C7742C" w14:textId="77777777">
        <w:tc>
          <w:tcPr>
            <w:tcW w:w="2460" w:type="dxa"/>
            <w:tcBorders>
              <w:top w:val="single" w:sz="8" w:space="0" w:color="003300"/>
              <w:left w:val="single" w:sz="8" w:space="0" w:color="003300"/>
              <w:bottom w:val="single" w:sz="8" w:space="0" w:color="003300"/>
              <w:right w:val="single" w:sz="8" w:space="0" w:color="003300"/>
            </w:tcBorders>
            <w:shd w:val="clear" w:color="auto" w:fill="auto"/>
            <w:tcMar>
              <w:top w:w="0" w:type="dxa"/>
            </w:tcMar>
            <w:vAlign w:val="center"/>
          </w:tcPr>
          <w:p w14:paraId="6F8ABD89" w14:textId="77777777" w:rsidR="005205A3" w:rsidRDefault="003B7E5F">
            <w:pPr>
              <w:pStyle w:val="Contenudetableau"/>
              <w:spacing w:before="80" w:after="80"/>
              <w:rPr>
                <w:rFonts w:ascii="Marianne" w:hAnsi="Marianne"/>
                <w:sz w:val="18"/>
                <w:szCs w:val="18"/>
              </w:rPr>
            </w:pPr>
            <w:r>
              <w:rPr>
                <w:rFonts w:ascii="Marianne" w:hAnsi="Marianne"/>
                <w:sz w:val="18"/>
                <w:szCs w:val="18"/>
              </w:rPr>
              <w:t xml:space="preserve">Autre concentré (préciser) : </w:t>
            </w:r>
          </w:p>
        </w:tc>
        <w:tc>
          <w:tcPr>
            <w:tcW w:w="2000" w:type="dxa"/>
            <w:tcBorders>
              <w:top w:val="single" w:sz="8" w:space="0" w:color="003300"/>
              <w:left w:val="single" w:sz="8" w:space="0" w:color="003300"/>
              <w:bottom w:val="single" w:sz="8" w:space="0" w:color="003300"/>
              <w:right w:val="single" w:sz="8" w:space="0" w:color="003300"/>
            </w:tcBorders>
            <w:shd w:val="clear" w:color="auto" w:fill="auto"/>
            <w:tcMar>
              <w:top w:w="0" w:type="dxa"/>
              <w:left w:w="0" w:type="dxa"/>
            </w:tcMar>
            <w:vAlign w:val="center"/>
          </w:tcPr>
          <w:p w14:paraId="3896164C" w14:textId="77777777" w:rsidR="005205A3" w:rsidRDefault="005205A3">
            <w:pPr>
              <w:pStyle w:val="Contenudetableau"/>
              <w:spacing w:before="80" w:after="80"/>
              <w:jc w:val="center"/>
              <w:rPr>
                <w:rFonts w:ascii="Marianne" w:hAnsi="Marianne"/>
                <w:sz w:val="18"/>
                <w:szCs w:val="18"/>
              </w:rPr>
            </w:pPr>
          </w:p>
        </w:tc>
        <w:tc>
          <w:tcPr>
            <w:tcW w:w="1990" w:type="dxa"/>
            <w:tcBorders>
              <w:top w:val="single" w:sz="8" w:space="0" w:color="003300"/>
              <w:left w:val="single" w:sz="8" w:space="0" w:color="003300"/>
              <w:bottom w:val="single" w:sz="8" w:space="0" w:color="003300"/>
              <w:right w:val="single" w:sz="8" w:space="0" w:color="003300"/>
            </w:tcBorders>
            <w:shd w:val="clear" w:color="auto" w:fill="auto"/>
            <w:tcMar>
              <w:top w:w="0" w:type="dxa"/>
              <w:left w:w="0" w:type="dxa"/>
            </w:tcMar>
            <w:vAlign w:val="center"/>
          </w:tcPr>
          <w:p w14:paraId="70E2403E" w14:textId="77777777" w:rsidR="005205A3" w:rsidRDefault="005205A3">
            <w:pPr>
              <w:pStyle w:val="Contenudetableau"/>
              <w:spacing w:before="80" w:after="80"/>
              <w:jc w:val="center"/>
              <w:rPr>
                <w:rFonts w:ascii="Marianne" w:hAnsi="Marianne"/>
                <w:sz w:val="18"/>
                <w:szCs w:val="18"/>
              </w:rPr>
            </w:pPr>
          </w:p>
        </w:tc>
      </w:tr>
    </w:tbl>
    <w:p w14:paraId="28C09A52" w14:textId="77777777" w:rsidR="005205A3" w:rsidRDefault="003B7E5F">
      <w:pPr>
        <w:pStyle w:val="Corpsdetexte"/>
        <w:spacing w:before="240" w:after="240"/>
        <w:rPr>
          <w:rFonts w:ascii="Marianne" w:hAnsi="Marianne"/>
          <w:sz w:val="20"/>
          <w:szCs w:val="20"/>
        </w:rPr>
      </w:pPr>
      <w:r>
        <w:rPr>
          <w:rFonts w:ascii="Marianne" w:hAnsi="Marianne"/>
          <w:sz w:val="20"/>
          <w:szCs w:val="20"/>
        </w:rPr>
        <w:lastRenderedPageBreak/>
        <w:t>Taux d’autonomie fourragère : …………………….…… (à calculer si besoin avec l’aide des techniciens)</w:t>
      </w:r>
    </w:p>
    <w:p w14:paraId="7FED0990" w14:textId="77777777" w:rsidR="005205A3" w:rsidRDefault="003B7E5F">
      <w:pPr>
        <w:pStyle w:val="Corpsdetexte"/>
        <w:spacing w:before="240" w:after="240"/>
        <w:rPr>
          <w:rFonts w:ascii="Marianne" w:hAnsi="Marianne"/>
          <w:sz w:val="20"/>
          <w:szCs w:val="20"/>
        </w:rPr>
      </w:pPr>
      <w:r>
        <w:rPr>
          <w:rFonts w:ascii="Marianne" w:hAnsi="Marianne"/>
          <w:sz w:val="20"/>
          <w:szCs w:val="20"/>
        </w:rPr>
        <w:t> Matière sèche grossière distribuée / UGB : ………... (à calculer si besoin avec l’aide des techniciens)</w:t>
      </w:r>
    </w:p>
    <w:p w14:paraId="1A531947" w14:textId="3DF18F3E" w:rsidR="00EE4BB2" w:rsidRDefault="00EE4BB2">
      <w:pPr>
        <w:pStyle w:val="Corpsdetexte"/>
        <w:rPr>
          <w:rFonts w:ascii="Marianne" w:hAnsi="Marianne"/>
          <w:sz w:val="20"/>
          <w:szCs w:val="20"/>
        </w:rPr>
      </w:pPr>
    </w:p>
    <w:p w14:paraId="29423D44" w14:textId="77777777" w:rsidR="00EE4BB2" w:rsidRDefault="00EE4BB2" w:rsidP="00EE4BB2">
      <w:pPr>
        <w:pStyle w:val="Titre1"/>
        <w:numPr>
          <w:ilvl w:val="0"/>
          <w:numId w:val="4"/>
        </w:numPr>
        <w:rPr>
          <w:rFonts w:ascii="Marianne" w:hAnsi="Marianne"/>
          <w:sz w:val="20"/>
          <w:szCs w:val="20"/>
        </w:rPr>
      </w:pPr>
      <w:r>
        <w:rPr>
          <w:rFonts w:ascii="Marianne" w:hAnsi="Marianne"/>
          <w:b w:val="0"/>
          <w:bCs w:val="0"/>
          <w:color w:val="000000"/>
          <w:sz w:val="20"/>
          <w:szCs w:val="20"/>
        </w:rPr>
        <w:t xml:space="preserve">Partie complétée par l’opérateur : </w:t>
      </w:r>
    </w:p>
    <w:tbl>
      <w:tblPr>
        <w:tblStyle w:val="Grilledutableau"/>
        <w:tblW w:w="9356" w:type="dxa"/>
        <w:tblInd w:w="-5" w:type="dxa"/>
        <w:tblLook w:val="04A0" w:firstRow="1" w:lastRow="0" w:firstColumn="1" w:lastColumn="0" w:noHBand="0" w:noVBand="1"/>
      </w:tblPr>
      <w:tblGrid>
        <w:gridCol w:w="2634"/>
        <w:gridCol w:w="2241"/>
        <w:gridCol w:w="2241"/>
        <w:gridCol w:w="2240"/>
      </w:tblGrid>
      <w:tr w:rsidR="00EE4BB2" w14:paraId="1C81B4B5" w14:textId="77777777" w:rsidTr="00EE4BB2">
        <w:tc>
          <w:tcPr>
            <w:tcW w:w="2634" w:type="dxa"/>
            <w:shd w:val="clear" w:color="auto" w:fill="F2F2F2" w:themeFill="background1" w:themeFillShade="F2"/>
            <w:vAlign w:val="center"/>
          </w:tcPr>
          <w:p w14:paraId="6D35132C" w14:textId="77777777" w:rsidR="00EE4BB2" w:rsidRDefault="00EE4BB2" w:rsidP="00EE4BB2">
            <w:pPr>
              <w:pStyle w:val="Corpsdetexte"/>
              <w:jc w:val="center"/>
              <w:rPr>
                <w:rFonts w:ascii="Marianne" w:hAnsi="Marianne"/>
                <w:b/>
                <w:sz w:val="18"/>
                <w:szCs w:val="18"/>
              </w:rPr>
            </w:pPr>
            <w:r>
              <w:rPr>
                <w:rFonts w:ascii="Marianne" w:hAnsi="Marianne"/>
                <w:b/>
                <w:sz w:val="18"/>
                <w:szCs w:val="18"/>
              </w:rPr>
              <w:t>Indicateurs définis dans le PAEC</w:t>
            </w:r>
          </w:p>
        </w:tc>
        <w:tc>
          <w:tcPr>
            <w:tcW w:w="2241" w:type="dxa"/>
            <w:tcBorders>
              <w:left w:val="nil"/>
            </w:tcBorders>
            <w:shd w:val="clear" w:color="auto" w:fill="F2F2F2" w:themeFill="background1" w:themeFillShade="F2"/>
            <w:vAlign w:val="center"/>
          </w:tcPr>
          <w:p w14:paraId="282D650A" w14:textId="77777777" w:rsidR="00EE4BB2" w:rsidRDefault="00EE4BB2" w:rsidP="00EE4BB2">
            <w:pPr>
              <w:pStyle w:val="Corpsdetexte"/>
              <w:jc w:val="center"/>
              <w:rPr>
                <w:rFonts w:ascii="Marianne" w:hAnsi="Marianne"/>
                <w:b/>
                <w:sz w:val="18"/>
                <w:szCs w:val="18"/>
              </w:rPr>
            </w:pPr>
            <w:r>
              <w:rPr>
                <w:rFonts w:ascii="Marianne" w:hAnsi="Marianne"/>
                <w:b/>
                <w:sz w:val="18"/>
                <w:szCs w:val="18"/>
              </w:rPr>
              <w:t>Niveau 1</w:t>
            </w:r>
          </w:p>
        </w:tc>
        <w:tc>
          <w:tcPr>
            <w:tcW w:w="2241" w:type="dxa"/>
            <w:tcBorders>
              <w:right w:val="nil"/>
            </w:tcBorders>
            <w:shd w:val="clear" w:color="auto" w:fill="F2F2F2" w:themeFill="background1" w:themeFillShade="F2"/>
            <w:vAlign w:val="center"/>
          </w:tcPr>
          <w:p w14:paraId="7089F364" w14:textId="77777777" w:rsidR="00EE4BB2" w:rsidRDefault="00EE4BB2" w:rsidP="00EE4BB2">
            <w:pPr>
              <w:pStyle w:val="Corpsdetexte"/>
              <w:jc w:val="center"/>
              <w:rPr>
                <w:rFonts w:ascii="Marianne" w:hAnsi="Marianne"/>
                <w:b/>
                <w:sz w:val="18"/>
                <w:szCs w:val="18"/>
              </w:rPr>
            </w:pPr>
            <w:r>
              <w:rPr>
                <w:rFonts w:ascii="Marianne" w:hAnsi="Marianne"/>
                <w:b/>
                <w:sz w:val="18"/>
                <w:szCs w:val="18"/>
              </w:rPr>
              <w:t>Niveau 2</w:t>
            </w:r>
          </w:p>
        </w:tc>
        <w:tc>
          <w:tcPr>
            <w:tcW w:w="2240" w:type="dxa"/>
            <w:shd w:val="clear" w:color="auto" w:fill="F2F2F2" w:themeFill="background1" w:themeFillShade="F2"/>
            <w:vAlign w:val="center"/>
          </w:tcPr>
          <w:p w14:paraId="774B3D75" w14:textId="77777777" w:rsidR="00EE4BB2" w:rsidRDefault="00EE4BB2" w:rsidP="00EE4BB2">
            <w:pPr>
              <w:pStyle w:val="Corpsdetexte"/>
              <w:jc w:val="center"/>
              <w:rPr>
                <w:rFonts w:ascii="Marianne" w:hAnsi="Marianne"/>
                <w:b/>
                <w:sz w:val="18"/>
                <w:szCs w:val="18"/>
              </w:rPr>
            </w:pPr>
            <w:r>
              <w:rPr>
                <w:rFonts w:ascii="Marianne" w:hAnsi="Marianne"/>
                <w:b/>
                <w:sz w:val="18"/>
                <w:szCs w:val="18"/>
              </w:rPr>
              <w:t>Niveau 3</w:t>
            </w:r>
          </w:p>
        </w:tc>
      </w:tr>
      <w:tr w:rsidR="00EE4BB2" w14:paraId="1DED0E24" w14:textId="77777777" w:rsidTr="00EE4BB2">
        <w:tc>
          <w:tcPr>
            <w:tcW w:w="2634" w:type="dxa"/>
            <w:shd w:val="clear" w:color="auto" w:fill="auto"/>
          </w:tcPr>
          <w:p w14:paraId="36FE3954" w14:textId="77777777" w:rsidR="00EE4BB2" w:rsidRDefault="00EE4BB2" w:rsidP="00EE4BB2">
            <w:pPr>
              <w:pStyle w:val="Corpsdetexte"/>
              <w:rPr>
                <w:rFonts w:ascii="Marianne" w:hAnsi="Marianne"/>
                <w:sz w:val="18"/>
                <w:szCs w:val="18"/>
              </w:rPr>
            </w:pPr>
            <w:r>
              <w:rPr>
                <w:rFonts w:ascii="Marianne" w:hAnsi="Marianne"/>
                <w:sz w:val="18"/>
                <w:szCs w:val="18"/>
              </w:rPr>
              <w:t>Taux de chargement moyen annuel maximal (UGB/ha surface fourragère)  (W)</w:t>
            </w:r>
          </w:p>
        </w:tc>
        <w:tc>
          <w:tcPr>
            <w:tcW w:w="6722" w:type="dxa"/>
            <w:gridSpan w:val="3"/>
            <w:shd w:val="clear" w:color="auto" w:fill="auto"/>
            <w:vAlign w:val="center"/>
          </w:tcPr>
          <w:p w14:paraId="51EA207C" w14:textId="77777777" w:rsidR="00EE4BB2" w:rsidRDefault="00EE4BB2" w:rsidP="00EE4BB2">
            <w:pPr>
              <w:pStyle w:val="Corpsdetexte"/>
              <w:jc w:val="center"/>
              <w:rPr>
                <w:rFonts w:ascii="Marianne" w:hAnsi="Marianne"/>
                <w:sz w:val="18"/>
                <w:szCs w:val="18"/>
              </w:rPr>
            </w:pPr>
          </w:p>
        </w:tc>
      </w:tr>
      <w:tr w:rsidR="00EE4BB2" w14:paraId="160CD418" w14:textId="77777777" w:rsidTr="00EE4BB2">
        <w:tc>
          <w:tcPr>
            <w:tcW w:w="2634" w:type="dxa"/>
            <w:shd w:val="clear" w:color="auto" w:fill="auto"/>
          </w:tcPr>
          <w:p w14:paraId="2A442D6E" w14:textId="77777777" w:rsidR="00EE4BB2" w:rsidRDefault="00EE4BB2" w:rsidP="00EE4BB2">
            <w:pPr>
              <w:pStyle w:val="Corpsdetexte"/>
              <w:rPr>
                <w:rFonts w:ascii="Marianne" w:hAnsi="Marianne"/>
                <w:sz w:val="18"/>
                <w:szCs w:val="18"/>
              </w:rPr>
            </w:pPr>
            <w:r>
              <w:rPr>
                <w:rFonts w:ascii="Marianne" w:hAnsi="Marianne"/>
                <w:sz w:val="18"/>
                <w:szCs w:val="18"/>
              </w:rPr>
              <w:t>% surface en herbe dans la SAU (X)</w:t>
            </w:r>
          </w:p>
        </w:tc>
        <w:tc>
          <w:tcPr>
            <w:tcW w:w="2241" w:type="dxa"/>
            <w:tcBorders>
              <w:left w:val="nil"/>
            </w:tcBorders>
            <w:shd w:val="clear" w:color="auto" w:fill="auto"/>
          </w:tcPr>
          <w:p w14:paraId="148FB133" w14:textId="77777777" w:rsidR="00EE4BB2" w:rsidRDefault="00EE4BB2" w:rsidP="00EE4BB2">
            <w:pPr>
              <w:pStyle w:val="Corpsdetexte"/>
              <w:rPr>
                <w:rFonts w:ascii="Marianne" w:hAnsi="Marianne"/>
                <w:sz w:val="18"/>
                <w:szCs w:val="18"/>
              </w:rPr>
            </w:pPr>
          </w:p>
        </w:tc>
        <w:tc>
          <w:tcPr>
            <w:tcW w:w="2241" w:type="dxa"/>
            <w:tcBorders>
              <w:right w:val="nil"/>
            </w:tcBorders>
            <w:shd w:val="clear" w:color="auto" w:fill="auto"/>
          </w:tcPr>
          <w:p w14:paraId="678DBC01" w14:textId="77777777" w:rsidR="00EE4BB2" w:rsidRDefault="00EE4BB2" w:rsidP="00EE4BB2">
            <w:pPr>
              <w:pStyle w:val="Corpsdetexte"/>
              <w:rPr>
                <w:rFonts w:ascii="Marianne" w:hAnsi="Marianne"/>
                <w:sz w:val="18"/>
                <w:szCs w:val="18"/>
              </w:rPr>
            </w:pPr>
          </w:p>
        </w:tc>
        <w:tc>
          <w:tcPr>
            <w:tcW w:w="2240" w:type="dxa"/>
            <w:shd w:val="clear" w:color="auto" w:fill="auto"/>
          </w:tcPr>
          <w:p w14:paraId="43726155" w14:textId="77777777" w:rsidR="00EE4BB2" w:rsidRDefault="00EE4BB2" w:rsidP="00EE4BB2">
            <w:pPr>
              <w:pStyle w:val="Corpsdetexte"/>
              <w:rPr>
                <w:rFonts w:ascii="Marianne" w:hAnsi="Marianne"/>
                <w:sz w:val="18"/>
                <w:szCs w:val="18"/>
              </w:rPr>
            </w:pPr>
          </w:p>
        </w:tc>
      </w:tr>
      <w:tr w:rsidR="00EE4BB2" w14:paraId="3BC664E2" w14:textId="77777777" w:rsidTr="00EE4BB2">
        <w:tc>
          <w:tcPr>
            <w:tcW w:w="2634" w:type="dxa"/>
            <w:shd w:val="clear" w:color="auto" w:fill="auto"/>
          </w:tcPr>
          <w:p w14:paraId="05316ADF" w14:textId="77777777" w:rsidR="00EE4BB2" w:rsidRDefault="00EE4BB2" w:rsidP="00EE4BB2">
            <w:pPr>
              <w:pStyle w:val="Corpsdetexte"/>
              <w:rPr>
                <w:rFonts w:ascii="Marianne" w:hAnsi="Marianne"/>
                <w:sz w:val="18"/>
                <w:szCs w:val="18"/>
              </w:rPr>
            </w:pPr>
            <w:r>
              <w:rPr>
                <w:rFonts w:ascii="Marianne" w:hAnsi="Marianne"/>
                <w:sz w:val="18"/>
                <w:szCs w:val="18"/>
              </w:rPr>
              <w:t>% surface de maïs ensilage dans la SFP (Y)</w:t>
            </w:r>
          </w:p>
        </w:tc>
        <w:tc>
          <w:tcPr>
            <w:tcW w:w="2241" w:type="dxa"/>
            <w:tcBorders>
              <w:left w:val="nil"/>
            </w:tcBorders>
            <w:shd w:val="clear" w:color="auto" w:fill="auto"/>
          </w:tcPr>
          <w:p w14:paraId="53DDB1CC" w14:textId="77777777" w:rsidR="00EE4BB2" w:rsidRDefault="00EE4BB2" w:rsidP="00EE4BB2">
            <w:pPr>
              <w:pStyle w:val="Corpsdetexte"/>
              <w:rPr>
                <w:rFonts w:ascii="Marianne" w:hAnsi="Marianne"/>
                <w:sz w:val="18"/>
                <w:szCs w:val="18"/>
              </w:rPr>
            </w:pPr>
          </w:p>
        </w:tc>
        <w:tc>
          <w:tcPr>
            <w:tcW w:w="2241" w:type="dxa"/>
            <w:tcBorders>
              <w:right w:val="nil"/>
            </w:tcBorders>
            <w:shd w:val="clear" w:color="auto" w:fill="auto"/>
          </w:tcPr>
          <w:p w14:paraId="7AFAAF34" w14:textId="77777777" w:rsidR="00EE4BB2" w:rsidRDefault="00EE4BB2" w:rsidP="00EE4BB2">
            <w:pPr>
              <w:pStyle w:val="Corpsdetexte"/>
              <w:rPr>
                <w:rFonts w:ascii="Marianne" w:hAnsi="Marianne"/>
                <w:sz w:val="18"/>
                <w:szCs w:val="18"/>
              </w:rPr>
            </w:pPr>
          </w:p>
        </w:tc>
        <w:tc>
          <w:tcPr>
            <w:tcW w:w="2240" w:type="dxa"/>
            <w:shd w:val="clear" w:color="auto" w:fill="auto"/>
          </w:tcPr>
          <w:p w14:paraId="7E2064C2" w14:textId="77777777" w:rsidR="00EE4BB2" w:rsidRDefault="00EE4BB2" w:rsidP="00EE4BB2">
            <w:pPr>
              <w:pStyle w:val="Corpsdetexte"/>
              <w:rPr>
                <w:rFonts w:ascii="Marianne" w:hAnsi="Marianne"/>
                <w:sz w:val="18"/>
                <w:szCs w:val="18"/>
              </w:rPr>
            </w:pPr>
          </w:p>
        </w:tc>
      </w:tr>
      <w:tr w:rsidR="00EE4BB2" w14:paraId="1CBF5DB5" w14:textId="77777777" w:rsidTr="00EE4BB2">
        <w:tc>
          <w:tcPr>
            <w:tcW w:w="2634" w:type="dxa"/>
            <w:tcBorders>
              <w:bottom w:val="single" w:sz="4" w:space="0" w:color="auto"/>
            </w:tcBorders>
            <w:shd w:val="clear" w:color="auto" w:fill="auto"/>
          </w:tcPr>
          <w:p w14:paraId="4518F610" w14:textId="77777777" w:rsidR="00EE4BB2" w:rsidRDefault="00EE4BB2" w:rsidP="00EE4BB2">
            <w:pPr>
              <w:pStyle w:val="Corpsdetexte"/>
              <w:rPr>
                <w:rFonts w:ascii="Marianne" w:hAnsi="Marianne"/>
                <w:sz w:val="18"/>
                <w:szCs w:val="18"/>
              </w:rPr>
            </w:pPr>
            <w:r>
              <w:rPr>
                <w:rFonts w:ascii="Marianne" w:hAnsi="Marianne"/>
                <w:sz w:val="18"/>
                <w:szCs w:val="18"/>
              </w:rPr>
              <w:t>% de prairies permanentes  dans la SAU (Z)</w:t>
            </w:r>
          </w:p>
        </w:tc>
        <w:tc>
          <w:tcPr>
            <w:tcW w:w="2241" w:type="dxa"/>
            <w:tcBorders>
              <w:left w:val="nil"/>
              <w:bottom w:val="single" w:sz="4" w:space="0" w:color="auto"/>
            </w:tcBorders>
            <w:shd w:val="clear" w:color="auto" w:fill="auto"/>
          </w:tcPr>
          <w:p w14:paraId="69A493FC" w14:textId="77777777" w:rsidR="00EE4BB2" w:rsidRDefault="00EE4BB2" w:rsidP="00EE4BB2">
            <w:pPr>
              <w:pStyle w:val="Corpsdetexte"/>
              <w:rPr>
                <w:rFonts w:ascii="Marianne" w:hAnsi="Marianne"/>
                <w:color w:val="000000"/>
                <w:sz w:val="18"/>
                <w:szCs w:val="18"/>
                <w:highlight w:val="black"/>
              </w:rPr>
            </w:pPr>
          </w:p>
        </w:tc>
        <w:tc>
          <w:tcPr>
            <w:tcW w:w="2241" w:type="dxa"/>
            <w:tcBorders>
              <w:bottom w:val="single" w:sz="4" w:space="0" w:color="auto"/>
              <w:right w:val="nil"/>
            </w:tcBorders>
            <w:shd w:val="clear" w:color="auto" w:fill="auto"/>
          </w:tcPr>
          <w:p w14:paraId="69CE1205" w14:textId="77777777" w:rsidR="00EE4BB2" w:rsidRDefault="00EE4BB2" w:rsidP="00EE4BB2">
            <w:pPr>
              <w:pStyle w:val="Corpsdetexte"/>
              <w:rPr>
                <w:rFonts w:ascii="Marianne" w:hAnsi="Marianne"/>
                <w:sz w:val="18"/>
                <w:szCs w:val="18"/>
              </w:rPr>
            </w:pPr>
          </w:p>
        </w:tc>
        <w:tc>
          <w:tcPr>
            <w:tcW w:w="2240" w:type="dxa"/>
            <w:tcBorders>
              <w:bottom w:val="single" w:sz="4" w:space="0" w:color="auto"/>
            </w:tcBorders>
            <w:shd w:val="clear" w:color="auto" w:fill="auto"/>
          </w:tcPr>
          <w:p w14:paraId="2196441A" w14:textId="77777777" w:rsidR="00EE4BB2" w:rsidRDefault="00EE4BB2" w:rsidP="00EE4BB2">
            <w:pPr>
              <w:pStyle w:val="Corpsdetexte"/>
              <w:rPr>
                <w:rFonts w:ascii="Marianne" w:hAnsi="Marianne"/>
                <w:sz w:val="18"/>
                <w:szCs w:val="18"/>
              </w:rPr>
            </w:pPr>
          </w:p>
        </w:tc>
      </w:tr>
      <w:tr w:rsidR="00EE4BB2" w14:paraId="334C49B5" w14:textId="77777777" w:rsidTr="00EE4BB2">
        <w:tc>
          <w:tcPr>
            <w:tcW w:w="2634" w:type="dxa"/>
            <w:tcBorders>
              <w:top w:val="single" w:sz="4" w:space="0" w:color="auto"/>
              <w:bottom w:val="single" w:sz="4" w:space="0" w:color="auto"/>
            </w:tcBorders>
            <w:shd w:val="clear" w:color="auto" w:fill="auto"/>
          </w:tcPr>
          <w:p w14:paraId="747AAE6F" w14:textId="77777777" w:rsidR="00EE4BB2" w:rsidRDefault="00EE4BB2" w:rsidP="00EE4BB2">
            <w:pPr>
              <w:pStyle w:val="Corpsdetexte"/>
              <w:rPr>
                <w:rFonts w:ascii="Marianne" w:hAnsi="Marianne"/>
                <w:sz w:val="18"/>
                <w:szCs w:val="18"/>
              </w:rPr>
            </w:pPr>
            <w:r>
              <w:rPr>
                <w:rFonts w:ascii="Marianne" w:hAnsi="Marianne"/>
                <w:sz w:val="18"/>
                <w:szCs w:val="18"/>
              </w:rPr>
              <w:t>ITF herbicides de référence du territoire</w:t>
            </w:r>
          </w:p>
        </w:tc>
        <w:tc>
          <w:tcPr>
            <w:tcW w:w="6722" w:type="dxa"/>
            <w:gridSpan w:val="3"/>
            <w:tcBorders>
              <w:top w:val="single" w:sz="4" w:space="0" w:color="auto"/>
              <w:bottom w:val="single" w:sz="4" w:space="0" w:color="auto"/>
            </w:tcBorders>
            <w:shd w:val="clear" w:color="auto" w:fill="FFFFFF"/>
          </w:tcPr>
          <w:p w14:paraId="2182D5AE" w14:textId="77777777" w:rsidR="00EE4BB2" w:rsidRDefault="00EE4BB2" w:rsidP="00EE4BB2">
            <w:pPr>
              <w:pStyle w:val="Corpsdetexte"/>
              <w:rPr>
                <w:rFonts w:ascii="Marianne" w:hAnsi="Marianne"/>
                <w:sz w:val="18"/>
                <w:szCs w:val="18"/>
              </w:rPr>
            </w:pPr>
          </w:p>
        </w:tc>
      </w:tr>
      <w:tr w:rsidR="00EE4BB2" w14:paraId="2511BE18" w14:textId="77777777" w:rsidTr="00EE4BB2">
        <w:tc>
          <w:tcPr>
            <w:tcW w:w="2634" w:type="dxa"/>
            <w:tcBorders>
              <w:top w:val="single" w:sz="4" w:space="0" w:color="auto"/>
            </w:tcBorders>
            <w:shd w:val="clear" w:color="auto" w:fill="auto"/>
          </w:tcPr>
          <w:p w14:paraId="10B461E6" w14:textId="77777777" w:rsidR="00EE4BB2" w:rsidRDefault="00EE4BB2" w:rsidP="00EE4BB2">
            <w:pPr>
              <w:pStyle w:val="Corpsdetexte"/>
              <w:rPr>
                <w:rFonts w:ascii="Marianne" w:hAnsi="Marianne"/>
                <w:sz w:val="18"/>
                <w:szCs w:val="18"/>
              </w:rPr>
            </w:pPr>
            <w:r>
              <w:rPr>
                <w:rFonts w:ascii="Marianne" w:hAnsi="Marianne"/>
                <w:sz w:val="18"/>
                <w:szCs w:val="18"/>
              </w:rPr>
              <w:t>ITF hors herbicides de référence du territoire</w:t>
            </w:r>
          </w:p>
        </w:tc>
        <w:tc>
          <w:tcPr>
            <w:tcW w:w="6722" w:type="dxa"/>
            <w:gridSpan w:val="3"/>
            <w:tcBorders>
              <w:top w:val="single" w:sz="4" w:space="0" w:color="auto"/>
            </w:tcBorders>
            <w:shd w:val="clear" w:color="auto" w:fill="FFFFFF"/>
          </w:tcPr>
          <w:p w14:paraId="731C706B" w14:textId="77777777" w:rsidR="00EE4BB2" w:rsidRDefault="00EE4BB2" w:rsidP="00EE4BB2">
            <w:pPr>
              <w:pStyle w:val="Corpsdetexte"/>
              <w:rPr>
                <w:rFonts w:ascii="Marianne" w:hAnsi="Marianne"/>
                <w:sz w:val="18"/>
                <w:szCs w:val="18"/>
              </w:rPr>
            </w:pPr>
          </w:p>
        </w:tc>
      </w:tr>
    </w:tbl>
    <w:p w14:paraId="77110D18" w14:textId="7A3E1390" w:rsidR="00EE4BB2" w:rsidRDefault="00EE4BB2">
      <w:pPr>
        <w:pStyle w:val="Corpsdetexte"/>
        <w:rPr>
          <w:rFonts w:ascii="Marianne" w:hAnsi="Marianne"/>
          <w:sz w:val="20"/>
          <w:szCs w:val="20"/>
        </w:rPr>
      </w:pPr>
    </w:p>
    <w:p w14:paraId="3A817778" w14:textId="183CF570" w:rsidR="00EE4BB2" w:rsidRPr="00EE4BB2" w:rsidRDefault="00EE4BB2" w:rsidP="00EE4BB2">
      <w:pPr>
        <w:pStyle w:val="Titre1"/>
        <w:numPr>
          <w:ilvl w:val="0"/>
          <w:numId w:val="6"/>
        </w:numPr>
        <w:rPr>
          <w:rFonts w:ascii="Marianne" w:hAnsi="Marianne"/>
          <w:sz w:val="20"/>
          <w:szCs w:val="20"/>
        </w:rPr>
      </w:pPr>
      <w:r>
        <w:rPr>
          <w:rFonts w:ascii="Marianne" w:hAnsi="Marianne"/>
          <w:sz w:val="20"/>
          <w:szCs w:val="20"/>
          <w:u w:val="single"/>
        </w:rPr>
        <w:t>Objectifs de résultat et indicateurs de suivi</w:t>
      </w:r>
    </w:p>
    <w:p w14:paraId="2C6A84E7" w14:textId="77777777" w:rsidR="005205A3" w:rsidRDefault="005205A3">
      <w:pPr>
        <w:pStyle w:val="Corpsdetexte"/>
        <w:rPr>
          <w:rFonts w:ascii="Marianne" w:hAnsi="Marianne"/>
          <w:sz w:val="20"/>
          <w:szCs w:val="20"/>
        </w:rPr>
      </w:pPr>
    </w:p>
    <w:tbl>
      <w:tblPr>
        <w:tblStyle w:val="Grilledutableau"/>
        <w:tblW w:w="15026" w:type="dxa"/>
        <w:tblInd w:w="-5" w:type="dxa"/>
        <w:tblLook w:val="04A0" w:firstRow="1" w:lastRow="0" w:firstColumn="1" w:lastColumn="0" w:noHBand="0" w:noVBand="1"/>
      </w:tblPr>
      <w:tblGrid>
        <w:gridCol w:w="3544"/>
        <w:gridCol w:w="2835"/>
        <w:gridCol w:w="8647"/>
      </w:tblGrid>
      <w:tr w:rsidR="005205A3" w14:paraId="1DA24B93" w14:textId="77777777" w:rsidTr="00003083">
        <w:tc>
          <w:tcPr>
            <w:tcW w:w="3544" w:type="dxa"/>
            <w:shd w:val="clear" w:color="auto" w:fill="F2F2F2" w:themeFill="background1" w:themeFillShade="F2"/>
            <w:vAlign w:val="center"/>
          </w:tcPr>
          <w:p w14:paraId="0D79501D" w14:textId="60A72874" w:rsidR="005205A3" w:rsidRDefault="00152835" w:rsidP="00152835">
            <w:pPr>
              <w:pStyle w:val="Corpsdetexte"/>
              <w:jc w:val="center"/>
              <w:rPr>
                <w:rFonts w:ascii="Marianne" w:hAnsi="Marianne"/>
                <w:b/>
                <w:sz w:val="18"/>
                <w:szCs w:val="18"/>
              </w:rPr>
            </w:pPr>
            <w:r>
              <w:rPr>
                <w:rFonts w:ascii="Marianne" w:hAnsi="Marianne"/>
                <w:b/>
                <w:sz w:val="18"/>
                <w:szCs w:val="18"/>
              </w:rPr>
              <w:t>Obligations du cahier des charges</w:t>
            </w:r>
          </w:p>
        </w:tc>
        <w:tc>
          <w:tcPr>
            <w:tcW w:w="2835" w:type="dxa"/>
            <w:shd w:val="clear" w:color="auto" w:fill="F2F2F2" w:themeFill="background1" w:themeFillShade="F2"/>
            <w:vAlign w:val="center"/>
          </w:tcPr>
          <w:p w14:paraId="020312E0" w14:textId="77777777" w:rsidR="005205A3" w:rsidRDefault="003B7E5F">
            <w:pPr>
              <w:pStyle w:val="Corpsdetexte"/>
              <w:jc w:val="center"/>
              <w:rPr>
                <w:rFonts w:ascii="Marianne" w:hAnsi="Marianne"/>
                <w:b/>
                <w:sz w:val="18"/>
                <w:szCs w:val="18"/>
              </w:rPr>
            </w:pPr>
            <w:r>
              <w:rPr>
                <w:rFonts w:ascii="Marianne" w:hAnsi="Marianne"/>
                <w:b/>
                <w:sz w:val="18"/>
                <w:szCs w:val="18"/>
              </w:rPr>
              <w:t>Valeur du critère à atteindre  (en fonction du niveau envisagé )</w:t>
            </w:r>
          </w:p>
        </w:tc>
        <w:tc>
          <w:tcPr>
            <w:tcW w:w="8647" w:type="dxa"/>
            <w:shd w:val="clear" w:color="auto" w:fill="F2F2F2" w:themeFill="background1" w:themeFillShade="F2"/>
            <w:vAlign w:val="center"/>
          </w:tcPr>
          <w:p w14:paraId="4AF7C08A" w14:textId="4928F7F4" w:rsidR="005205A3" w:rsidRDefault="003B7E5F" w:rsidP="004C6AC3">
            <w:pPr>
              <w:pStyle w:val="Corpsdetexte"/>
              <w:jc w:val="center"/>
              <w:rPr>
                <w:rFonts w:ascii="Marianne" w:hAnsi="Marianne"/>
                <w:b/>
                <w:sz w:val="18"/>
                <w:szCs w:val="18"/>
              </w:rPr>
            </w:pPr>
            <w:r>
              <w:rPr>
                <w:rFonts w:ascii="Marianne" w:hAnsi="Marianne"/>
                <w:b/>
                <w:sz w:val="18"/>
                <w:szCs w:val="18"/>
              </w:rPr>
              <w:t xml:space="preserve">Préconisations pour atteindre </w:t>
            </w:r>
            <w:r w:rsidR="004C6AC3">
              <w:rPr>
                <w:rFonts w:ascii="Marianne" w:hAnsi="Marianne"/>
                <w:b/>
                <w:sz w:val="18"/>
                <w:szCs w:val="18"/>
              </w:rPr>
              <w:t>l’obligation</w:t>
            </w:r>
            <w:r>
              <w:rPr>
                <w:rFonts w:ascii="Marianne" w:hAnsi="Marianne"/>
                <w:b/>
                <w:sz w:val="18"/>
                <w:szCs w:val="18"/>
              </w:rPr>
              <w:t xml:space="preserve"> (conduite de la parcelle ou troupeau)</w:t>
            </w:r>
          </w:p>
        </w:tc>
      </w:tr>
      <w:tr w:rsidR="005205A3" w14:paraId="2312CFF2" w14:textId="77777777" w:rsidTr="00003083">
        <w:tc>
          <w:tcPr>
            <w:tcW w:w="3544" w:type="dxa"/>
            <w:shd w:val="clear" w:color="auto" w:fill="auto"/>
          </w:tcPr>
          <w:p w14:paraId="7639FDEC" w14:textId="3E88D554" w:rsidR="005205A3" w:rsidRDefault="00003083">
            <w:pPr>
              <w:pStyle w:val="Corpsdetexte"/>
              <w:jc w:val="center"/>
              <w:rPr>
                <w:rFonts w:ascii="Marianne" w:hAnsi="Marianne"/>
                <w:sz w:val="18"/>
                <w:szCs w:val="18"/>
              </w:rPr>
            </w:pPr>
            <w:r>
              <w:rPr>
                <w:rFonts w:ascii="Marianne" w:hAnsi="Marianne"/>
                <w:sz w:val="18"/>
                <w:szCs w:val="18"/>
              </w:rPr>
              <w:t>Taux de chargement moyen annuel maximal (UGB/ha surface fourragère)  (W)</w:t>
            </w:r>
          </w:p>
        </w:tc>
        <w:tc>
          <w:tcPr>
            <w:tcW w:w="2835" w:type="dxa"/>
            <w:shd w:val="clear" w:color="auto" w:fill="auto"/>
            <w:vAlign w:val="center"/>
          </w:tcPr>
          <w:p w14:paraId="29CF376E" w14:textId="77777777" w:rsidR="005205A3" w:rsidRDefault="003B7E5F">
            <w:pPr>
              <w:pStyle w:val="Corpsdetexte"/>
              <w:jc w:val="center"/>
              <w:rPr>
                <w:rFonts w:ascii="Marianne" w:hAnsi="Marianne"/>
                <w:sz w:val="18"/>
                <w:szCs w:val="18"/>
              </w:rPr>
            </w:pPr>
            <w:r>
              <w:rPr>
                <w:rFonts w:ascii="Marianne" w:hAnsi="Marianne"/>
                <w:sz w:val="18"/>
                <w:szCs w:val="18"/>
              </w:rPr>
              <w:t>W=</w:t>
            </w:r>
          </w:p>
        </w:tc>
        <w:tc>
          <w:tcPr>
            <w:tcW w:w="8647" w:type="dxa"/>
            <w:shd w:val="clear" w:color="auto" w:fill="auto"/>
            <w:vAlign w:val="center"/>
          </w:tcPr>
          <w:p w14:paraId="0D8E31A2" w14:textId="77777777" w:rsidR="005205A3" w:rsidRDefault="005205A3">
            <w:pPr>
              <w:pStyle w:val="Corpsdetexte"/>
              <w:jc w:val="center"/>
              <w:rPr>
                <w:rFonts w:ascii="Marianne" w:hAnsi="Marianne"/>
                <w:sz w:val="18"/>
                <w:szCs w:val="18"/>
              </w:rPr>
            </w:pPr>
          </w:p>
        </w:tc>
      </w:tr>
      <w:tr w:rsidR="005205A3" w14:paraId="3F9C95B6" w14:textId="77777777" w:rsidTr="00003083">
        <w:tc>
          <w:tcPr>
            <w:tcW w:w="3544" w:type="dxa"/>
            <w:shd w:val="clear" w:color="auto" w:fill="auto"/>
          </w:tcPr>
          <w:p w14:paraId="23C04451" w14:textId="102A452E" w:rsidR="005205A3" w:rsidRDefault="00003083">
            <w:pPr>
              <w:pStyle w:val="Corpsdetexte"/>
              <w:jc w:val="center"/>
              <w:rPr>
                <w:rFonts w:ascii="Marianne" w:hAnsi="Marianne"/>
                <w:sz w:val="18"/>
                <w:szCs w:val="18"/>
              </w:rPr>
            </w:pPr>
            <w:r>
              <w:rPr>
                <w:rFonts w:ascii="Marianne" w:hAnsi="Marianne"/>
                <w:sz w:val="18"/>
                <w:szCs w:val="18"/>
              </w:rPr>
              <w:t>% surface en herbe dans la SAU (X)</w:t>
            </w:r>
          </w:p>
        </w:tc>
        <w:tc>
          <w:tcPr>
            <w:tcW w:w="2835" w:type="dxa"/>
            <w:shd w:val="clear" w:color="auto" w:fill="auto"/>
          </w:tcPr>
          <w:p w14:paraId="2209A341" w14:textId="77777777" w:rsidR="005205A3" w:rsidRDefault="003B7E5F">
            <w:pPr>
              <w:pStyle w:val="Corpsdetexte"/>
              <w:jc w:val="center"/>
              <w:rPr>
                <w:rFonts w:ascii="Marianne" w:hAnsi="Marianne"/>
                <w:sz w:val="18"/>
                <w:szCs w:val="18"/>
              </w:rPr>
            </w:pPr>
            <w:r>
              <w:rPr>
                <w:rFonts w:ascii="Marianne" w:hAnsi="Marianne"/>
                <w:sz w:val="18"/>
                <w:szCs w:val="18"/>
              </w:rPr>
              <w:t>X=</w:t>
            </w:r>
          </w:p>
        </w:tc>
        <w:tc>
          <w:tcPr>
            <w:tcW w:w="8647" w:type="dxa"/>
            <w:shd w:val="clear" w:color="auto" w:fill="auto"/>
          </w:tcPr>
          <w:p w14:paraId="66C8C78F" w14:textId="77777777" w:rsidR="005205A3" w:rsidRDefault="005205A3">
            <w:pPr>
              <w:pStyle w:val="Corpsdetexte"/>
              <w:rPr>
                <w:rFonts w:ascii="Marianne" w:hAnsi="Marianne"/>
                <w:sz w:val="18"/>
                <w:szCs w:val="18"/>
              </w:rPr>
            </w:pPr>
          </w:p>
        </w:tc>
      </w:tr>
      <w:tr w:rsidR="005205A3" w14:paraId="3EF83B01" w14:textId="77777777" w:rsidTr="00003083">
        <w:tc>
          <w:tcPr>
            <w:tcW w:w="3544" w:type="dxa"/>
            <w:shd w:val="clear" w:color="auto" w:fill="auto"/>
          </w:tcPr>
          <w:p w14:paraId="75283C02" w14:textId="45ABF119" w:rsidR="005205A3" w:rsidRDefault="00003083">
            <w:pPr>
              <w:pStyle w:val="Corpsdetexte"/>
              <w:jc w:val="center"/>
              <w:rPr>
                <w:rFonts w:ascii="Marianne" w:hAnsi="Marianne"/>
                <w:sz w:val="18"/>
                <w:szCs w:val="18"/>
              </w:rPr>
            </w:pPr>
            <w:r>
              <w:rPr>
                <w:rFonts w:ascii="Marianne" w:hAnsi="Marianne"/>
                <w:sz w:val="18"/>
                <w:szCs w:val="18"/>
              </w:rPr>
              <w:t xml:space="preserve">% surface de maïs ensilage dans la SFP </w:t>
            </w:r>
            <w:r>
              <w:rPr>
                <w:rFonts w:ascii="Marianne" w:hAnsi="Marianne"/>
                <w:sz w:val="18"/>
                <w:szCs w:val="18"/>
              </w:rPr>
              <w:lastRenderedPageBreak/>
              <w:t>(Y)</w:t>
            </w:r>
          </w:p>
        </w:tc>
        <w:tc>
          <w:tcPr>
            <w:tcW w:w="2835" w:type="dxa"/>
            <w:shd w:val="clear" w:color="auto" w:fill="auto"/>
          </w:tcPr>
          <w:p w14:paraId="23931137" w14:textId="77777777" w:rsidR="005205A3" w:rsidRDefault="003B7E5F">
            <w:pPr>
              <w:pStyle w:val="Corpsdetexte"/>
              <w:jc w:val="center"/>
              <w:rPr>
                <w:rFonts w:ascii="Marianne" w:hAnsi="Marianne"/>
                <w:sz w:val="18"/>
                <w:szCs w:val="18"/>
              </w:rPr>
            </w:pPr>
            <w:r>
              <w:rPr>
                <w:rFonts w:ascii="Marianne" w:hAnsi="Marianne"/>
                <w:sz w:val="18"/>
                <w:szCs w:val="18"/>
              </w:rPr>
              <w:lastRenderedPageBreak/>
              <w:t>Y=</w:t>
            </w:r>
          </w:p>
        </w:tc>
        <w:tc>
          <w:tcPr>
            <w:tcW w:w="8647" w:type="dxa"/>
            <w:shd w:val="clear" w:color="auto" w:fill="auto"/>
          </w:tcPr>
          <w:p w14:paraId="5C082174" w14:textId="77777777" w:rsidR="005205A3" w:rsidRDefault="005205A3">
            <w:pPr>
              <w:pStyle w:val="Corpsdetexte"/>
              <w:rPr>
                <w:rFonts w:ascii="Marianne" w:hAnsi="Marianne"/>
                <w:sz w:val="18"/>
                <w:szCs w:val="18"/>
              </w:rPr>
            </w:pPr>
          </w:p>
        </w:tc>
      </w:tr>
      <w:tr w:rsidR="005205A3" w14:paraId="32FB4DF4" w14:textId="77777777" w:rsidTr="00003083">
        <w:tc>
          <w:tcPr>
            <w:tcW w:w="3544" w:type="dxa"/>
            <w:shd w:val="clear" w:color="auto" w:fill="auto"/>
          </w:tcPr>
          <w:p w14:paraId="39098BEC" w14:textId="4A36FD3F" w:rsidR="005205A3" w:rsidRDefault="00003083">
            <w:pPr>
              <w:pStyle w:val="Corpsdetexte"/>
              <w:jc w:val="center"/>
              <w:rPr>
                <w:rFonts w:ascii="Marianne" w:hAnsi="Marianne"/>
                <w:sz w:val="18"/>
                <w:szCs w:val="18"/>
              </w:rPr>
            </w:pPr>
            <w:r>
              <w:rPr>
                <w:rFonts w:ascii="Marianne" w:hAnsi="Marianne"/>
                <w:sz w:val="18"/>
                <w:szCs w:val="18"/>
              </w:rPr>
              <w:t xml:space="preserve">% de prairies permanentes  dans la SAU (Z) -  </w:t>
            </w:r>
            <w:r w:rsidRPr="00003083">
              <w:rPr>
                <w:rFonts w:ascii="Marianne" w:hAnsi="Marianne"/>
                <w:b/>
                <w:sz w:val="18"/>
                <w:szCs w:val="18"/>
              </w:rPr>
              <w:t>niveau 2 et 3</w:t>
            </w:r>
          </w:p>
        </w:tc>
        <w:tc>
          <w:tcPr>
            <w:tcW w:w="2835" w:type="dxa"/>
            <w:shd w:val="clear" w:color="auto" w:fill="auto"/>
          </w:tcPr>
          <w:p w14:paraId="3E499ED2" w14:textId="77777777" w:rsidR="005205A3" w:rsidRDefault="003B7E5F">
            <w:pPr>
              <w:pStyle w:val="Corpsdetexte"/>
              <w:jc w:val="center"/>
              <w:rPr>
                <w:rFonts w:ascii="Marianne" w:hAnsi="Marianne"/>
                <w:sz w:val="18"/>
                <w:szCs w:val="18"/>
              </w:rPr>
            </w:pPr>
            <w:r>
              <w:rPr>
                <w:rFonts w:ascii="Marianne" w:hAnsi="Marianne"/>
                <w:sz w:val="18"/>
                <w:szCs w:val="18"/>
              </w:rPr>
              <w:t>Z=</w:t>
            </w:r>
          </w:p>
        </w:tc>
        <w:tc>
          <w:tcPr>
            <w:tcW w:w="8647" w:type="dxa"/>
            <w:shd w:val="clear" w:color="auto" w:fill="auto"/>
          </w:tcPr>
          <w:p w14:paraId="295EC012" w14:textId="77777777" w:rsidR="005205A3" w:rsidRDefault="005205A3">
            <w:pPr>
              <w:pStyle w:val="Corpsdetexte"/>
              <w:rPr>
                <w:rFonts w:ascii="Marianne" w:hAnsi="Marianne"/>
                <w:sz w:val="18"/>
                <w:szCs w:val="18"/>
              </w:rPr>
            </w:pPr>
          </w:p>
        </w:tc>
      </w:tr>
      <w:tr w:rsidR="00003083" w14:paraId="77DB19BE" w14:textId="77777777" w:rsidTr="00003083">
        <w:tc>
          <w:tcPr>
            <w:tcW w:w="3544" w:type="dxa"/>
            <w:shd w:val="clear" w:color="auto" w:fill="auto"/>
          </w:tcPr>
          <w:p w14:paraId="0456F4B9" w14:textId="77777777" w:rsidR="00003083" w:rsidRDefault="00003083" w:rsidP="00003083">
            <w:pPr>
              <w:pStyle w:val="Corpsdetexte"/>
              <w:jc w:val="center"/>
              <w:rPr>
                <w:rFonts w:ascii="Marianne" w:hAnsi="Marianne"/>
                <w:sz w:val="18"/>
                <w:szCs w:val="18"/>
              </w:rPr>
            </w:pPr>
            <w:r>
              <w:rPr>
                <w:rFonts w:ascii="Marianne" w:hAnsi="Marianne"/>
                <w:sz w:val="18"/>
                <w:szCs w:val="18"/>
              </w:rPr>
              <w:t>Consommation de concentrés (kg/UGB)</w:t>
            </w:r>
          </w:p>
        </w:tc>
        <w:tc>
          <w:tcPr>
            <w:tcW w:w="2835" w:type="dxa"/>
            <w:shd w:val="clear" w:color="auto" w:fill="auto"/>
          </w:tcPr>
          <w:p w14:paraId="16F71329" w14:textId="77777777" w:rsidR="00003083" w:rsidRDefault="00003083" w:rsidP="00003083">
            <w:pPr>
              <w:pStyle w:val="Corpsdetexte"/>
              <w:rPr>
                <w:rFonts w:ascii="Marianne" w:hAnsi="Marianne"/>
                <w:sz w:val="18"/>
                <w:szCs w:val="18"/>
              </w:rPr>
            </w:pPr>
            <w:r>
              <w:rPr>
                <w:rFonts w:ascii="Marianne" w:hAnsi="Marianne"/>
                <w:sz w:val="18"/>
                <w:szCs w:val="18"/>
              </w:rPr>
              <w:t>800 kg/UGB bovine ou équine</w:t>
            </w:r>
          </w:p>
          <w:p w14:paraId="1FA6B6FB" w14:textId="77777777" w:rsidR="00003083" w:rsidRDefault="00003083" w:rsidP="00003083">
            <w:pPr>
              <w:pStyle w:val="Corpsdetexte"/>
              <w:rPr>
                <w:rFonts w:ascii="Marianne" w:hAnsi="Marianne"/>
                <w:sz w:val="18"/>
                <w:szCs w:val="18"/>
              </w:rPr>
            </w:pPr>
            <w:r>
              <w:rPr>
                <w:rFonts w:ascii="Marianne" w:hAnsi="Marianne"/>
                <w:sz w:val="18"/>
                <w:szCs w:val="18"/>
              </w:rPr>
              <w:t>1000 kg/UGB ovine</w:t>
            </w:r>
          </w:p>
          <w:p w14:paraId="59C67FAB" w14:textId="77777777" w:rsidR="00003083" w:rsidRDefault="00003083" w:rsidP="00003083">
            <w:pPr>
              <w:pStyle w:val="Corpsdetexte"/>
              <w:rPr>
                <w:rFonts w:ascii="Marianne" w:hAnsi="Marianne"/>
                <w:sz w:val="18"/>
                <w:szCs w:val="18"/>
              </w:rPr>
            </w:pPr>
            <w:r>
              <w:rPr>
                <w:rFonts w:ascii="Marianne" w:hAnsi="Marianne"/>
                <w:sz w:val="18"/>
                <w:szCs w:val="18"/>
              </w:rPr>
              <w:t>1600 kg/UGB caprine</w:t>
            </w:r>
          </w:p>
        </w:tc>
        <w:tc>
          <w:tcPr>
            <w:tcW w:w="8647" w:type="dxa"/>
            <w:shd w:val="clear" w:color="auto" w:fill="auto"/>
          </w:tcPr>
          <w:p w14:paraId="2F1C9DB6" w14:textId="77777777" w:rsidR="00003083" w:rsidRDefault="00003083" w:rsidP="00003083">
            <w:pPr>
              <w:pStyle w:val="Corpsdetexte"/>
              <w:rPr>
                <w:rFonts w:ascii="Marianne" w:hAnsi="Marianne"/>
                <w:sz w:val="18"/>
                <w:szCs w:val="18"/>
              </w:rPr>
            </w:pPr>
          </w:p>
        </w:tc>
      </w:tr>
      <w:tr w:rsidR="00003083" w14:paraId="35DC91FA" w14:textId="77777777" w:rsidTr="00003083">
        <w:tc>
          <w:tcPr>
            <w:tcW w:w="3544" w:type="dxa"/>
            <w:shd w:val="clear" w:color="auto" w:fill="auto"/>
          </w:tcPr>
          <w:p w14:paraId="72B4067D" w14:textId="77777777" w:rsidR="00003083" w:rsidRDefault="00003083" w:rsidP="00003083">
            <w:pPr>
              <w:pStyle w:val="Corpsdetexte"/>
              <w:jc w:val="center"/>
              <w:rPr>
                <w:rFonts w:ascii="Marianne" w:hAnsi="Marianne"/>
                <w:sz w:val="18"/>
                <w:szCs w:val="18"/>
              </w:rPr>
            </w:pPr>
            <w:r>
              <w:rPr>
                <w:rFonts w:ascii="Marianne" w:hAnsi="Marianne"/>
                <w:sz w:val="18"/>
                <w:szCs w:val="18"/>
              </w:rPr>
              <w:t>Produits phytosanitaires sur les PP</w:t>
            </w:r>
          </w:p>
        </w:tc>
        <w:tc>
          <w:tcPr>
            <w:tcW w:w="2835" w:type="dxa"/>
            <w:shd w:val="clear" w:color="auto" w:fill="auto"/>
          </w:tcPr>
          <w:p w14:paraId="7F69DAB3" w14:textId="77777777" w:rsidR="00003083" w:rsidRDefault="00003083" w:rsidP="00003083">
            <w:pPr>
              <w:pStyle w:val="Corpsdetexte"/>
              <w:jc w:val="center"/>
              <w:rPr>
                <w:rFonts w:ascii="Marianne" w:hAnsi="Marianne"/>
                <w:sz w:val="18"/>
                <w:szCs w:val="18"/>
              </w:rPr>
            </w:pPr>
            <w:r>
              <w:rPr>
                <w:rFonts w:ascii="Marianne" w:hAnsi="Marianne"/>
                <w:sz w:val="18"/>
                <w:szCs w:val="18"/>
              </w:rPr>
              <w:t>0</w:t>
            </w:r>
          </w:p>
        </w:tc>
        <w:tc>
          <w:tcPr>
            <w:tcW w:w="8647" w:type="dxa"/>
            <w:shd w:val="clear" w:color="auto" w:fill="auto"/>
          </w:tcPr>
          <w:p w14:paraId="1AF7F772" w14:textId="77777777" w:rsidR="00003083" w:rsidRDefault="00003083" w:rsidP="00003083">
            <w:pPr>
              <w:pStyle w:val="Corpsdetexte"/>
              <w:rPr>
                <w:rFonts w:ascii="Marianne" w:hAnsi="Marianne"/>
                <w:sz w:val="18"/>
                <w:szCs w:val="18"/>
              </w:rPr>
            </w:pPr>
          </w:p>
        </w:tc>
      </w:tr>
      <w:tr w:rsidR="00003083" w14:paraId="7F0AE135" w14:textId="77777777" w:rsidTr="00003083">
        <w:tc>
          <w:tcPr>
            <w:tcW w:w="3544" w:type="dxa"/>
            <w:shd w:val="clear" w:color="auto" w:fill="auto"/>
          </w:tcPr>
          <w:p w14:paraId="69D8FB2F" w14:textId="0FDD705F" w:rsidR="00003083" w:rsidRDefault="00003083" w:rsidP="00003083">
            <w:pPr>
              <w:pStyle w:val="Corpsdetexte"/>
              <w:jc w:val="center"/>
              <w:rPr>
                <w:rFonts w:ascii="Marianne" w:hAnsi="Marianne"/>
                <w:sz w:val="18"/>
                <w:szCs w:val="18"/>
              </w:rPr>
            </w:pPr>
            <w:r>
              <w:rPr>
                <w:rFonts w:ascii="Marianne" w:hAnsi="Marianne"/>
                <w:sz w:val="18"/>
                <w:szCs w:val="18"/>
              </w:rPr>
              <w:t xml:space="preserve">Produits phytosanitaires sur les PT -  </w:t>
            </w:r>
            <w:r w:rsidRPr="00003083">
              <w:rPr>
                <w:rFonts w:ascii="Marianne" w:hAnsi="Marianne"/>
                <w:b/>
                <w:sz w:val="18"/>
                <w:szCs w:val="18"/>
              </w:rPr>
              <w:t>niveau 2 et 3</w:t>
            </w:r>
          </w:p>
        </w:tc>
        <w:tc>
          <w:tcPr>
            <w:tcW w:w="2835" w:type="dxa"/>
            <w:shd w:val="clear" w:color="auto" w:fill="auto"/>
          </w:tcPr>
          <w:p w14:paraId="44293256" w14:textId="77777777" w:rsidR="00003083" w:rsidRDefault="00003083" w:rsidP="00003083">
            <w:pPr>
              <w:pStyle w:val="Corpsdetexte"/>
              <w:jc w:val="center"/>
              <w:rPr>
                <w:rFonts w:ascii="Marianne" w:hAnsi="Marianne"/>
                <w:sz w:val="18"/>
                <w:szCs w:val="18"/>
              </w:rPr>
            </w:pPr>
            <w:r>
              <w:rPr>
                <w:rFonts w:ascii="Marianne" w:hAnsi="Marianne"/>
                <w:sz w:val="18"/>
                <w:szCs w:val="18"/>
              </w:rPr>
              <w:t>0</w:t>
            </w:r>
          </w:p>
        </w:tc>
        <w:tc>
          <w:tcPr>
            <w:tcW w:w="8647" w:type="dxa"/>
            <w:shd w:val="clear" w:color="auto" w:fill="auto"/>
          </w:tcPr>
          <w:p w14:paraId="7B7CD52C" w14:textId="77777777" w:rsidR="00003083" w:rsidRDefault="00003083" w:rsidP="00003083">
            <w:pPr>
              <w:pStyle w:val="Corpsdetexte"/>
              <w:rPr>
                <w:rFonts w:ascii="Marianne" w:hAnsi="Marianne"/>
                <w:sz w:val="18"/>
                <w:szCs w:val="18"/>
              </w:rPr>
            </w:pPr>
          </w:p>
        </w:tc>
      </w:tr>
      <w:tr w:rsidR="005205A3" w14:paraId="3B101B61" w14:textId="77777777" w:rsidTr="00003083">
        <w:tc>
          <w:tcPr>
            <w:tcW w:w="3544" w:type="dxa"/>
            <w:shd w:val="clear" w:color="auto" w:fill="auto"/>
          </w:tcPr>
          <w:p w14:paraId="6DEA5431" w14:textId="4673ED2D" w:rsidR="005205A3" w:rsidRDefault="003B7E5F">
            <w:pPr>
              <w:pStyle w:val="Corpsdetexte"/>
              <w:jc w:val="center"/>
              <w:rPr>
                <w:rFonts w:ascii="Marianne" w:hAnsi="Marianne"/>
                <w:sz w:val="18"/>
                <w:szCs w:val="18"/>
              </w:rPr>
            </w:pPr>
            <w:r>
              <w:rPr>
                <w:rFonts w:ascii="Marianne" w:hAnsi="Marianne"/>
                <w:sz w:val="18"/>
                <w:szCs w:val="18"/>
              </w:rPr>
              <w:t>Quantité de fertilisants azotés minéraux apportés</w:t>
            </w:r>
            <w:r w:rsidR="00003083">
              <w:rPr>
                <w:rFonts w:ascii="Marianne" w:hAnsi="Marianne"/>
                <w:sz w:val="18"/>
                <w:szCs w:val="18"/>
              </w:rPr>
              <w:t xml:space="preserve"> sur les prairies (PPH et PTR) </w:t>
            </w:r>
            <w:r w:rsidR="00003083" w:rsidRPr="00003083">
              <w:rPr>
                <w:rFonts w:ascii="Marianne" w:hAnsi="Marianne"/>
                <w:b/>
                <w:sz w:val="18"/>
                <w:szCs w:val="18"/>
              </w:rPr>
              <w:t>- niveau 3</w:t>
            </w:r>
          </w:p>
        </w:tc>
        <w:tc>
          <w:tcPr>
            <w:tcW w:w="2835" w:type="dxa"/>
            <w:shd w:val="clear" w:color="auto" w:fill="auto"/>
          </w:tcPr>
          <w:p w14:paraId="51ACD1BD" w14:textId="77777777" w:rsidR="005205A3" w:rsidRDefault="003B7E5F">
            <w:pPr>
              <w:pStyle w:val="Corpsdetexte"/>
              <w:jc w:val="center"/>
              <w:rPr>
                <w:rFonts w:ascii="Marianne" w:hAnsi="Marianne"/>
                <w:sz w:val="18"/>
                <w:szCs w:val="18"/>
              </w:rPr>
            </w:pPr>
            <w:r>
              <w:rPr>
                <w:rFonts w:ascii="Marianne" w:hAnsi="Marianne"/>
                <w:sz w:val="18"/>
                <w:szCs w:val="18"/>
              </w:rPr>
              <w:t>50 kg/ha/an</w:t>
            </w:r>
          </w:p>
        </w:tc>
        <w:tc>
          <w:tcPr>
            <w:tcW w:w="8647" w:type="dxa"/>
            <w:shd w:val="clear" w:color="auto" w:fill="auto"/>
          </w:tcPr>
          <w:p w14:paraId="6DF715E6" w14:textId="77777777" w:rsidR="005205A3" w:rsidRDefault="005205A3">
            <w:pPr>
              <w:pStyle w:val="Corpsdetexte"/>
              <w:rPr>
                <w:rFonts w:ascii="Marianne" w:hAnsi="Marianne"/>
                <w:sz w:val="18"/>
                <w:szCs w:val="18"/>
              </w:rPr>
            </w:pPr>
          </w:p>
        </w:tc>
      </w:tr>
      <w:tr w:rsidR="00003083" w14:paraId="02903CD3" w14:textId="77777777" w:rsidTr="00003083">
        <w:tc>
          <w:tcPr>
            <w:tcW w:w="3544" w:type="dxa"/>
            <w:shd w:val="clear" w:color="auto" w:fill="auto"/>
          </w:tcPr>
          <w:p w14:paraId="1F733850" w14:textId="47094E57" w:rsidR="00003083" w:rsidRDefault="00003083" w:rsidP="00003083">
            <w:pPr>
              <w:pStyle w:val="Corpsdetexte"/>
              <w:jc w:val="center"/>
              <w:rPr>
                <w:rFonts w:ascii="Marianne" w:hAnsi="Marianne"/>
                <w:sz w:val="18"/>
                <w:szCs w:val="18"/>
              </w:rPr>
            </w:pPr>
            <w:r>
              <w:rPr>
                <w:rFonts w:ascii="Marianne" w:hAnsi="Marianne"/>
                <w:sz w:val="18"/>
                <w:szCs w:val="18"/>
              </w:rPr>
              <w:t>ITF herbicides de référence du territoire</w:t>
            </w:r>
          </w:p>
        </w:tc>
        <w:tc>
          <w:tcPr>
            <w:tcW w:w="2835" w:type="dxa"/>
            <w:shd w:val="clear" w:color="auto" w:fill="auto"/>
          </w:tcPr>
          <w:p w14:paraId="22440A30" w14:textId="77777777" w:rsidR="00003083" w:rsidRDefault="00003083" w:rsidP="00003083">
            <w:pPr>
              <w:pStyle w:val="Corpsdetexte"/>
              <w:jc w:val="center"/>
              <w:rPr>
                <w:rFonts w:ascii="Marianne" w:hAnsi="Marianne"/>
                <w:sz w:val="18"/>
                <w:szCs w:val="18"/>
              </w:rPr>
            </w:pPr>
          </w:p>
        </w:tc>
        <w:tc>
          <w:tcPr>
            <w:tcW w:w="8647" w:type="dxa"/>
            <w:shd w:val="clear" w:color="auto" w:fill="auto"/>
          </w:tcPr>
          <w:p w14:paraId="2747A4F6" w14:textId="063B7F85" w:rsidR="00003083" w:rsidRDefault="00003083" w:rsidP="00003083">
            <w:pPr>
              <w:pStyle w:val="Corpsdetexte"/>
              <w:rPr>
                <w:rFonts w:ascii="Marianne" w:hAnsi="Marianne"/>
                <w:sz w:val="18"/>
                <w:szCs w:val="18"/>
              </w:rPr>
            </w:pPr>
            <w:r>
              <w:rPr>
                <w:rFonts w:ascii="Marianne" w:hAnsi="Marianne"/>
                <w:sz w:val="18"/>
                <w:szCs w:val="18"/>
              </w:rPr>
              <w:t>(à partir de la 2</w:t>
            </w:r>
            <w:r w:rsidRPr="00003083">
              <w:rPr>
                <w:rFonts w:ascii="Marianne" w:hAnsi="Marianne"/>
                <w:sz w:val="18"/>
                <w:szCs w:val="18"/>
                <w:vertAlign w:val="superscript"/>
              </w:rPr>
              <w:t>ème</w:t>
            </w:r>
            <w:r>
              <w:rPr>
                <w:rFonts w:ascii="Marianne" w:hAnsi="Marianne"/>
                <w:sz w:val="18"/>
                <w:szCs w:val="18"/>
              </w:rPr>
              <w:t xml:space="preserve"> année d’engagement)</w:t>
            </w:r>
          </w:p>
        </w:tc>
      </w:tr>
      <w:tr w:rsidR="00003083" w14:paraId="601216FE" w14:textId="77777777" w:rsidTr="00003083">
        <w:tc>
          <w:tcPr>
            <w:tcW w:w="3544" w:type="dxa"/>
            <w:shd w:val="clear" w:color="auto" w:fill="auto"/>
          </w:tcPr>
          <w:p w14:paraId="6675D53D" w14:textId="4B0F425C" w:rsidR="00003083" w:rsidRDefault="00003083" w:rsidP="00003083">
            <w:pPr>
              <w:pStyle w:val="Corpsdetexte"/>
              <w:jc w:val="center"/>
              <w:rPr>
                <w:rFonts w:ascii="Marianne" w:hAnsi="Marianne"/>
                <w:sz w:val="18"/>
                <w:szCs w:val="18"/>
              </w:rPr>
            </w:pPr>
            <w:r>
              <w:rPr>
                <w:rFonts w:ascii="Marianne" w:hAnsi="Marianne"/>
                <w:sz w:val="18"/>
                <w:szCs w:val="18"/>
              </w:rPr>
              <w:t>ITF hors herbicides de référence du territoire</w:t>
            </w:r>
          </w:p>
        </w:tc>
        <w:tc>
          <w:tcPr>
            <w:tcW w:w="2835" w:type="dxa"/>
            <w:shd w:val="clear" w:color="auto" w:fill="auto"/>
          </w:tcPr>
          <w:p w14:paraId="518276E7" w14:textId="77777777" w:rsidR="00003083" w:rsidRDefault="00003083" w:rsidP="00003083">
            <w:pPr>
              <w:pStyle w:val="Corpsdetexte"/>
              <w:jc w:val="center"/>
              <w:rPr>
                <w:rFonts w:ascii="Marianne" w:hAnsi="Marianne"/>
                <w:sz w:val="18"/>
                <w:szCs w:val="18"/>
              </w:rPr>
            </w:pPr>
          </w:p>
        </w:tc>
        <w:tc>
          <w:tcPr>
            <w:tcW w:w="8647" w:type="dxa"/>
            <w:shd w:val="clear" w:color="auto" w:fill="auto"/>
          </w:tcPr>
          <w:p w14:paraId="15184B6B" w14:textId="15AF4932" w:rsidR="00003083" w:rsidRDefault="00003083" w:rsidP="00003083">
            <w:pPr>
              <w:pStyle w:val="Corpsdetexte"/>
              <w:rPr>
                <w:rFonts w:ascii="Marianne" w:hAnsi="Marianne"/>
                <w:sz w:val="18"/>
                <w:szCs w:val="18"/>
              </w:rPr>
            </w:pPr>
            <w:r>
              <w:rPr>
                <w:rFonts w:ascii="Marianne" w:hAnsi="Marianne"/>
                <w:sz w:val="18"/>
                <w:szCs w:val="18"/>
              </w:rPr>
              <w:t>(à partir de la 2</w:t>
            </w:r>
            <w:r w:rsidRPr="00003083">
              <w:rPr>
                <w:rFonts w:ascii="Marianne" w:hAnsi="Marianne"/>
                <w:sz w:val="18"/>
                <w:szCs w:val="18"/>
                <w:vertAlign w:val="superscript"/>
              </w:rPr>
              <w:t>ème</w:t>
            </w:r>
            <w:r>
              <w:rPr>
                <w:rFonts w:ascii="Marianne" w:hAnsi="Marianne"/>
                <w:sz w:val="18"/>
                <w:szCs w:val="18"/>
              </w:rPr>
              <w:t xml:space="preserve"> année d’engagement)</w:t>
            </w:r>
          </w:p>
        </w:tc>
      </w:tr>
    </w:tbl>
    <w:p w14:paraId="3DDA1EDA" w14:textId="77777777" w:rsidR="005205A3" w:rsidRDefault="003B7E5F">
      <w:pPr>
        <w:pStyle w:val="Titre1"/>
        <w:numPr>
          <w:ilvl w:val="0"/>
          <w:numId w:val="6"/>
        </w:numPr>
        <w:rPr>
          <w:rFonts w:ascii="Marianne" w:hAnsi="Marianne"/>
          <w:sz w:val="20"/>
          <w:szCs w:val="20"/>
        </w:rPr>
      </w:pPr>
      <w:r>
        <w:rPr>
          <w:rFonts w:ascii="Marianne" w:hAnsi="Marianne"/>
          <w:sz w:val="20"/>
          <w:szCs w:val="20"/>
          <w:u w:val="single"/>
        </w:rPr>
        <w:t>Calcul de l’IFT de l’exploitation</w:t>
      </w:r>
    </w:p>
    <w:p w14:paraId="73DE7692" w14:textId="77777777" w:rsidR="005205A3" w:rsidRDefault="003B7E5F">
      <w:pPr>
        <w:pStyle w:val="Corpsdetexte"/>
        <w:rPr>
          <w:rFonts w:ascii="Marianne" w:hAnsi="Marianne"/>
          <w:sz w:val="20"/>
          <w:szCs w:val="20"/>
        </w:rPr>
      </w:pPr>
      <w:r>
        <w:rPr>
          <w:rFonts w:ascii="Marianne" w:hAnsi="Marianne"/>
          <w:i/>
          <w:sz w:val="20"/>
          <w:szCs w:val="20"/>
        </w:rPr>
        <w:t xml:space="preserve">Calculer l’IFT de l’exploitation. </w:t>
      </w:r>
    </w:p>
    <w:p w14:paraId="3877B607" w14:textId="77777777" w:rsidR="005205A3" w:rsidRDefault="003B7E5F">
      <w:pPr>
        <w:pStyle w:val="Titre1"/>
        <w:numPr>
          <w:ilvl w:val="0"/>
          <w:numId w:val="6"/>
        </w:numPr>
        <w:rPr>
          <w:rFonts w:ascii="Marianne" w:hAnsi="Marianne"/>
          <w:sz w:val="20"/>
          <w:szCs w:val="20"/>
        </w:rPr>
      </w:pPr>
      <w:r>
        <w:rPr>
          <w:rFonts w:ascii="Marianne" w:hAnsi="Marianne"/>
          <w:sz w:val="20"/>
          <w:szCs w:val="20"/>
          <w:u w:val="single"/>
        </w:rPr>
        <w:t>Résultats attendus :</w:t>
      </w:r>
    </w:p>
    <w:p w14:paraId="638EEF1A" w14:textId="77777777" w:rsidR="005205A3" w:rsidRDefault="003B7E5F">
      <w:pPr>
        <w:rPr>
          <w:rFonts w:ascii="Marianne" w:hAnsi="Marianne"/>
          <w:sz w:val="20"/>
          <w:szCs w:val="20"/>
        </w:rPr>
      </w:pPr>
      <w:r>
        <w:rPr>
          <w:rFonts w:ascii="Marianne" w:hAnsi="Marianne"/>
          <w:iCs/>
          <w:sz w:val="20"/>
          <w:szCs w:val="20"/>
        </w:rPr>
        <w:t>Préciser les objectifs de la mesure sur</w:t>
      </w:r>
      <w:r>
        <w:rPr>
          <w:rFonts w:ascii="Marianne" w:hAnsi="Marianne" w:cs="Calibri"/>
          <w:iCs/>
          <w:sz w:val="20"/>
          <w:szCs w:val="20"/>
        </w:rPr>
        <w:t> </w:t>
      </w:r>
      <w:r>
        <w:rPr>
          <w:rFonts w:ascii="Marianne" w:hAnsi="Marianne"/>
          <w:iCs/>
          <w:sz w:val="20"/>
          <w:szCs w:val="20"/>
        </w:rPr>
        <w:t>:</w:t>
      </w:r>
    </w:p>
    <w:p w14:paraId="7D779A00" w14:textId="77777777" w:rsidR="005205A3" w:rsidRDefault="003B7E5F">
      <w:pPr>
        <w:rPr>
          <w:rFonts w:ascii="Marianne" w:hAnsi="Marianne"/>
          <w:sz w:val="20"/>
          <w:szCs w:val="20"/>
        </w:rPr>
      </w:pPr>
      <w:r>
        <w:rPr>
          <w:rFonts w:ascii="Marianne" w:hAnsi="Marianne"/>
          <w:iCs/>
          <w:sz w:val="20"/>
          <w:szCs w:val="20"/>
        </w:rPr>
        <w:t>- le territoire</w:t>
      </w:r>
    </w:p>
    <w:p w14:paraId="705BDEDE" w14:textId="77777777" w:rsidR="005205A3" w:rsidRDefault="003B7E5F">
      <w:r>
        <w:rPr>
          <w:rFonts w:ascii="Marianne" w:hAnsi="Marianne"/>
          <w:iCs/>
          <w:sz w:val="20"/>
          <w:szCs w:val="20"/>
        </w:rPr>
        <w:t>- l’exploitation (intégration des éléments économiques pour l’exploitation)</w:t>
      </w:r>
    </w:p>
    <w:p w14:paraId="0F81E802" w14:textId="77777777" w:rsidR="005205A3" w:rsidRDefault="003B7E5F">
      <w:pPr>
        <w:widowControl/>
        <w:suppressAutoHyphens w:val="0"/>
        <w:rPr>
          <w:rFonts w:ascii="Marianne" w:hAnsi="Marianne"/>
          <w:iCs/>
          <w:sz w:val="20"/>
          <w:szCs w:val="20"/>
        </w:rPr>
      </w:pPr>
      <w:r>
        <w:br w:type="page"/>
      </w:r>
    </w:p>
    <w:tbl>
      <w:tblPr>
        <w:tblStyle w:val="Grilledutableau"/>
        <w:tblW w:w="15026" w:type="dxa"/>
        <w:shd w:val="clear" w:color="auto" w:fill="F2F2F2"/>
        <w:tblLook w:val="04A0" w:firstRow="1" w:lastRow="0" w:firstColumn="1" w:lastColumn="0" w:noHBand="0" w:noVBand="1"/>
      </w:tblPr>
      <w:tblGrid>
        <w:gridCol w:w="15026"/>
      </w:tblGrid>
      <w:tr w:rsidR="005205A3" w14:paraId="096E0C11" w14:textId="77777777">
        <w:tc>
          <w:tcPr>
            <w:tcW w:w="15026" w:type="dxa"/>
            <w:tcBorders>
              <w:top w:val="nil"/>
              <w:left w:val="nil"/>
              <w:bottom w:val="nil"/>
              <w:right w:val="nil"/>
            </w:tcBorders>
            <w:shd w:val="clear" w:color="auto" w:fill="F2F2F2" w:themeFill="background1" w:themeFillShade="F2"/>
          </w:tcPr>
          <w:p w14:paraId="05AE43DC" w14:textId="77777777" w:rsidR="005205A3" w:rsidRDefault="003B7E5F">
            <w:pPr>
              <w:pStyle w:val="Paragraphedeliste"/>
              <w:pageBreakBefore/>
              <w:numPr>
                <w:ilvl w:val="2"/>
                <w:numId w:val="5"/>
              </w:numPr>
              <w:spacing w:before="120" w:after="120"/>
              <w:jc w:val="center"/>
              <w:rPr>
                <w:rFonts w:ascii="Marianne" w:eastAsia="Microsoft YaHei" w:hAnsi="Marianne"/>
                <w:b/>
                <w:bCs/>
                <w:color w:val="00B050"/>
                <w:sz w:val="22"/>
                <w:szCs w:val="22"/>
              </w:rPr>
            </w:pPr>
            <w:r>
              <w:rPr>
                <w:rFonts w:ascii="Marianne" w:eastAsia="Microsoft YaHei" w:hAnsi="Marianne"/>
                <w:b/>
                <w:bCs/>
                <w:color w:val="00B050"/>
                <w:sz w:val="22"/>
                <w:szCs w:val="22"/>
              </w:rPr>
              <w:lastRenderedPageBreak/>
              <w:t>Annexe 3 : Mesure système SHP individuelle</w:t>
            </w:r>
          </w:p>
        </w:tc>
      </w:tr>
    </w:tbl>
    <w:p w14:paraId="5DD1A40B" w14:textId="77777777" w:rsidR="005205A3" w:rsidRDefault="003B7E5F">
      <w:pPr>
        <w:pStyle w:val="Titre1"/>
        <w:numPr>
          <w:ilvl w:val="0"/>
          <w:numId w:val="6"/>
        </w:numPr>
        <w:spacing w:before="480"/>
        <w:rPr>
          <w:rFonts w:ascii="Marianne" w:hAnsi="Marianne"/>
          <w:sz w:val="20"/>
          <w:szCs w:val="20"/>
        </w:rPr>
      </w:pPr>
      <w:r>
        <w:rPr>
          <w:rFonts w:ascii="Marianne" w:hAnsi="Marianne"/>
          <w:sz w:val="20"/>
          <w:szCs w:val="20"/>
          <w:u w:val="single"/>
        </w:rPr>
        <w:t>Eléments complémentaires pour la mesure</w:t>
      </w:r>
    </w:p>
    <w:p w14:paraId="4E8F18DB" w14:textId="10F4E314" w:rsidR="005205A3" w:rsidRDefault="001A13DF">
      <w:pPr>
        <w:rPr>
          <w:rFonts w:ascii="Marianne" w:hAnsi="Marianne"/>
          <w:iCs/>
          <w:sz w:val="20"/>
          <w:szCs w:val="20"/>
        </w:rPr>
      </w:pPr>
      <w:r>
        <w:rPr>
          <w:rFonts w:ascii="Marianne" w:hAnsi="Marianne"/>
          <w:iCs/>
          <w:sz w:val="20"/>
          <w:szCs w:val="20"/>
        </w:rPr>
        <w:t>Surfaces en</w:t>
      </w:r>
      <w:r w:rsidR="003B7E5F">
        <w:rPr>
          <w:rFonts w:ascii="Marianne" w:hAnsi="Marianne"/>
          <w:iCs/>
          <w:sz w:val="20"/>
          <w:szCs w:val="20"/>
        </w:rPr>
        <w:t xml:space="preserve"> prairies ou pâturages permanents en ha : </w:t>
      </w:r>
    </w:p>
    <w:p w14:paraId="02EF06BA" w14:textId="3FB7D5AA" w:rsidR="001A13DF" w:rsidRDefault="001A13DF">
      <w:pPr>
        <w:rPr>
          <w:rFonts w:ascii="Marianne" w:hAnsi="Marianne"/>
          <w:sz w:val="20"/>
          <w:szCs w:val="20"/>
        </w:rPr>
      </w:pPr>
      <w:r>
        <w:rPr>
          <w:rFonts w:ascii="Marianne" w:hAnsi="Marianne"/>
          <w:sz w:val="20"/>
          <w:szCs w:val="20"/>
        </w:rPr>
        <w:t>Surface minimal à engager (90% de ces surfaces) en ha :</w:t>
      </w:r>
    </w:p>
    <w:p w14:paraId="41EF5263" w14:textId="4862805B" w:rsidR="001A13DF" w:rsidRDefault="001A13DF">
      <w:pPr>
        <w:rPr>
          <w:rFonts w:ascii="Marianne" w:hAnsi="Marianne"/>
          <w:sz w:val="20"/>
          <w:szCs w:val="20"/>
        </w:rPr>
      </w:pPr>
      <w:r>
        <w:rPr>
          <w:rFonts w:ascii="Marianne" w:hAnsi="Marianne"/>
          <w:sz w:val="20"/>
          <w:szCs w:val="20"/>
        </w:rPr>
        <w:t>Taux de chargement moyen (UGB/ha) :</w:t>
      </w:r>
    </w:p>
    <w:p w14:paraId="62B961BF" w14:textId="77777777" w:rsidR="005205A3" w:rsidRDefault="003B7E5F">
      <w:pPr>
        <w:spacing w:before="240" w:after="120"/>
        <w:rPr>
          <w:rFonts w:ascii="Marianne" w:hAnsi="Marianne"/>
          <w:sz w:val="20"/>
          <w:szCs w:val="20"/>
        </w:rPr>
      </w:pPr>
      <w:r>
        <w:rPr>
          <w:rFonts w:ascii="Marianne" w:hAnsi="Marianne"/>
          <w:iCs/>
          <w:sz w:val="20"/>
          <w:szCs w:val="20"/>
          <w:u w:val="single"/>
        </w:rPr>
        <w:t>Prairies et pâturages permanents</w:t>
      </w:r>
      <w:r>
        <w:rPr>
          <w:rFonts w:ascii="Marianne" w:hAnsi="Marianne"/>
          <w:iCs/>
          <w:sz w:val="20"/>
          <w:szCs w:val="20"/>
        </w:rPr>
        <w:t xml:space="preserve"> : </w:t>
      </w:r>
    </w:p>
    <w:tbl>
      <w:tblPr>
        <w:tblW w:w="15392" w:type="dxa"/>
        <w:tblBorders>
          <w:top w:val="single" w:sz="2" w:space="0" w:color="000000"/>
          <w:left w:val="single" w:sz="2" w:space="0" w:color="000000"/>
          <w:bottom w:val="single" w:sz="2" w:space="0" w:color="000000"/>
          <w:insideH w:val="single" w:sz="2" w:space="0" w:color="000000"/>
        </w:tblBorders>
        <w:tblCellMar>
          <w:top w:w="55" w:type="dxa"/>
          <w:left w:w="50" w:type="dxa"/>
          <w:bottom w:w="55" w:type="dxa"/>
          <w:right w:w="55" w:type="dxa"/>
        </w:tblCellMar>
        <w:tblLook w:val="04A0" w:firstRow="1" w:lastRow="0" w:firstColumn="1" w:lastColumn="0" w:noHBand="0" w:noVBand="1"/>
      </w:tblPr>
      <w:tblGrid>
        <w:gridCol w:w="1697"/>
        <w:gridCol w:w="1820"/>
        <w:gridCol w:w="1020"/>
        <w:gridCol w:w="4993"/>
        <w:gridCol w:w="1373"/>
        <w:gridCol w:w="4489"/>
      </w:tblGrid>
      <w:tr w:rsidR="009C6A6D" w:rsidRPr="009C6A6D" w14:paraId="6707EB60" w14:textId="77777777" w:rsidTr="009C6A6D">
        <w:tc>
          <w:tcPr>
            <w:tcW w:w="1697" w:type="dxa"/>
            <w:tcBorders>
              <w:top w:val="single" w:sz="2" w:space="0" w:color="000000"/>
              <w:left w:val="single" w:sz="2" w:space="0" w:color="000000"/>
              <w:bottom w:val="single" w:sz="2" w:space="0" w:color="000000"/>
            </w:tcBorders>
            <w:shd w:val="clear" w:color="auto" w:fill="F2F2F2" w:themeFill="background1" w:themeFillShade="F2"/>
            <w:vAlign w:val="center"/>
          </w:tcPr>
          <w:p w14:paraId="0A031137" w14:textId="7E6804B5" w:rsidR="009C6A6D" w:rsidRPr="009C6A6D" w:rsidRDefault="009C6A6D" w:rsidP="009C6A6D">
            <w:pPr>
              <w:pStyle w:val="Contenudetableau"/>
              <w:jc w:val="center"/>
              <w:rPr>
                <w:rFonts w:ascii="Marianne" w:hAnsi="Marianne"/>
                <w:b/>
                <w:sz w:val="16"/>
                <w:szCs w:val="16"/>
              </w:rPr>
            </w:pPr>
            <w:r w:rsidRPr="009C6A6D">
              <w:rPr>
                <w:rFonts w:ascii="Marianne" w:hAnsi="Marianne"/>
                <w:b/>
                <w:sz w:val="16"/>
                <w:szCs w:val="16"/>
              </w:rPr>
              <w:t>Unité de gestion (facultatif)</w:t>
            </w:r>
          </w:p>
        </w:tc>
        <w:tc>
          <w:tcPr>
            <w:tcW w:w="1820" w:type="dxa"/>
            <w:tcBorders>
              <w:top w:val="single" w:sz="2" w:space="0" w:color="000000"/>
              <w:left w:val="single" w:sz="2" w:space="0" w:color="000000"/>
              <w:bottom w:val="single" w:sz="2" w:space="0" w:color="000000"/>
            </w:tcBorders>
            <w:shd w:val="clear" w:color="auto" w:fill="F2F2F2" w:themeFill="background1" w:themeFillShade="F2"/>
            <w:vAlign w:val="center"/>
          </w:tcPr>
          <w:p w14:paraId="7CE7D491" w14:textId="3DFC101E" w:rsidR="009C6A6D" w:rsidRPr="009C6A6D" w:rsidRDefault="009C6A6D" w:rsidP="009C6A6D">
            <w:pPr>
              <w:pStyle w:val="Contenudetableau"/>
              <w:jc w:val="center"/>
              <w:rPr>
                <w:rFonts w:ascii="Marianne" w:hAnsi="Marianne"/>
                <w:b/>
                <w:sz w:val="16"/>
                <w:szCs w:val="16"/>
              </w:rPr>
            </w:pPr>
            <w:r w:rsidRPr="009C6A6D">
              <w:rPr>
                <w:rFonts w:ascii="Marianne" w:hAnsi="Marianne"/>
                <w:b/>
                <w:sz w:val="16"/>
                <w:szCs w:val="16"/>
              </w:rPr>
              <w:t>Numéros d’ilot(s) et  de parcelle(s) PAC</w:t>
            </w:r>
          </w:p>
        </w:tc>
        <w:tc>
          <w:tcPr>
            <w:tcW w:w="1020" w:type="dxa"/>
            <w:tcBorders>
              <w:top w:val="single" w:sz="2" w:space="0" w:color="000000"/>
              <w:left w:val="single" w:sz="2" w:space="0" w:color="000000"/>
              <w:bottom w:val="single" w:sz="2" w:space="0" w:color="000000"/>
            </w:tcBorders>
            <w:shd w:val="clear" w:color="auto" w:fill="F2F2F2" w:themeFill="background1" w:themeFillShade="F2"/>
            <w:vAlign w:val="center"/>
          </w:tcPr>
          <w:p w14:paraId="64D2CC5D" w14:textId="77777777" w:rsidR="009C6A6D" w:rsidRPr="009C6A6D" w:rsidRDefault="009C6A6D" w:rsidP="009C6A6D">
            <w:pPr>
              <w:pStyle w:val="Contenudetableau"/>
              <w:jc w:val="center"/>
              <w:rPr>
                <w:rFonts w:ascii="Marianne" w:hAnsi="Marianne"/>
                <w:b/>
                <w:sz w:val="16"/>
                <w:szCs w:val="16"/>
              </w:rPr>
            </w:pPr>
            <w:r w:rsidRPr="009C6A6D">
              <w:rPr>
                <w:rFonts w:ascii="Marianne" w:hAnsi="Marianne"/>
                <w:b/>
                <w:sz w:val="16"/>
                <w:szCs w:val="16"/>
              </w:rPr>
              <w:t>Surface en ha</w:t>
            </w:r>
          </w:p>
        </w:tc>
        <w:tc>
          <w:tcPr>
            <w:tcW w:w="4993" w:type="dxa"/>
            <w:tcBorders>
              <w:top w:val="single" w:sz="2" w:space="0" w:color="000000"/>
              <w:left w:val="single" w:sz="2" w:space="0" w:color="000000"/>
              <w:bottom w:val="single" w:sz="2" w:space="0" w:color="000000"/>
            </w:tcBorders>
            <w:shd w:val="clear" w:color="auto" w:fill="F2F2F2" w:themeFill="background1" w:themeFillShade="F2"/>
            <w:vAlign w:val="center"/>
          </w:tcPr>
          <w:p w14:paraId="05F6F836" w14:textId="77777777" w:rsidR="009C6A6D" w:rsidRPr="009C6A6D" w:rsidRDefault="009C6A6D" w:rsidP="009C6A6D">
            <w:pPr>
              <w:pStyle w:val="Contenudetableau"/>
              <w:jc w:val="center"/>
              <w:rPr>
                <w:rFonts w:ascii="Marianne" w:hAnsi="Marianne"/>
                <w:b/>
                <w:sz w:val="16"/>
                <w:szCs w:val="16"/>
              </w:rPr>
            </w:pPr>
            <w:r w:rsidRPr="009C6A6D">
              <w:rPr>
                <w:rFonts w:ascii="Marianne" w:hAnsi="Marianne"/>
                <w:b/>
                <w:sz w:val="16"/>
                <w:szCs w:val="16"/>
              </w:rPr>
              <w:t>Pratique sur la parcelle :</w:t>
            </w:r>
          </w:p>
          <w:p w14:paraId="12CC8C63" w14:textId="6DB47A58" w:rsidR="009C6A6D" w:rsidRPr="009C6A6D" w:rsidRDefault="009C6A6D" w:rsidP="009C6A6D">
            <w:pPr>
              <w:pStyle w:val="Contenudetableau"/>
              <w:jc w:val="center"/>
              <w:rPr>
                <w:rFonts w:ascii="Marianne" w:hAnsi="Marianne"/>
                <w:sz w:val="16"/>
                <w:szCs w:val="16"/>
              </w:rPr>
            </w:pPr>
            <w:r w:rsidRPr="009C6A6D">
              <w:rPr>
                <w:rFonts w:ascii="Marianne" w:hAnsi="Marianne"/>
                <w:sz w:val="16"/>
                <w:szCs w:val="16"/>
              </w:rPr>
              <w:t>détailler si parcelle fauchée et/ou pâturée</w:t>
            </w:r>
            <w:r w:rsidR="008F54C0">
              <w:rPr>
                <w:rFonts w:ascii="Marianne" w:hAnsi="Marianne"/>
                <w:sz w:val="16"/>
                <w:szCs w:val="16"/>
              </w:rPr>
              <w:t xml:space="preserve">, </w:t>
            </w:r>
            <w:r w:rsidRPr="009C6A6D">
              <w:rPr>
                <w:rFonts w:ascii="Marianne" w:hAnsi="Marianne"/>
                <w:sz w:val="16"/>
                <w:szCs w:val="16"/>
              </w:rPr>
              <w:t>fourrages</w:t>
            </w:r>
          </w:p>
          <w:p w14:paraId="4C326A16" w14:textId="77777777" w:rsidR="009C6A6D" w:rsidRPr="009C6A6D" w:rsidRDefault="009C6A6D" w:rsidP="009C6A6D">
            <w:pPr>
              <w:pStyle w:val="Contenudetableau"/>
              <w:jc w:val="center"/>
              <w:rPr>
                <w:rFonts w:ascii="Marianne" w:hAnsi="Marianne"/>
                <w:b/>
                <w:sz w:val="16"/>
                <w:szCs w:val="16"/>
              </w:rPr>
            </w:pPr>
            <w:r w:rsidRPr="009C6A6D">
              <w:rPr>
                <w:rFonts w:ascii="Marianne" w:hAnsi="Marianne"/>
                <w:sz w:val="16"/>
                <w:szCs w:val="16"/>
              </w:rPr>
              <w:t>préciser le niveau de fertilisation azotée</w:t>
            </w:r>
          </w:p>
        </w:tc>
        <w:tc>
          <w:tcPr>
            <w:tcW w:w="1373" w:type="dxa"/>
            <w:tcBorders>
              <w:top w:val="single" w:sz="2" w:space="0" w:color="000000"/>
              <w:left w:val="single" w:sz="2" w:space="0" w:color="000000"/>
              <w:bottom w:val="single" w:sz="2" w:space="0" w:color="000000"/>
            </w:tcBorders>
            <w:shd w:val="clear" w:color="auto" w:fill="F2F2F2" w:themeFill="background1" w:themeFillShade="F2"/>
            <w:vAlign w:val="center"/>
          </w:tcPr>
          <w:p w14:paraId="451CA9B4" w14:textId="77777777" w:rsidR="009C6A6D" w:rsidRPr="009C6A6D" w:rsidRDefault="009C6A6D" w:rsidP="009C6A6D">
            <w:pPr>
              <w:pStyle w:val="Contenudetableau"/>
              <w:jc w:val="center"/>
              <w:rPr>
                <w:rFonts w:ascii="Marianne" w:hAnsi="Marianne"/>
                <w:b/>
                <w:sz w:val="16"/>
                <w:szCs w:val="16"/>
              </w:rPr>
            </w:pPr>
            <w:r w:rsidRPr="009C6A6D">
              <w:rPr>
                <w:rFonts w:ascii="Marianne" w:hAnsi="Marianne"/>
                <w:b/>
                <w:sz w:val="16"/>
                <w:szCs w:val="16"/>
              </w:rPr>
              <w:t>Surface cible possible ?</w:t>
            </w:r>
          </w:p>
        </w:tc>
        <w:tc>
          <w:tcPr>
            <w:tcW w:w="4489"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77A744D1" w14:textId="77777777" w:rsidR="009C6A6D" w:rsidRPr="009C6A6D" w:rsidRDefault="009C6A6D" w:rsidP="009C6A6D">
            <w:pPr>
              <w:pStyle w:val="Contenudetableau"/>
              <w:jc w:val="center"/>
              <w:rPr>
                <w:rFonts w:ascii="Marianne" w:hAnsi="Marianne"/>
                <w:b/>
                <w:sz w:val="16"/>
                <w:szCs w:val="16"/>
              </w:rPr>
            </w:pPr>
            <w:r w:rsidRPr="009C6A6D">
              <w:rPr>
                <w:rFonts w:ascii="Marianne" w:hAnsi="Marianne"/>
                <w:b/>
                <w:sz w:val="16"/>
                <w:szCs w:val="16"/>
              </w:rPr>
              <w:t>Si surface cible, précisez l’état de la parcelle au regard des indicateurs de la mesure</w:t>
            </w:r>
          </w:p>
        </w:tc>
      </w:tr>
      <w:tr w:rsidR="009C6A6D" w:rsidRPr="009C6A6D" w14:paraId="28980024" w14:textId="77777777" w:rsidTr="009C6A6D">
        <w:tc>
          <w:tcPr>
            <w:tcW w:w="1697" w:type="dxa"/>
            <w:tcBorders>
              <w:top w:val="single" w:sz="2" w:space="0" w:color="000000"/>
              <w:left w:val="single" w:sz="2" w:space="0" w:color="000000"/>
              <w:bottom w:val="single" w:sz="2" w:space="0" w:color="000000"/>
            </w:tcBorders>
          </w:tcPr>
          <w:p w14:paraId="5CBFFCD0" w14:textId="77777777" w:rsidR="009C6A6D" w:rsidRPr="009C6A6D" w:rsidRDefault="009C6A6D">
            <w:pPr>
              <w:pStyle w:val="Contenudetableau"/>
              <w:rPr>
                <w:rFonts w:ascii="Marianne" w:hAnsi="Marianne"/>
                <w:i/>
                <w:sz w:val="16"/>
                <w:szCs w:val="16"/>
              </w:rPr>
            </w:pPr>
          </w:p>
        </w:tc>
        <w:tc>
          <w:tcPr>
            <w:tcW w:w="1820" w:type="dxa"/>
            <w:tcBorders>
              <w:top w:val="single" w:sz="2" w:space="0" w:color="000000"/>
              <w:left w:val="single" w:sz="2" w:space="0" w:color="000000"/>
              <w:bottom w:val="single" w:sz="2" w:space="0" w:color="000000"/>
            </w:tcBorders>
            <w:shd w:val="clear" w:color="auto" w:fill="auto"/>
          </w:tcPr>
          <w:p w14:paraId="35DDBFFB" w14:textId="32B82068" w:rsidR="009C6A6D" w:rsidRPr="009C6A6D" w:rsidRDefault="009C6A6D">
            <w:pPr>
              <w:pStyle w:val="Contenudetableau"/>
              <w:rPr>
                <w:rFonts w:ascii="Marianne" w:hAnsi="Marianne"/>
                <w:i/>
                <w:sz w:val="16"/>
                <w:szCs w:val="16"/>
              </w:rPr>
            </w:pPr>
            <w:r w:rsidRPr="009C6A6D">
              <w:rPr>
                <w:rFonts w:ascii="Marianne" w:hAnsi="Marianne"/>
                <w:i/>
                <w:sz w:val="16"/>
                <w:szCs w:val="16"/>
              </w:rPr>
              <w:t>Parcelle 1.1</w:t>
            </w:r>
          </w:p>
        </w:tc>
        <w:tc>
          <w:tcPr>
            <w:tcW w:w="1020" w:type="dxa"/>
            <w:tcBorders>
              <w:top w:val="single" w:sz="2" w:space="0" w:color="000000"/>
              <w:left w:val="single" w:sz="2" w:space="0" w:color="000000"/>
              <w:bottom w:val="single" w:sz="2" w:space="0" w:color="000000"/>
            </w:tcBorders>
            <w:shd w:val="clear" w:color="auto" w:fill="auto"/>
          </w:tcPr>
          <w:p w14:paraId="171ACE90" w14:textId="77777777" w:rsidR="009C6A6D" w:rsidRPr="009C6A6D" w:rsidRDefault="009C6A6D">
            <w:pPr>
              <w:pStyle w:val="Contenudetableau"/>
              <w:rPr>
                <w:rFonts w:ascii="Marianne" w:hAnsi="Marianne"/>
                <w:i/>
                <w:sz w:val="16"/>
                <w:szCs w:val="16"/>
              </w:rPr>
            </w:pPr>
          </w:p>
        </w:tc>
        <w:tc>
          <w:tcPr>
            <w:tcW w:w="4993" w:type="dxa"/>
            <w:tcBorders>
              <w:top w:val="single" w:sz="2" w:space="0" w:color="000000"/>
              <w:left w:val="single" w:sz="2" w:space="0" w:color="000000"/>
              <w:bottom w:val="single" w:sz="2" w:space="0" w:color="000000"/>
            </w:tcBorders>
            <w:shd w:val="clear" w:color="auto" w:fill="auto"/>
          </w:tcPr>
          <w:p w14:paraId="7A731DA3" w14:textId="77777777" w:rsidR="009C6A6D" w:rsidRPr="009C6A6D" w:rsidRDefault="009C6A6D">
            <w:pPr>
              <w:pStyle w:val="Contenudetableau"/>
              <w:rPr>
                <w:rFonts w:ascii="Marianne" w:hAnsi="Marianne"/>
                <w:i/>
                <w:sz w:val="16"/>
                <w:szCs w:val="16"/>
              </w:rPr>
            </w:pPr>
          </w:p>
        </w:tc>
        <w:tc>
          <w:tcPr>
            <w:tcW w:w="1373" w:type="dxa"/>
            <w:tcBorders>
              <w:top w:val="single" w:sz="2" w:space="0" w:color="000000"/>
              <w:left w:val="single" w:sz="2" w:space="0" w:color="000000"/>
              <w:bottom w:val="single" w:sz="2" w:space="0" w:color="000000"/>
            </w:tcBorders>
            <w:shd w:val="clear" w:color="auto" w:fill="auto"/>
          </w:tcPr>
          <w:p w14:paraId="2D44E051" w14:textId="77777777" w:rsidR="009C6A6D" w:rsidRPr="009C6A6D" w:rsidRDefault="009C6A6D">
            <w:pPr>
              <w:pStyle w:val="Contenudetableau"/>
              <w:rPr>
                <w:rFonts w:ascii="Marianne" w:hAnsi="Marianne"/>
                <w:i/>
                <w:sz w:val="16"/>
                <w:szCs w:val="16"/>
              </w:rPr>
            </w:pPr>
          </w:p>
        </w:tc>
        <w:tc>
          <w:tcPr>
            <w:tcW w:w="4489" w:type="dxa"/>
            <w:tcBorders>
              <w:top w:val="single" w:sz="2" w:space="0" w:color="000000"/>
              <w:left w:val="single" w:sz="2" w:space="0" w:color="000000"/>
              <w:bottom w:val="single" w:sz="2" w:space="0" w:color="000000"/>
              <w:right w:val="single" w:sz="2" w:space="0" w:color="000000"/>
            </w:tcBorders>
            <w:shd w:val="clear" w:color="auto" w:fill="auto"/>
          </w:tcPr>
          <w:p w14:paraId="465E3EB2" w14:textId="77777777" w:rsidR="009C6A6D" w:rsidRPr="009C6A6D" w:rsidRDefault="009C6A6D">
            <w:pPr>
              <w:pStyle w:val="Contenudetableau"/>
              <w:rPr>
                <w:rFonts w:ascii="Marianne" w:hAnsi="Marianne"/>
                <w:i/>
                <w:sz w:val="16"/>
                <w:szCs w:val="16"/>
              </w:rPr>
            </w:pPr>
          </w:p>
        </w:tc>
      </w:tr>
      <w:tr w:rsidR="009C6A6D" w:rsidRPr="009C6A6D" w14:paraId="237A375C" w14:textId="77777777" w:rsidTr="009C6A6D">
        <w:tc>
          <w:tcPr>
            <w:tcW w:w="1697" w:type="dxa"/>
            <w:tcBorders>
              <w:top w:val="single" w:sz="2" w:space="0" w:color="000000"/>
              <w:left w:val="single" w:sz="2" w:space="0" w:color="000000"/>
              <w:bottom w:val="single" w:sz="2" w:space="0" w:color="000000"/>
            </w:tcBorders>
          </w:tcPr>
          <w:p w14:paraId="17C06129" w14:textId="77777777" w:rsidR="009C6A6D" w:rsidRPr="009C6A6D" w:rsidRDefault="009C6A6D">
            <w:pPr>
              <w:pStyle w:val="Contenudetableau"/>
              <w:rPr>
                <w:rFonts w:ascii="Marianne" w:hAnsi="Marianne"/>
                <w:sz w:val="16"/>
                <w:szCs w:val="16"/>
              </w:rPr>
            </w:pPr>
          </w:p>
        </w:tc>
        <w:tc>
          <w:tcPr>
            <w:tcW w:w="1820" w:type="dxa"/>
            <w:tcBorders>
              <w:top w:val="single" w:sz="2" w:space="0" w:color="000000"/>
              <w:left w:val="single" w:sz="2" w:space="0" w:color="000000"/>
              <w:bottom w:val="single" w:sz="2" w:space="0" w:color="000000"/>
            </w:tcBorders>
            <w:shd w:val="clear" w:color="auto" w:fill="auto"/>
          </w:tcPr>
          <w:p w14:paraId="6A4A37DF" w14:textId="4C5298E5" w:rsidR="009C6A6D" w:rsidRPr="009C6A6D" w:rsidRDefault="009C6A6D">
            <w:pPr>
              <w:pStyle w:val="Contenudetableau"/>
              <w:rPr>
                <w:rFonts w:ascii="Marianne" w:hAnsi="Marianne"/>
                <w:sz w:val="16"/>
                <w:szCs w:val="16"/>
              </w:rPr>
            </w:pPr>
          </w:p>
        </w:tc>
        <w:tc>
          <w:tcPr>
            <w:tcW w:w="1020" w:type="dxa"/>
            <w:tcBorders>
              <w:top w:val="single" w:sz="2" w:space="0" w:color="000000"/>
              <w:left w:val="single" w:sz="2" w:space="0" w:color="000000"/>
              <w:bottom w:val="single" w:sz="2" w:space="0" w:color="000000"/>
            </w:tcBorders>
            <w:shd w:val="clear" w:color="auto" w:fill="auto"/>
          </w:tcPr>
          <w:p w14:paraId="3C4E5B33" w14:textId="77777777" w:rsidR="009C6A6D" w:rsidRPr="009C6A6D" w:rsidRDefault="009C6A6D">
            <w:pPr>
              <w:pStyle w:val="Contenudetableau"/>
              <w:rPr>
                <w:rFonts w:ascii="Marianne" w:hAnsi="Marianne"/>
                <w:sz w:val="16"/>
                <w:szCs w:val="16"/>
              </w:rPr>
            </w:pPr>
          </w:p>
        </w:tc>
        <w:tc>
          <w:tcPr>
            <w:tcW w:w="4993" w:type="dxa"/>
            <w:tcBorders>
              <w:top w:val="single" w:sz="2" w:space="0" w:color="000000"/>
              <w:left w:val="single" w:sz="2" w:space="0" w:color="000000"/>
              <w:bottom w:val="single" w:sz="2" w:space="0" w:color="000000"/>
            </w:tcBorders>
            <w:shd w:val="clear" w:color="auto" w:fill="auto"/>
          </w:tcPr>
          <w:p w14:paraId="250D90AA" w14:textId="77777777" w:rsidR="009C6A6D" w:rsidRPr="009C6A6D" w:rsidRDefault="009C6A6D">
            <w:pPr>
              <w:pStyle w:val="Contenudetableau"/>
              <w:rPr>
                <w:rFonts w:ascii="Marianne" w:hAnsi="Marianne"/>
                <w:sz w:val="16"/>
                <w:szCs w:val="16"/>
              </w:rPr>
            </w:pPr>
          </w:p>
        </w:tc>
        <w:tc>
          <w:tcPr>
            <w:tcW w:w="1373" w:type="dxa"/>
            <w:tcBorders>
              <w:top w:val="single" w:sz="2" w:space="0" w:color="000000"/>
              <w:left w:val="single" w:sz="2" w:space="0" w:color="000000"/>
              <w:bottom w:val="single" w:sz="2" w:space="0" w:color="000000"/>
            </w:tcBorders>
            <w:shd w:val="clear" w:color="auto" w:fill="auto"/>
          </w:tcPr>
          <w:p w14:paraId="14739B22" w14:textId="77777777" w:rsidR="009C6A6D" w:rsidRPr="009C6A6D" w:rsidRDefault="009C6A6D">
            <w:pPr>
              <w:pStyle w:val="Contenudetableau"/>
              <w:rPr>
                <w:rFonts w:ascii="Marianne" w:hAnsi="Marianne"/>
                <w:sz w:val="16"/>
                <w:szCs w:val="16"/>
              </w:rPr>
            </w:pPr>
          </w:p>
        </w:tc>
        <w:tc>
          <w:tcPr>
            <w:tcW w:w="4489" w:type="dxa"/>
            <w:tcBorders>
              <w:top w:val="single" w:sz="2" w:space="0" w:color="000000"/>
              <w:left w:val="single" w:sz="2" w:space="0" w:color="000000"/>
              <w:bottom w:val="single" w:sz="2" w:space="0" w:color="000000"/>
              <w:right w:val="single" w:sz="2" w:space="0" w:color="000000"/>
            </w:tcBorders>
            <w:shd w:val="clear" w:color="auto" w:fill="auto"/>
          </w:tcPr>
          <w:p w14:paraId="321324DE" w14:textId="77777777" w:rsidR="009C6A6D" w:rsidRPr="009C6A6D" w:rsidRDefault="009C6A6D">
            <w:pPr>
              <w:pStyle w:val="Contenudetableau"/>
              <w:rPr>
                <w:rFonts w:ascii="Marianne" w:hAnsi="Marianne"/>
                <w:sz w:val="16"/>
                <w:szCs w:val="16"/>
              </w:rPr>
            </w:pPr>
          </w:p>
        </w:tc>
      </w:tr>
      <w:tr w:rsidR="009C6A6D" w:rsidRPr="009C6A6D" w14:paraId="02FD507F" w14:textId="77777777" w:rsidTr="009C6A6D">
        <w:tc>
          <w:tcPr>
            <w:tcW w:w="1697" w:type="dxa"/>
            <w:tcBorders>
              <w:top w:val="single" w:sz="2" w:space="0" w:color="000000"/>
              <w:left w:val="single" w:sz="2" w:space="0" w:color="000000"/>
              <w:bottom w:val="single" w:sz="2" w:space="0" w:color="000000"/>
            </w:tcBorders>
          </w:tcPr>
          <w:p w14:paraId="4B16DEE3" w14:textId="77777777" w:rsidR="009C6A6D" w:rsidRPr="009C6A6D" w:rsidRDefault="009C6A6D">
            <w:pPr>
              <w:pStyle w:val="Contenudetableau"/>
              <w:rPr>
                <w:rFonts w:ascii="Marianne" w:hAnsi="Marianne"/>
                <w:sz w:val="16"/>
                <w:szCs w:val="16"/>
              </w:rPr>
            </w:pPr>
          </w:p>
        </w:tc>
        <w:tc>
          <w:tcPr>
            <w:tcW w:w="1820" w:type="dxa"/>
            <w:tcBorders>
              <w:top w:val="single" w:sz="2" w:space="0" w:color="000000"/>
              <w:left w:val="single" w:sz="2" w:space="0" w:color="000000"/>
              <w:bottom w:val="single" w:sz="2" w:space="0" w:color="000000"/>
            </w:tcBorders>
            <w:shd w:val="clear" w:color="auto" w:fill="auto"/>
          </w:tcPr>
          <w:p w14:paraId="22AA8EAE" w14:textId="4A5C1ED0" w:rsidR="009C6A6D" w:rsidRPr="009C6A6D" w:rsidRDefault="009C6A6D">
            <w:pPr>
              <w:pStyle w:val="Contenudetableau"/>
              <w:rPr>
                <w:rFonts w:ascii="Marianne" w:hAnsi="Marianne"/>
                <w:sz w:val="16"/>
                <w:szCs w:val="16"/>
              </w:rPr>
            </w:pPr>
          </w:p>
        </w:tc>
        <w:tc>
          <w:tcPr>
            <w:tcW w:w="1020" w:type="dxa"/>
            <w:tcBorders>
              <w:top w:val="single" w:sz="2" w:space="0" w:color="000000"/>
              <w:left w:val="single" w:sz="2" w:space="0" w:color="000000"/>
              <w:bottom w:val="single" w:sz="2" w:space="0" w:color="000000"/>
            </w:tcBorders>
            <w:shd w:val="clear" w:color="auto" w:fill="auto"/>
          </w:tcPr>
          <w:p w14:paraId="04305CEA" w14:textId="77777777" w:rsidR="009C6A6D" w:rsidRPr="009C6A6D" w:rsidRDefault="009C6A6D">
            <w:pPr>
              <w:pStyle w:val="Contenudetableau"/>
              <w:rPr>
                <w:rFonts w:ascii="Marianne" w:hAnsi="Marianne"/>
                <w:sz w:val="16"/>
                <w:szCs w:val="16"/>
              </w:rPr>
            </w:pPr>
          </w:p>
        </w:tc>
        <w:tc>
          <w:tcPr>
            <w:tcW w:w="4993" w:type="dxa"/>
            <w:tcBorders>
              <w:top w:val="single" w:sz="2" w:space="0" w:color="000000"/>
              <w:left w:val="single" w:sz="2" w:space="0" w:color="000000"/>
              <w:bottom w:val="single" w:sz="2" w:space="0" w:color="000000"/>
            </w:tcBorders>
            <w:shd w:val="clear" w:color="auto" w:fill="auto"/>
          </w:tcPr>
          <w:p w14:paraId="4E693D39" w14:textId="77777777" w:rsidR="009C6A6D" w:rsidRPr="009C6A6D" w:rsidRDefault="009C6A6D">
            <w:pPr>
              <w:pStyle w:val="Contenudetableau"/>
              <w:rPr>
                <w:rFonts w:ascii="Marianne" w:hAnsi="Marianne"/>
                <w:sz w:val="16"/>
                <w:szCs w:val="16"/>
              </w:rPr>
            </w:pPr>
          </w:p>
        </w:tc>
        <w:tc>
          <w:tcPr>
            <w:tcW w:w="1373" w:type="dxa"/>
            <w:tcBorders>
              <w:top w:val="single" w:sz="2" w:space="0" w:color="000000"/>
              <w:left w:val="single" w:sz="2" w:space="0" w:color="000000"/>
              <w:bottom w:val="single" w:sz="2" w:space="0" w:color="000000"/>
            </w:tcBorders>
            <w:shd w:val="clear" w:color="auto" w:fill="auto"/>
          </w:tcPr>
          <w:p w14:paraId="365E80BC" w14:textId="77777777" w:rsidR="009C6A6D" w:rsidRPr="009C6A6D" w:rsidRDefault="009C6A6D">
            <w:pPr>
              <w:pStyle w:val="Contenudetableau"/>
              <w:rPr>
                <w:rFonts w:ascii="Marianne" w:hAnsi="Marianne"/>
                <w:sz w:val="16"/>
                <w:szCs w:val="16"/>
              </w:rPr>
            </w:pPr>
          </w:p>
        </w:tc>
        <w:tc>
          <w:tcPr>
            <w:tcW w:w="4489" w:type="dxa"/>
            <w:tcBorders>
              <w:top w:val="single" w:sz="2" w:space="0" w:color="000000"/>
              <w:left w:val="single" w:sz="2" w:space="0" w:color="000000"/>
              <w:bottom w:val="single" w:sz="2" w:space="0" w:color="000000"/>
              <w:right w:val="single" w:sz="2" w:space="0" w:color="000000"/>
            </w:tcBorders>
            <w:shd w:val="clear" w:color="auto" w:fill="auto"/>
          </w:tcPr>
          <w:p w14:paraId="627D7BA5" w14:textId="77777777" w:rsidR="009C6A6D" w:rsidRPr="009C6A6D" w:rsidRDefault="009C6A6D">
            <w:pPr>
              <w:pStyle w:val="Contenudetableau"/>
              <w:rPr>
                <w:rFonts w:ascii="Marianne" w:hAnsi="Marianne"/>
                <w:sz w:val="16"/>
                <w:szCs w:val="16"/>
              </w:rPr>
            </w:pPr>
          </w:p>
        </w:tc>
      </w:tr>
    </w:tbl>
    <w:p w14:paraId="4B05CCA9" w14:textId="77777777" w:rsidR="005205A3" w:rsidRDefault="003B7E5F">
      <w:pPr>
        <w:pStyle w:val="Titre1"/>
        <w:numPr>
          <w:ilvl w:val="0"/>
          <w:numId w:val="6"/>
        </w:numPr>
        <w:spacing w:before="360" w:after="240"/>
        <w:rPr>
          <w:rFonts w:ascii="Marianne" w:hAnsi="Marianne"/>
          <w:sz w:val="20"/>
          <w:szCs w:val="20"/>
        </w:rPr>
      </w:pPr>
      <w:r>
        <w:rPr>
          <w:rFonts w:ascii="Marianne" w:hAnsi="Marianne"/>
          <w:sz w:val="20"/>
          <w:szCs w:val="20"/>
          <w:u w:val="single"/>
        </w:rPr>
        <w:t>Critères pour respecter la mesure / les points spécifiques du cahier des charges</w:t>
      </w:r>
    </w:p>
    <w:tbl>
      <w:tblPr>
        <w:tblStyle w:val="Grilledutableau"/>
        <w:tblW w:w="14879" w:type="dxa"/>
        <w:tblLook w:val="04A0" w:firstRow="1" w:lastRow="0" w:firstColumn="1" w:lastColumn="0" w:noHBand="0" w:noVBand="1"/>
      </w:tblPr>
      <w:tblGrid>
        <w:gridCol w:w="2694"/>
        <w:gridCol w:w="3538"/>
        <w:gridCol w:w="8647"/>
      </w:tblGrid>
      <w:tr w:rsidR="005205A3" w14:paraId="47694306" w14:textId="77777777" w:rsidTr="001A13DF">
        <w:tc>
          <w:tcPr>
            <w:tcW w:w="2694" w:type="dxa"/>
            <w:shd w:val="clear" w:color="auto" w:fill="F2F2F2" w:themeFill="background1" w:themeFillShade="F2"/>
            <w:vAlign w:val="center"/>
          </w:tcPr>
          <w:p w14:paraId="388955E6" w14:textId="184BB6D0" w:rsidR="005205A3" w:rsidRPr="008F54C0" w:rsidRDefault="00152835" w:rsidP="00152835">
            <w:pPr>
              <w:pStyle w:val="Corpsdetexte"/>
              <w:spacing w:after="0"/>
              <w:jc w:val="center"/>
              <w:rPr>
                <w:rFonts w:ascii="Marianne" w:hAnsi="Marianne"/>
                <w:b/>
                <w:sz w:val="16"/>
                <w:szCs w:val="16"/>
              </w:rPr>
            </w:pPr>
            <w:r w:rsidRPr="00152835">
              <w:rPr>
                <w:rFonts w:ascii="Marianne" w:hAnsi="Marianne"/>
                <w:b/>
                <w:sz w:val="16"/>
                <w:szCs w:val="16"/>
              </w:rPr>
              <w:t>Obligations du cahier des charges</w:t>
            </w:r>
          </w:p>
        </w:tc>
        <w:tc>
          <w:tcPr>
            <w:tcW w:w="3538" w:type="dxa"/>
            <w:shd w:val="clear" w:color="auto" w:fill="F2F2F2" w:themeFill="background1" w:themeFillShade="F2"/>
            <w:vAlign w:val="center"/>
          </w:tcPr>
          <w:p w14:paraId="07B1359F" w14:textId="77777777" w:rsidR="005205A3" w:rsidRPr="008F54C0" w:rsidRDefault="003B7E5F">
            <w:pPr>
              <w:pStyle w:val="Corpsdetexte"/>
              <w:spacing w:after="0"/>
              <w:jc w:val="center"/>
              <w:rPr>
                <w:rFonts w:ascii="Marianne" w:hAnsi="Marianne"/>
                <w:b/>
                <w:sz w:val="16"/>
                <w:szCs w:val="16"/>
              </w:rPr>
            </w:pPr>
            <w:r w:rsidRPr="008F54C0">
              <w:rPr>
                <w:rFonts w:ascii="Marianne" w:hAnsi="Marianne"/>
                <w:b/>
                <w:sz w:val="16"/>
                <w:szCs w:val="16"/>
              </w:rPr>
              <w:t xml:space="preserve">Valeur du critère </w:t>
            </w:r>
          </w:p>
          <w:p w14:paraId="3462B8CE" w14:textId="77777777" w:rsidR="005205A3" w:rsidRPr="008F54C0" w:rsidRDefault="003B7E5F">
            <w:pPr>
              <w:pStyle w:val="Corpsdetexte"/>
              <w:spacing w:after="0"/>
              <w:jc w:val="center"/>
              <w:rPr>
                <w:rFonts w:ascii="Marianne" w:hAnsi="Marianne"/>
                <w:b/>
                <w:sz w:val="16"/>
                <w:szCs w:val="16"/>
              </w:rPr>
            </w:pPr>
            <w:r w:rsidRPr="008F54C0">
              <w:rPr>
                <w:rFonts w:ascii="Marianne" w:hAnsi="Marianne"/>
                <w:b/>
                <w:sz w:val="16"/>
                <w:szCs w:val="16"/>
              </w:rPr>
              <w:t>à atteindre</w:t>
            </w:r>
          </w:p>
        </w:tc>
        <w:tc>
          <w:tcPr>
            <w:tcW w:w="8647" w:type="dxa"/>
            <w:shd w:val="clear" w:color="auto" w:fill="F2F2F2" w:themeFill="background1" w:themeFillShade="F2"/>
            <w:vAlign w:val="center"/>
          </w:tcPr>
          <w:p w14:paraId="4A587879" w14:textId="7F6ECDF5" w:rsidR="005205A3" w:rsidRPr="008F54C0" w:rsidRDefault="003B7E5F">
            <w:pPr>
              <w:pStyle w:val="Corpsdetexte"/>
              <w:spacing w:after="0"/>
              <w:jc w:val="center"/>
              <w:rPr>
                <w:rFonts w:ascii="Marianne" w:hAnsi="Marianne"/>
                <w:b/>
                <w:sz w:val="16"/>
                <w:szCs w:val="16"/>
              </w:rPr>
            </w:pPr>
            <w:r w:rsidRPr="008F54C0">
              <w:rPr>
                <w:rFonts w:ascii="Marianne" w:hAnsi="Marianne"/>
                <w:b/>
                <w:sz w:val="16"/>
                <w:szCs w:val="16"/>
              </w:rPr>
              <w:t xml:space="preserve">Préconisations pour atteindre </w:t>
            </w:r>
            <w:r w:rsidR="004C6AC3">
              <w:rPr>
                <w:rFonts w:ascii="Marianne" w:hAnsi="Marianne"/>
                <w:b/>
                <w:sz w:val="16"/>
                <w:szCs w:val="16"/>
              </w:rPr>
              <w:t>l’obligation</w:t>
            </w:r>
          </w:p>
          <w:p w14:paraId="3F12984B" w14:textId="77777777" w:rsidR="005205A3" w:rsidRPr="008F54C0" w:rsidRDefault="003B7E5F">
            <w:pPr>
              <w:pStyle w:val="Corpsdetexte"/>
              <w:spacing w:after="0"/>
              <w:jc w:val="center"/>
              <w:rPr>
                <w:rFonts w:ascii="Marianne" w:hAnsi="Marianne"/>
                <w:sz w:val="16"/>
                <w:szCs w:val="16"/>
              </w:rPr>
            </w:pPr>
            <w:r w:rsidRPr="008F54C0">
              <w:rPr>
                <w:rFonts w:ascii="Marianne" w:hAnsi="Marianne"/>
                <w:sz w:val="16"/>
                <w:szCs w:val="16"/>
              </w:rPr>
              <w:t xml:space="preserve"> (conduite de la parcelle ou troupeau)</w:t>
            </w:r>
          </w:p>
        </w:tc>
      </w:tr>
      <w:tr w:rsidR="005205A3" w14:paraId="1EB84741" w14:textId="77777777" w:rsidTr="001A13DF">
        <w:tc>
          <w:tcPr>
            <w:tcW w:w="2694" w:type="dxa"/>
            <w:shd w:val="clear" w:color="auto" w:fill="auto"/>
            <w:vAlign w:val="center"/>
          </w:tcPr>
          <w:p w14:paraId="2C3D057D" w14:textId="77777777" w:rsidR="005205A3" w:rsidRPr="008F54C0" w:rsidRDefault="003B7E5F">
            <w:pPr>
              <w:pStyle w:val="Corpsdetexte"/>
              <w:rPr>
                <w:rFonts w:ascii="Marianne" w:hAnsi="Marianne"/>
                <w:sz w:val="16"/>
                <w:szCs w:val="16"/>
              </w:rPr>
            </w:pPr>
            <w:r w:rsidRPr="008F54C0">
              <w:rPr>
                <w:rFonts w:ascii="Marianne" w:hAnsi="Marianne"/>
                <w:sz w:val="16"/>
                <w:szCs w:val="16"/>
              </w:rPr>
              <w:t xml:space="preserve">Taux de chargement minimal moyen annuel </w:t>
            </w:r>
          </w:p>
        </w:tc>
        <w:tc>
          <w:tcPr>
            <w:tcW w:w="3538" w:type="dxa"/>
            <w:shd w:val="clear" w:color="auto" w:fill="auto"/>
            <w:vAlign w:val="center"/>
          </w:tcPr>
          <w:p w14:paraId="3C084AC0" w14:textId="77777777" w:rsidR="005205A3" w:rsidRPr="008F54C0" w:rsidRDefault="003B7E5F">
            <w:pPr>
              <w:pStyle w:val="Corpsdetexte"/>
              <w:rPr>
                <w:rFonts w:ascii="Marianne" w:hAnsi="Marianne"/>
                <w:sz w:val="16"/>
                <w:szCs w:val="16"/>
              </w:rPr>
            </w:pPr>
            <w:r w:rsidRPr="008F54C0">
              <w:rPr>
                <w:rFonts w:ascii="Marianne" w:hAnsi="Marianne"/>
                <w:sz w:val="16"/>
                <w:szCs w:val="16"/>
              </w:rPr>
              <w:t>X UGB/ha</w:t>
            </w:r>
          </w:p>
        </w:tc>
        <w:tc>
          <w:tcPr>
            <w:tcW w:w="8647" w:type="dxa"/>
            <w:shd w:val="clear" w:color="auto" w:fill="auto"/>
            <w:vAlign w:val="center"/>
          </w:tcPr>
          <w:p w14:paraId="25288663" w14:textId="77777777" w:rsidR="005205A3" w:rsidRPr="008F54C0" w:rsidRDefault="005205A3">
            <w:pPr>
              <w:pStyle w:val="Corpsdetexte"/>
              <w:rPr>
                <w:rFonts w:ascii="Marianne" w:hAnsi="Marianne"/>
                <w:sz w:val="16"/>
                <w:szCs w:val="16"/>
              </w:rPr>
            </w:pPr>
          </w:p>
        </w:tc>
      </w:tr>
      <w:tr w:rsidR="005205A3" w14:paraId="08398BE3" w14:textId="77777777" w:rsidTr="001A13DF">
        <w:tc>
          <w:tcPr>
            <w:tcW w:w="2694" w:type="dxa"/>
            <w:shd w:val="clear" w:color="auto" w:fill="auto"/>
            <w:vAlign w:val="center"/>
          </w:tcPr>
          <w:p w14:paraId="1E924070" w14:textId="77777777" w:rsidR="005205A3" w:rsidRPr="008F54C0" w:rsidRDefault="003B7E5F">
            <w:pPr>
              <w:pStyle w:val="Corpsdetexte"/>
              <w:rPr>
                <w:rFonts w:ascii="Marianne" w:hAnsi="Marianne"/>
                <w:sz w:val="16"/>
                <w:szCs w:val="16"/>
              </w:rPr>
            </w:pPr>
            <w:r w:rsidRPr="008F54C0">
              <w:rPr>
                <w:rFonts w:ascii="Marianne" w:hAnsi="Marianne"/>
                <w:sz w:val="16"/>
                <w:szCs w:val="16"/>
              </w:rPr>
              <w:t xml:space="preserve">Taux de chargement maximal moyen annuel  </w:t>
            </w:r>
          </w:p>
        </w:tc>
        <w:tc>
          <w:tcPr>
            <w:tcW w:w="3538" w:type="dxa"/>
            <w:shd w:val="clear" w:color="auto" w:fill="auto"/>
            <w:vAlign w:val="center"/>
          </w:tcPr>
          <w:p w14:paraId="6BBEC886" w14:textId="77777777" w:rsidR="005205A3" w:rsidRPr="008F54C0" w:rsidRDefault="003B7E5F">
            <w:pPr>
              <w:pStyle w:val="Corpsdetexte"/>
              <w:rPr>
                <w:rFonts w:ascii="Marianne" w:hAnsi="Marianne"/>
                <w:sz w:val="16"/>
                <w:szCs w:val="16"/>
              </w:rPr>
            </w:pPr>
            <w:r w:rsidRPr="008F54C0">
              <w:rPr>
                <w:rFonts w:ascii="Marianne" w:hAnsi="Marianne"/>
                <w:sz w:val="16"/>
                <w:szCs w:val="16"/>
              </w:rPr>
              <w:t>Y UGB/ha</w:t>
            </w:r>
          </w:p>
        </w:tc>
        <w:tc>
          <w:tcPr>
            <w:tcW w:w="8647" w:type="dxa"/>
            <w:shd w:val="clear" w:color="auto" w:fill="auto"/>
            <w:vAlign w:val="center"/>
          </w:tcPr>
          <w:p w14:paraId="111FB398" w14:textId="77777777" w:rsidR="005205A3" w:rsidRPr="008F54C0" w:rsidRDefault="005205A3">
            <w:pPr>
              <w:pStyle w:val="Corpsdetexte"/>
              <w:rPr>
                <w:rFonts w:ascii="Marianne" w:hAnsi="Marianne"/>
                <w:sz w:val="16"/>
                <w:szCs w:val="16"/>
              </w:rPr>
            </w:pPr>
          </w:p>
        </w:tc>
      </w:tr>
      <w:tr w:rsidR="005205A3" w14:paraId="3F283934" w14:textId="77777777" w:rsidTr="001A13DF">
        <w:tc>
          <w:tcPr>
            <w:tcW w:w="2694" w:type="dxa"/>
            <w:shd w:val="clear" w:color="auto" w:fill="auto"/>
            <w:vAlign w:val="center"/>
          </w:tcPr>
          <w:p w14:paraId="22B849C0" w14:textId="77777777" w:rsidR="005205A3" w:rsidRPr="008F54C0" w:rsidRDefault="003B7E5F">
            <w:pPr>
              <w:pStyle w:val="Corpsdetexte"/>
              <w:rPr>
                <w:rFonts w:ascii="Marianne" w:hAnsi="Marianne"/>
                <w:sz w:val="16"/>
                <w:szCs w:val="16"/>
              </w:rPr>
            </w:pPr>
            <w:r w:rsidRPr="008F54C0">
              <w:rPr>
                <w:rFonts w:ascii="Marianne" w:hAnsi="Marianne"/>
                <w:sz w:val="16"/>
                <w:szCs w:val="16"/>
              </w:rPr>
              <w:t xml:space="preserve">Limiter la fertilisation azotée à </w:t>
            </w:r>
          </w:p>
        </w:tc>
        <w:tc>
          <w:tcPr>
            <w:tcW w:w="3538" w:type="dxa"/>
            <w:shd w:val="clear" w:color="auto" w:fill="auto"/>
            <w:vAlign w:val="center"/>
          </w:tcPr>
          <w:p w14:paraId="12F20CC4" w14:textId="77777777" w:rsidR="005205A3" w:rsidRPr="008F54C0" w:rsidRDefault="003B7E5F">
            <w:pPr>
              <w:pStyle w:val="Corpsdetexte"/>
              <w:rPr>
                <w:rFonts w:ascii="Marianne" w:hAnsi="Marianne"/>
                <w:sz w:val="16"/>
                <w:szCs w:val="16"/>
              </w:rPr>
            </w:pPr>
            <w:r w:rsidRPr="008F54C0">
              <w:rPr>
                <w:rFonts w:ascii="Marianne" w:hAnsi="Marianne"/>
                <w:sz w:val="16"/>
                <w:szCs w:val="16"/>
              </w:rPr>
              <w:t>30 UN / ha /an sur l'ensemble des surfaces engagées (hors apports par pâturage).</w:t>
            </w:r>
          </w:p>
        </w:tc>
        <w:tc>
          <w:tcPr>
            <w:tcW w:w="8647" w:type="dxa"/>
            <w:shd w:val="clear" w:color="auto" w:fill="auto"/>
            <w:vAlign w:val="center"/>
          </w:tcPr>
          <w:p w14:paraId="6AE06FA7" w14:textId="77777777" w:rsidR="005205A3" w:rsidRPr="008F54C0" w:rsidRDefault="005205A3">
            <w:pPr>
              <w:pStyle w:val="Corpsdetexte"/>
              <w:rPr>
                <w:rFonts w:ascii="Marianne" w:hAnsi="Marianne"/>
                <w:sz w:val="16"/>
                <w:szCs w:val="16"/>
              </w:rPr>
            </w:pPr>
          </w:p>
        </w:tc>
      </w:tr>
      <w:tr w:rsidR="005205A3" w14:paraId="392BEA14" w14:textId="77777777" w:rsidTr="001A13DF">
        <w:tc>
          <w:tcPr>
            <w:tcW w:w="2694" w:type="dxa"/>
            <w:vMerge w:val="restart"/>
            <w:shd w:val="clear" w:color="auto" w:fill="auto"/>
            <w:vAlign w:val="center"/>
          </w:tcPr>
          <w:p w14:paraId="05274A26" w14:textId="5C8C9B1B" w:rsidR="005205A3" w:rsidRPr="008F54C0" w:rsidRDefault="003B7E5F" w:rsidP="00A522EB">
            <w:pPr>
              <w:pStyle w:val="Corpsdetexte"/>
              <w:rPr>
                <w:rFonts w:ascii="Marianne" w:hAnsi="Marianne"/>
                <w:sz w:val="16"/>
                <w:szCs w:val="16"/>
              </w:rPr>
            </w:pPr>
            <w:r w:rsidRPr="008F54C0">
              <w:rPr>
                <w:rFonts w:ascii="Marianne" w:hAnsi="Marianne"/>
                <w:sz w:val="16"/>
                <w:szCs w:val="16"/>
              </w:rPr>
              <w:t>Respect des indicateurs sur les surfaces cibles (</w:t>
            </w:r>
            <w:r w:rsidR="00A522EB">
              <w:rPr>
                <w:rFonts w:ascii="Marianne" w:hAnsi="Marianne"/>
                <w:sz w:val="16"/>
                <w:szCs w:val="16"/>
              </w:rPr>
              <w:t>en fonction des indicateurs retenus dans la notice de la mesure</w:t>
            </w:r>
            <w:r w:rsidRPr="008F54C0">
              <w:rPr>
                <w:rFonts w:ascii="Marianne" w:hAnsi="Marianne"/>
                <w:sz w:val="16"/>
                <w:szCs w:val="16"/>
              </w:rPr>
              <w:t>)</w:t>
            </w:r>
          </w:p>
        </w:tc>
        <w:tc>
          <w:tcPr>
            <w:tcW w:w="3538" w:type="dxa"/>
            <w:shd w:val="clear" w:color="auto" w:fill="auto"/>
            <w:vAlign w:val="center"/>
          </w:tcPr>
          <w:p w14:paraId="4F544781" w14:textId="7874A03A" w:rsidR="005205A3" w:rsidRPr="008F54C0" w:rsidRDefault="00A522EB" w:rsidP="00A522EB">
            <w:pPr>
              <w:pStyle w:val="Corpsdetexte"/>
              <w:rPr>
                <w:rFonts w:ascii="Marianne" w:hAnsi="Marianne"/>
                <w:sz w:val="16"/>
                <w:szCs w:val="16"/>
              </w:rPr>
            </w:pPr>
            <w:r>
              <w:rPr>
                <w:rFonts w:ascii="Marianne" w:hAnsi="Marianne"/>
                <w:sz w:val="16"/>
                <w:szCs w:val="16"/>
              </w:rPr>
              <w:t>Présence de</w:t>
            </w:r>
            <w:r w:rsidR="003B7E5F" w:rsidRPr="008F54C0">
              <w:rPr>
                <w:rFonts w:ascii="Marianne" w:hAnsi="Marianne"/>
                <w:sz w:val="16"/>
                <w:szCs w:val="16"/>
              </w:rPr>
              <w:t>s plantes</w:t>
            </w:r>
            <w:r>
              <w:rPr>
                <w:rFonts w:ascii="Marianne" w:hAnsi="Marianne"/>
                <w:sz w:val="16"/>
                <w:szCs w:val="16"/>
              </w:rPr>
              <w:t xml:space="preserve"> indicatrices de l’équilibre agroécologique </w:t>
            </w:r>
          </w:p>
        </w:tc>
        <w:tc>
          <w:tcPr>
            <w:tcW w:w="8647" w:type="dxa"/>
            <w:shd w:val="clear" w:color="auto" w:fill="auto"/>
            <w:vAlign w:val="center"/>
          </w:tcPr>
          <w:p w14:paraId="6F480670" w14:textId="77777777" w:rsidR="005205A3" w:rsidRPr="008F54C0" w:rsidRDefault="005205A3">
            <w:pPr>
              <w:pStyle w:val="Corpsdetexte"/>
              <w:rPr>
                <w:rFonts w:ascii="Marianne" w:hAnsi="Marianne"/>
                <w:sz w:val="16"/>
                <w:szCs w:val="16"/>
              </w:rPr>
            </w:pPr>
          </w:p>
        </w:tc>
      </w:tr>
      <w:tr w:rsidR="005205A3" w14:paraId="3E9EBEBE" w14:textId="77777777" w:rsidTr="001A13DF">
        <w:tc>
          <w:tcPr>
            <w:tcW w:w="2694" w:type="dxa"/>
            <w:vMerge/>
            <w:shd w:val="clear" w:color="auto" w:fill="auto"/>
            <w:vAlign w:val="center"/>
          </w:tcPr>
          <w:p w14:paraId="64BFD09D" w14:textId="77777777" w:rsidR="005205A3" w:rsidRPr="008F54C0" w:rsidRDefault="005205A3">
            <w:pPr>
              <w:pStyle w:val="Corpsdetexte"/>
              <w:rPr>
                <w:rFonts w:ascii="Marianne" w:hAnsi="Marianne"/>
                <w:sz w:val="16"/>
                <w:szCs w:val="16"/>
              </w:rPr>
            </w:pPr>
          </w:p>
        </w:tc>
        <w:tc>
          <w:tcPr>
            <w:tcW w:w="3538" w:type="dxa"/>
            <w:shd w:val="clear" w:color="auto" w:fill="auto"/>
            <w:vAlign w:val="center"/>
          </w:tcPr>
          <w:p w14:paraId="2DB2FE96" w14:textId="28023694" w:rsidR="005205A3" w:rsidRPr="008F54C0" w:rsidRDefault="00A522EB" w:rsidP="00A522EB">
            <w:pPr>
              <w:pStyle w:val="Corpsdetexte"/>
              <w:rPr>
                <w:rFonts w:ascii="Marianne" w:hAnsi="Marianne"/>
                <w:sz w:val="16"/>
                <w:szCs w:val="16"/>
              </w:rPr>
            </w:pPr>
            <w:r>
              <w:rPr>
                <w:rFonts w:ascii="Marianne" w:hAnsi="Marianne"/>
                <w:sz w:val="16"/>
                <w:szCs w:val="16"/>
              </w:rPr>
              <w:t>Respect du niveau</w:t>
            </w:r>
            <w:r w:rsidR="003B7E5F" w:rsidRPr="008F54C0">
              <w:rPr>
                <w:rFonts w:ascii="Marianne" w:hAnsi="Marianne"/>
                <w:sz w:val="16"/>
                <w:szCs w:val="16"/>
              </w:rPr>
              <w:t xml:space="preserve"> de prélèvement </w:t>
            </w:r>
            <w:r>
              <w:rPr>
                <w:rFonts w:ascii="Marianne" w:hAnsi="Marianne"/>
                <w:sz w:val="16"/>
                <w:szCs w:val="16"/>
              </w:rPr>
              <w:t xml:space="preserve">par le pâturage </w:t>
            </w:r>
          </w:p>
        </w:tc>
        <w:tc>
          <w:tcPr>
            <w:tcW w:w="8647" w:type="dxa"/>
            <w:shd w:val="clear" w:color="auto" w:fill="auto"/>
            <w:vAlign w:val="center"/>
          </w:tcPr>
          <w:p w14:paraId="46DD9B61" w14:textId="77777777" w:rsidR="005205A3" w:rsidRPr="008F54C0" w:rsidRDefault="005205A3">
            <w:pPr>
              <w:pStyle w:val="Corpsdetexte"/>
              <w:rPr>
                <w:rFonts w:ascii="Marianne" w:hAnsi="Marianne"/>
                <w:sz w:val="16"/>
                <w:szCs w:val="16"/>
              </w:rPr>
            </w:pPr>
          </w:p>
        </w:tc>
      </w:tr>
      <w:tr w:rsidR="005205A3" w14:paraId="263DAA21" w14:textId="77777777" w:rsidTr="001A13DF">
        <w:tc>
          <w:tcPr>
            <w:tcW w:w="2694" w:type="dxa"/>
            <w:vMerge/>
            <w:shd w:val="clear" w:color="auto" w:fill="auto"/>
            <w:vAlign w:val="center"/>
          </w:tcPr>
          <w:p w14:paraId="6B084514" w14:textId="77777777" w:rsidR="005205A3" w:rsidRPr="008F54C0" w:rsidRDefault="005205A3">
            <w:pPr>
              <w:pStyle w:val="Corpsdetexte"/>
              <w:rPr>
                <w:rFonts w:ascii="Marianne" w:hAnsi="Marianne"/>
                <w:sz w:val="16"/>
                <w:szCs w:val="16"/>
              </w:rPr>
            </w:pPr>
          </w:p>
        </w:tc>
        <w:tc>
          <w:tcPr>
            <w:tcW w:w="3538" w:type="dxa"/>
            <w:shd w:val="clear" w:color="auto" w:fill="auto"/>
            <w:vAlign w:val="center"/>
          </w:tcPr>
          <w:p w14:paraId="374F0A1A" w14:textId="415C516E" w:rsidR="005205A3" w:rsidRPr="008F54C0" w:rsidRDefault="00A522EB" w:rsidP="00A522EB">
            <w:pPr>
              <w:pStyle w:val="Corpsdetexte"/>
              <w:rPr>
                <w:rFonts w:ascii="Marianne" w:hAnsi="Marianne"/>
                <w:sz w:val="16"/>
                <w:szCs w:val="16"/>
              </w:rPr>
            </w:pPr>
            <w:r>
              <w:rPr>
                <w:rFonts w:ascii="Marianne" w:hAnsi="Marianne"/>
                <w:sz w:val="16"/>
                <w:szCs w:val="16"/>
              </w:rPr>
              <w:t>A</w:t>
            </w:r>
            <w:r w:rsidR="003B7E5F" w:rsidRPr="008F54C0">
              <w:rPr>
                <w:rFonts w:ascii="Marianne" w:hAnsi="Marianne"/>
                <w:sz w:val="16"/>
                <w:szCs w:val="16"/>
              </w:rPr>
              <w:t>bsence de dégradation du tapis herbacé</w:t>
            </w:r>
            <w:r>
              <w:rPr>
                <w:rFonts w:ascii="Marianne" w:hAnsi="Marianne"/>
                <w:sz w:val="16"/>
                <w:szCs w:val="16"/>
              </w:rPr>
              <w:t xml:space="preserve"> </w:t>
            </w:r>
          </w:p>
        </w:tc>
        <w:tc>
          <w:tcPr>
            <w:tcW w:w="8647" w:type="dxa"/>
            <w:shd w:val="clear" w:color="auto" w:fill="auto"/>
            <w:vAlign w:val="center"/>
          </w:tcPr>
          <w:p w14:paraId="6E434868" w14:textId="77777777" w:rsidR="005205A3" w:rsidRPr="008F54C0" w:rsidRDefault="005205A3">
            <w:pPr>
              <w:pStyle w:val="Corpsdetexte"/>
              <w:rPr>
                <w:rFonts w:ascii="Marianne" w:hAnsi="Marianne"/>
                <w:sz w:val="16"/>
                <w:szCs w:val="16"/>
              </w:rPr>
            </w:pPr>
          </w:p>
        </w:tc>
      </w:tr>
      <w:tr w:rsidR="005205A3" w14:paraId="37C67D21" w14:textId="77777777" w:rsidTr="001A13DF">
        <w:tc>
          <w:tcPr>
            <w:tcW w:w="2694" w:type="dxa"/>
            <w:vMerge/>
            <w:shd w:val="clear" w:color="auto" w:fill="auto"/>
            <w:vAlign w:val="center"/>
          </w:tcPr>
          <w:p w14:paraId="26B480A4" w14:textId="77777777" w:rsidR="005205A3" w:rsidRPr="008F54C0" w:rsidRDefault="005205A3">
            <w:pPr>
              <w:pStyle w:val="Corpsdetexte"/>
              <w:rPr>
                <w:rFonts w:ascii="Marianne" w:hAnsi="Marianne"/>
                <w:sz w:val="16"/>
                <w:szCs w:val="16"/>
              </w:rPr>
            </w:pPr>
          </w:p>
        </w:tc>
        <w:tc>
          <w:tcPr>
            <w:tcW w:w="3538" w:type="dxa"/>
            <w:shd w:val="clear" w:color="auto" w:fill="auto"/>
            <w:vAlign w:val="center"/>
          </w:tcPr>
          <w:p w14:paraId="75B7E672" w14:textId="2A812D4D" w:rsidR="005205A3" w:rsidRPr="008F54C0" w:rsidRDefault="00A522EB">
            <w:pPr>
              <w:pStyle w:val="Corpsdetexte"/>
              <w:rPr>
                <w:rFonts w:ascii="Marianne" w:hAnsi="Marianne"/>
                <w:sz w:val="16"/>
                <w:szCs w:val="16"/>
              </w:rPr>
            </w:pPr>
            <w:r>
              <w:rPr>
                <w:rFonts w:ascii="Marianne" w:hAnsi="Marianne"/>
                <w:sz w:val="16"/>
                <w:szCs w:val="16"/>
              </w:rPr>
              <w:t>A</w:t>
            </w:r>
            <w:r w:rsidR="003B7E5F" w:rsidRPr="008F54C0">
              <w:rPr>
                <w:rFonts w:ascii="Marianne" w:hAnsi="Marianne"/>
                <w:sz w:val="16"/>
                <w:szCs w:val="16"/>
              </w:rPr>
              <w:t>ccessibilité du milieu et valorisation</w:t>
            </w:r>
          </w:p>
        </w:tc>
        <w:tc>
          <w:tcPr>
            <w:tcW w:w="8647" w:type="dxa"/>
            <w:shd w:val="clear" w:color="auto" w:fill="auto"/>
            <w:vAlign w:val="center"/>
          </w:tcPr>
          <w:p w14:paraId="2B109F92" w14:textId="77777777" w:rsidR="005205A3" w:rsidRPr="008F54C0" w:rsidRDefault="005205A3">
            <w:pPr>
              <w:pStyle w:val="Corpsdetexte"/>
              <w:rPr>
                <w:rFonts w:ascii="Marianne" w:hAnsi="Marianne"/>
                <w:sz w:val="16"/>
                <w:szCs w:val="16"/>
              </w:rPr>
            </w:pPr>
          </w:p>
        </w:tc>
      </w:tr>
      <w:tr w:rsidR="005205A3" w14:paraId="085E30B4" w14:textId="77777777" w:rsidTr="001A13DF">
        <w:tc>
          <w:tcPr>
            <w:tcW w:w="2694" w:type="dxa"/>
            <w:shd w:val="clear" w:color="auto" w:fill="auto"/>
            <w:vAlign w:val="center"/>
          </w:tcPr>
          <w:p w14:paraId="54BB33B4" w14:textId="77777777" w:rsidR="005205A3" w:rsidRPr="008F54C0" w:rsidRDefault="003B7E5F">
            <w:pPr>
              <w:pStyle w:val="Corpsdetexte"/>
              <w:rPr>
                <w:rFonts w:ascii="Marianne" w:hAnsi="Marianne"/>
                <w:sz w:val="16"/>
                <w:szCs w:val="16"/>
              </w:rPr>
            </w:pPr>
            <w:r w:rsidRPr="008F54C0">
              <w:rPr>
                <w:rFonts w:ascii="Marianne" w:hAnsi="Marianne"/>
                <w:sz w:val="16"/>
                <w:szCs w:val="16"/>
              </w:rPr>
              <w:t>Fertilisation azotée minérale</w:t>
            </w:r>
          </w:p>
        </w:tc>
        <w:tc>
          <w:tcPr>
            <w:tcW w:w="3538" w:type="dxa"/>
            <w:shd w:val="clear" w:color="auto" w:fill="auto"/>
            <w:vAlign w:val="center"/>
          </w:tcPr>
          <w:p w14:paraId="2CBB5CA1" w14:textId="77777777" w:rsidR="005205A3" w:rsidRPr="008F54C0" w:rsidRDefault="003B7E5F">
            <w:pPr>
              <w:pStyle w:val="Corpsdetexte"/>
              <w:rPr>
                <w:rFonts w:ascii="Marianne" w:hAnsi="Marianne"/>
                <w:sz w:val="16"/>
                <w:szCs w:val="16"/>
              </w:rPr>
            </w:pPr>
            <w:r w:rsidRPr="008F54C0">
              <w:rPr>
                <w:rFonts w:ascii="Marianne" w:hAnsi="Marianne"/>
                <w:sz w:val="16"/>
                <w:szCs w:val="16"/>
              </w:rPr>
              <w:t>Interdiction sur les surfaces cibles</w:t>
            </w:r>
          </w:p>
        </w:tc>
        <w:tc>
          <w:tcPr>
            <w:tcW w:w="8647" w:type="dxa"/>
            <w:shd w:val="clear" w:color="auto" w:fill="auto"/>
            <w:vAlign w:val="center"/>
          </w:tcPr>
          <w:p w14:paraId="2ADD56F8" w14:textId="77777777" w:rsidR="005205A3" w:rsidRPr="008F54C0" w:rsidRDefault="005205A3">
            <w:pPr>
              <w:pStyle w:val="Corpsdetexte"/>
              <w:rPr>
                <w:rFonts w:ascii="Marianne" w:hAnsi="Marianne"/>
                <w:sz w:val="16"/>
                <w:szCs w:val="16"/>
              </w:rPr>
            </w:pPr>
          </w:p>
        </w:tc>
      </w:tr>
      <w:tr w:rsidR="005205A3" w14:paraId="0AADCCF4" w14:textId="77777777" w:rsidTr="001A13DF">
        <w:tc>
          <w:tcPr>
            <w:tcW w:w="2694" w:type="dxa"/>
            <w:shd w:val="clear" w:color="auto" w:fill="auto"/>
            <w:vAlign w:val="center"/>
          </w:tcPr>
          <w:p w14:paraId="207F1D3E" w14:textId="77777777" w:rsidR="005205A3" w:rsidRPr="008F54C0" w:rsidRDefault="003B7E5F">
            <w:pPr>
              <w:pStyle w:val="Corpsdetexte"/>
              <w:rPr>
                <w:rFonts w:ascii="Marianne" w:hAnsi="Marianne"/>
                <w:sz w:val="16"/>
                <w:szCs w:val="16"/>
              </w:rPr>
            </w:pPr>
            <w:r w:rsidRPr="008F54C0">
              <w:rPr>
                <w:rFonts w:ascii="Marianne" w:hAnsi="Marianne"/>
                <w:sz w:val="16"/>
                <w:szCs w:val="16"/>
              </w:rPr>
              <w:t>Produit phytosanitaires</w:t>
            </w:r>
          </w:p>
        </w:tc>
        <w:tc>
          <w:tcPr>
            <w:tcW w:w="3538" w:type="dxa"/>
            <w:shd w:val="clear" w:color="auto" w:fill="auto"/>
            <w:vAlign w:val="center"/>
          </w:tcPr>
          <w:p w14:paraId="4791A1AC" w14:textId="77777777" w:rsidR="005205A3" w:rsidRPr="008F54C0" w:rsidRDefault="003B7E5F">
            <w:pPr>
              <w:pStyle w:val="Corpsdetexte"/>
              <w:rPr>
                <w:rFonts w:ascii="Marianne" w:hAnsi="Marianne"/>
                <w:sz w:val="16"/>
                <w:szCs w:val="16"/>
              </w:rPr>
            </w:pPr>
            <w:r w:rsidRPr="008F54C0">
              <w:rPr>
                <w:rFonts w:ascii="Marianne" w:hAnsi="Marianne"/>
                <w:sz w:val="16"/>
                <w:szCs w:val="16"/>
              </w:rPr>
              <w:t>Absence sur toutes les surfaces engagées</w:t>
            </w:r>
          </w:p>
        </w:tc>
        <w:tc>
          <w:tcPr>
            <w:tcW w:w="8647" w:type="dxa"/>
            <w:shd w:val="clear" w:color="auto" w:fill="auto"/>
            <w:vAlign w:val="center"/>
          </w:tcPr>
          <w:p w14:paraId="38F42EA2" w14:textId="77777777" w:rsidR="005205A3" w:rsidRPr="008F54C0" w:rsidRDefault="005205A3">
            <w:pPr>
              <w:pStyle w:val="Corpsdetexte"/>
              <w:rPr>
                <w:rFonts w:ascii="Marianne" w:hAnsi="Marianne"/>
                <w:sz w:val="16"/>
                <w:szCs w:val="16"/>
              </w:rPr>
            </w:pPr>
          </w:p>
        </w:tc>
      </w:tr>
    </w:tbl>
    <w:p w14:paraId="33200510" w14:textId="11154B7E" w:rsidR="005205A3" w:rsidRDefault="003B7E5F" w:rsidP="00C96235">
      <w:pPr>
        <w:pStyle w:val="Corpsdetexte"/>
        <w:spacing w:after="240"/>
        <w:rPr>
          <w:rFonts w:ascii="Marianne" w:hAnsi="Marianne"/>
          <w:sz w:val="20"/>
          <w:szCs w:val="20"/>
        </w:rPr>
      </w:pPr>
      <w:r>
        <w:rPr>
          <w:rFonts w:ascii="Marianne" w:hAnsi="Marianne"/>
          <w:sz w:val="20"/>
          <w:szCs w:val="20"/>
        </w:rPr>
        <w:lastRenderedPageBreak/>
        <w:t>Engager au moins ………. ha de surfaces cibles (</w:t>
      </w:r>
      <w:r w:rsidR="004C6AC3">
        <w:rPr>
          <w:rFonts w:ascii="Marianne" w:hAnsi="Marianne"/>
          <w:sz w:val="20"/>
          <w:szCs w:val="20"/>
        </w:rPr>
        <w:t>≥</w:t>
      </w:r>
      <w:r>
        <w:rPr>
          <w:rFonts w:ascii="Marianne" w:hAnsi="Marianne"/>
          <w:sz w:val="20"/>
          <w:szCs w:val="20"/>
        </w:rPr>
        <w:t xml:space="preserve">30% de la surface en herbe) : </w:t>
      </w:r>
    </w:p>
    <w:tbl>
      <w:tblPr>
        <w:tblStyle w:val="Grilledutableau"/>
        <w:tblW w:w="13462" w:type="dxa"/>
        <w:tblLook w:val="04A0" w:firstRow="1" w:lastRow="0" w:firstColumn="1" w:lastColumn="0" w:noHBand="0" w:noVBand="1"/>
      </w:tblPr>
      <w:tblGrid>
        <w:gridCol w:w="3209"/>
        <w:gridCol w:w="2031"/>
        <w:gridCol w:w="1418"/>
        <w:gridCol w:w="3402"/>
        <w:gridCol w:w="3402"/>
      </w:tblGrid>
      <w:tr w:rsidR="001A13DF" w14:paraId="0AAB1B53" w14:textId="14F1426E" w:rsidTr="001A13DF">
        <w:tc>
          <w:tcPr>
            <w:tcW w:w="3209" w:type="dxa"/>
            <w:shd w:val="clear" w:color="auto" w:fill="F2F2F2" w:themeFill="background1" w:themeFillShade="F2"/>
            <w:vAlign w:val="center"/>
          </w:tcPr>
          <w:p w14:paraId="6E6EFAB2" w14:textId="65CAB2FD" w:rsidR="001A13DF" w:rsidRPr="008F54C0" w:rsidRDefault="001A13DF" w:rsidP="001A13DF">
            <w:pPr>
              <w:pStyle w:val="Corpsdetexte"/>
              <w:jc w:val="center"/>
              <w:rPr>
                <w:rFonts w:ascii="Marianne" w:hAnsi="Marianne"/>
                <w:b/>
                <w:sz w:val="16"/>
                <w:szCs w:val="16"/>
              </w:rPr>
            </w:pPr>
            <w:r w:rsidRPr="008F54C0">
              <w:rPr>
                <w:rFonts w:ascii="Marianne" w:hAnsi="Marianne"/>
                <w:b/>
                <w:sz w:val="16"/>
                <w:szCs w:val="16"/>
              </w:rPr>
              <w:t>Identification des parcelles PAC en surfaces cibles</w:t>
            </w:r>
          </w:p>
        </w:tc>
        <w:tc>
          <w:tcPr>
            <w:tcW w:w="2031" w:type="dxa"/>
            <w:shd w:val="clear" w:color="auto" w:fill="F2F2F2" w:themeFill="background1" w:themeFillShade="F2"/>
            <w:vAlign w:val="center"/>
          </w:tcPr>
          <w:p w14:paraId="2195C9BC" w14:textId="4D37C9BA" w:rsidR="001A13DF" w:rsidRPr="008F54C0" w:rsidRDefault="001A13DF" w:rsidP="001A13DF">
            <w:pPr>
              <w:pStyle w:val="Corpsdetexte"/>
              <w:jc w:val="center"/>
              <w:rPr>
                <w:rFonts w:ascii="Marianne" w:hAnsi="Marianne"/>
                <w:b/>
                <w:sz w:val="16"/>
                <w:szCs w:val="16"/>
              </w:rPr>
            </w:pPr>
            <w:r>
              <w:rPr>
                <w:rFonts w:ascii="Marianne" w:hAnsi="Marianne"/>
                <w:b/>
                <w:sz w:val="16"/>
                <w:szCs w:val="16"/>
              </w:rPr>
              <w:t>Type de surface</w:t>
            </w:r>
          </w:p>
        </w:tc>
        <w:tc>
          <w:tcPr>
            <w:tcW w:w="1418" w:type="dxa"/>
            <w:shd w:val="clear" w:color="auto" w:fill="F2F2F2" w:themeFill="background1" w:themeFillShade="F2"/>
            <w:vAlign w:val="center"/>
          </w:tcPr>
          <w:p w14:paraId="32946E3C" w14:textId="237D864C" w:rsidR="001A13DF" w:rsidRPr="008F54C0" w:rsidRDefault="001A13DF" w:rsidP="001A13DF">
            <w:pPr>
              <w:pStyle w:val="Corpsdetexte"/>
              <w:jc w:val="center"/>
              <w:rPr>
                <w:rFonts w:ascii="Marianne" w:hAnsi="Marianne"/>
                <w:b/>
                <w:sz w:val="16"/>
                <w:szCs w:val="16"/>
              </w:rPr>
            </w:pPr>
            <w:r w:rsidRPr="008F54C0">
              <w:rPr>
                <w:rFonts w:ascii="Marianne" w:hAnsi="Marianne"/>
                <w:b/>
                <w:sz w:val="16"/>
                <w:szCs w:val="16"/>
              </w:rPr>
              <w:t>Surface</w:t>
            </w:r>
            <w:r>
              <w:rPr>
                <w:rFonts w:ascii="Marianne" w:hAnsi="Marianne"/>
                <w:b/>
                <w:sz w:val="16"/>
                <w:szCs w:val="16"/>
              </w:rPr>
              <w:t xml:space="preserve"> (ha)</w:t>
            </w:r>
          </w:p>
        </w:tc>
        <w:tc>
          <w:tcPr>
            <w:tcW w:w="3402" w:type="dxa"/>
            <w:shd w:val="clear" w:color="auto" w:fill="F2F2F2" w:themeFill="background1" w:themeFillShade="F2"/>
            <w:vAlign w:val="center"/>
          </w:tcPr>
          <w:p w14:paraId="4CB09578" w14:textId="59722D9D" w:rsidR="001A13DF" w:rsidRPr="008F54C0" w:rsidRDefault="001A13DF" w:rsidP="001A13DF">
            <w:pPr>
              <w:pStyle w:val="Corpsdetexte"/>
              <w:jc w:val="center"/>
              <w:rPr>
                <w:rFonts w:ascii="Marianne" w:hAnsi="Marianne"/>
                <w:b/>
                <w:sz w:val="16"/>
                <w:szCs w:val="16"/>
              </w:rPr>
            </w:pPr>
            <w:r>
              <w:rPr>
                <w:rFonts w:ascii="Marianne" w:hAnsi="Marianne"/>
                <w:b/>
                <w:sz w:val="16"/>
                <w:szCs w:val="16"/>
              </w:rPr>
              <w:t>Pratiques actuelles</w:t>
            </w:r>
          </w:p>
        </w:tc>
        <w:tc>
          <w:tcPr>
            <w:tcW w:w="3402" w:type="dxa"/>
            <w:shd w:val="clear" w:color="auto" w:fill="F2F2F2" w:themeFill="background1" w:themeFillShade="F2"/>
            <w:vAlign w:val="center"/>
          </w:tcPr>
          <w:p w14:paraId="068E3F8B" w14:textId="0166796B" w:rsidR="001A13DF" w:rsidRDefault="001A13DF" w:rsidP="001A13DF">
            <w:pPr>
              <w:pStyle w:val="Corpsdetexte"/>
              <w:jc w:val="center"/>
              <w:rPr>
                <w:rFonts w:ascii="Marianne" w:hAnsi="Marianne"/>
                <w:b/>
                <w:sz w:val="16"/>
                <w:szCs w:val="16"/>
              </w:rPr>
            </w:pPr>
            <w:r>
              <w:rPr>
                <w:rFonts w:ascii="Marianne" w:hAnsi="Marianne"/>
                <w:b/>
                <w:sz w:val="16"/>
                <w:szCs w:val="16"/>
              </w:rPr>
              <w:t>Préconisations pour le respect des indicateurs</w:t>
            </w:r>
          </w:p>
        </w:tc>
      </w:tr>
      <w:tr w:rsidR="001A13DF" w:rsidRPr="00B862B9" w14:paraId="21256C8B" w14:textId="1A287936" w:rsidTr="001A13DF">
        <w:tc>
          <w:tcPr>
            <w:tcW w:w="3209" w:type="dxa"/>
            <w:shd w:val="clear" w:color="auto" w:fill="auto"/>
          </w:tcPr>
          <w:p w14:paraId="614402D0" w14:textId="5DCDF8D3" w:rsidR="001A13DF" w:rsidRPr="008F54C0" w:rsidRDefault="001A13DF">
            <w:pPr>
              <w:pStyle w:val="Corpsdetexte"/>
              <w:rPr>
                <w:rFonts w:ascii="Marianne" w:hAnsi="Marianne"/>
                <w:i/>
                <w:sz w:val="16"/>
                <w:szCs w:val="16"/>
              </w:rPr>
            </w:pPr>
            <w:r w:rsidRPr="008F54C0">
              <w:rPr>
                <w:rFonts w:ascii="Marianne" w:hAnsi="Marianne"/>
                <w:i/>
                <w:sz w:val="16"/>
                <w:szCs w:val="16"/>
              </w:rPr>
              <w:t>Parcelle 1.1</w:t>
            </w:r>
          </w:p>
        </w:tc>
        <w:tc>
          <w:tcPr>
            <w:tcW w:w="2031" w:type="dxa"/>
          </w:tcPr>
          <w:p w14:paraId="75652E5E" w14:textId="77777777" w:rsidR="001A13DF" w:rsidRPr="008F54C0" w:rsidRDefault="001A13DF">
            <w:pPr>
              <w:pStyle w:val="Corpsdetexte"/>
              <w:rPr>
                <w:rFonts w:ascii="Marianne" w:hAnsi="Marianne"/>
                <w:i/>
                <w:sz w:val="16"/>
                <w:szCs w:val="16"/>
              </w:rPr>
            </w:pPr>
          </w:p>
        </w:tc>
        <w:tc>
          <w:tcPr>
            <w:tcW w:w="1418" w:type="dxa"/>
            <w:shd w:val="clear" w:color="auto" w:fill="auto"/>
          </w:tcPr>
          <w:p w14:paraId="092CC03B" w14:textId="0A68E6A6" w:rsidR="001A13DF" w:rsidRPr="008F54C0" w:rsidRDefault="001A13DF">
            <w:pPr>
              <w:pStyle w:val="Corpsdetexte"/>
              <w:rPr>
                <w:rFonts w:ascii="Marianne" w:hAnsi="Marianne"/>
                <w:i/>
                <w:sz w:val="16"/>
                <w:szCs w:val="16"/>
              </w:rPr>
            </w:pPr>
          </w:p>
        </w:tc>
        <w:tc>
          <w:tcPr>
            <w:tcW w:w="3402" w:type="dxa"/>
          </w:tcPr>
          <w:p w14:paraId="497507E9" w14:textId="77777777" w:rsidR="001A13DF" w:rsidRPr="008F54C0" w:rsidRDefault="001A13DF">
            <w:pPr>
              <w:pStyle w:val="Corpsdetexte"/>
              <w:rPr>
                <w:rFonts w:ascii="Marianne" w:hAnsi="Marianne"/>
                <w:i/>
                <w:sz w:val="16"/>
                <w:szCs w:val="16"/>
              </w:rPr>
            </w:pPr>
          </w:p>
        </w:tc>
        <w:tc>
          <w:tcPr>
            <w:tcW w:w="3402" w:type="dxa"/>
          </w:tcPr>
          <w:p w14:paraId="1DBECB8F" w14:textId="77777777" w:rsidR="001A13DF" w:rsidRPr="008F54C0" w:rsidRDefault="001A13DF">
            <w:pPr>
              <w:pStyle w:val="Corpsdetexte"/>
              <w:rPr>
                <w:rFonts w:ascii="Marianne" w:hAnsi="Marianne"/>
                <w:i/>
                <w:sz w:val="16"/>
                <w:szCs w:val="16"/>
              </w:rPr>
            </w:pPr>
          </w:p>
        </w:tc>
      </w:tr>
      <w:tr w:rsidR="001A13DF" w14:paraId="2F6A1678" w14:textId="3B93F69B" w:rsidTr="001A13DF">
        <w:tc>
          <w:tcPr>
            <w:tcW w:w="3209" w:type="dxa"/>
            <w:shd w:val="clear" w:color="auto" w:fill="auto"/>
          </w:tcPr>
          <w:p w14:paraId="3B7233E7" w14:textId="77777777" w:rsidR="001A13DF" w:rsidRPr="008F54C0" w:rsidRDefault="001A13DF">
            <w:pPr>
              <w:pStyle w:val="Corpsdetexte"/>
              <w:rPr>
                <w:rFonts w:ascii="Marianne" w:hAnsi="Marianne"/>
                <w:sz w:val="16"/>
                <w:szCs w:val="16"/>
              </w:rPr>
            </w:pPr>
          </w:p>
        </w:tc>
        <w:tc>
          <w:tcPr>
            <w:tcW w:w="2031" w:type="dxa"/>
          </w:tcPr>
          <w:p w14:paraId="269A38B0" w14:textId="77777777" w:rsidR="001A13DF" w:rsidRPr="008F54C0" w:rsidRDefault="001A13DF">
            <w:pPr>
              <w:pStyle w:val="Corpsdetexte"/>
              <w:rPr>
                <w:rFonts w:ascii="Marianne" w:hAnsi="Marianne"/>
                <w:sz w:val="16"/>
                <w:szCs w:val="16"/>
              </w:rPr>
            </w:pPr>
          </w:p>
        </w:tc>
        <w:tc>
          <w:tcPr>
            <w:tcW w:w="1418" w:type="dxa"/>
            <w:shd w:val="clear" w:color="auto" w:fill="auto"/>
          </w:tcPr>
          <w:p w14:paraId="273E0A39" w14:textId="45B0B19A" w:rsidR="001A13DF" w:rsidRPr="008F54C0" w:rsidRDefault="001A13DF">
            <w:pPr>
              <w:pStyle w:val="Corpsdetexte"/>
              <w:rPr>
                <w:rFonts w:ascii="Marianne" w:hAnsi="Marianne"/>
                <w:sz w:val="16"/>
                <w:szCs w:val="16"/>
              </w:rPr>
            </w:pPr>
          </w:p>
        </w:tc>
        <w:tc>
          <w:tcPr>
            <w:tcW w:w="3402" w:type="dxa"/>
          </w:tcPr>
          <w:p w14:paraId="5C603395" w14:textId="77777777" w:rsidR="001A13DF" w:rsidRPr="008F54C0" w:rsidRDefault="001A13DF">
            <w:pPr>
              <w:pStyle w:val="Corpsdetexte"/>
              <w:rPr>
                <w:rFonts w:ascii="Marianne" w:hAnsi="Marianne"/>
                <w:sz w:val="16"/>
                <w:szCs w:val="16"/>
              </w:rPr>
            </w:pPr>
          </w:p>
        </w:tc>
        <w:tc>
          <w:tcPr>
            <w:tcW w:w="3402" w:type="dxa"/>
          </w:tcPr>
          <w:p w14:paraId="366860FD" w14:textId="77777777" w:rsidR="001A13DF" w:rsidRPr="008F54C0" w:rsidRDefault="001A13DF">
            <w:pPr>
              <w:pStyle w:val="Corpsdetexte"/>
              <w:rPr>
                <w:rFonts w:ascii="Marianne" w:hAnsi="Marianne"/>
                <w:sz w:val="16"/>
                <w:szCs w:val="16"/>
              </w:rPr>
            </w:pPr>
          </w:p>
        </w:tc>
      </w:tr>
      <w:tr w:rsidR="001A13DF" w14:paraId="2C62C26B" w14:textId="5D5DAB17" w:rsidTr="001A13DF">
        <w:tc>
          <w:tcPr>
            <w:tcW w:w="3209" w:type="dxa"/>
            <w:shd w:val="clear" w:color="auto" w:fill="auto"/>
          </w:tcPr>
          <w:p w14:paraId="0BBD2088" w14:textId="77777777" w:rsidR="001A13DF" w:rsidRPr="008F54C0" w:rsidRDefault="001A13DF">
            <w:pPr>
              <w:pStyle w:val="Corpsdetexte"/>
              <w:rPr>
                <w:rFonts w:ascii="Marianne" w:hAnsi="Marianne"/>
                <w:sz w:val="16"/>
                <w:szCs w:val="16"/>
              </w:rPr>
            </w:pPr>
          </w:p>
        </w:tc>
        <w:tc>
          <w:tcPr>
            <w:tcW w:w="2031" w:type="dxa"/>
          </w:tcPr>
          <w:p w14:paraId="3B9684C1" w14:textId="77777777" w:rsidR="001A13DF" w:rsidRPr="008F54C0" w:rsidRDefault="001A13DF">
            <w:pPr>
              <w:pStyle w:val="Corpsdetexte"/>
              <w:rPr>
                <w:rFonts w:ascii="Marianne" w:hAnsi="Marianne"/>
                <w:sz w:val="16"/>
                <w:szCs w:val="16"/>
              </w:rPr>
            </w:pPr>
          </w:p>
        </w:tc>
        <w:tc>
          <w:tcPr>
            <w:tcW w:w="1418" w:type="dxa"/>
            <w:shd w:val="clear" w:color="auto" w:fill="auto"/>
          </w:tcPr>
          <w:p w14:paraId="7195B8ED" w14:textId="057D8651" w:rsidR="001A13DF" w:rsidRPr="008F54C0" w:rsidRDefault="001A13DF">
            <w:pPr>
              <w:pStyle w:val="Corpsdetexte"/>
              <w:rPr>
                <w:rFonts w:ascii="Marianne" w:hAnsi="Marianne"/>
                <w:sz w:val="16"/>
                <w:szCs w:val="16"/>
              </w:rPr>
            </w:pPr>
          </w:p>
        </w:tc>
        <w:tc>
          <w:tcPr>
            <w:tcW w:w="3402" w:type="dxa"/>
          </w:tcPr>
          <w:p w14:paraId="4C8E0078" w14:textId="77777777" w:rsidR="001A13DF" w:rsidRPr="008F54C0" w:rsidRDefault="001A13DF">
            <w:pPr>
              <w:pStyle w:val="Corpsdetexte"/>
              <w:rPr>
                <w:rFonts w:ascii="Marianne" w:hAnsi="Marianne"/>
                <w:sz w:val="16"/>
                <w:szCs w:val="16"/>
              </w:rPr>
            </w:pPr>
          </w:p>
        </w:tc>
        <w:tc>
          <w:tcPr>
            <w:tcW w:w="3402" w:type="dxa"/>
          </w:tcPr>
          <w:p w14:paraId="6D7981BF" w14:textId="77777777" w:rsidR="001A13DF" w:rsidRPr="008F54C0" w:rsidRDefault="001A13DF">
            <w:pPr>
              <w:pStyle w:val="Corpsdetexte"/>
              <w:rPr>
                <w:rFonts w:ascii="Marianne" w:hAnsi="Marianne"/>
                <w:sz w:val="16"/>
                <w:szCs w:val="16"/>
              </w:rPr>
            </w:pPr>
          </w:p>
        </w:tc>
      </w:tr>
      <w:tr w:rsidR="001A13DF" w14:paraId="6C6CD0EF" w14:textId="697367E8" w:rsidTr="001A13DF">
        <w:tc>
          <w:tcPr>
            <w:tcW w:w="3209" w:type="dxa"/>
            <w:shd w:val="clear" w:color="auto" w:fill="auto"/>
          </w:tcPr>
          <w:p w14:paraId="7A6BF899" w14:textId="77777777" w:rsidR="001A13DF" w:rsidRPr="008F54C0" w:rsidRDefault="001A13DF">
            <w:pPr>
              <w:pStyle w:val="Corpsdetexte"/>
              <w:rPr>
                <w:rFonts w:ascii="Marianne" w:hAnsi="Marianne"/>
                <w:sz w:val="16"/>
                <w:szCs w:val="16"/>
              </w:rPr>
            </w:pPr>
          </w:p>
        </w:tc>
        <w:tc>
          <w:tcPr>
            <w:tcW w:w="2031" w:type="dxa"/>
          </w:tcPr>
          <w:p w14:paraId="0DED9D78" w14:textId="77777777" w:rsidR="001A13DF" w:rsidRPr="008F54C0" w:rsidRDefault="001A13DF">
            <w:pPr>
              <w:pStyle w:val="Corpsdetexte"/>
              <w:rPr>
                <w:rFonts w:ascii="Marianne" w:hAnsi="Marianne"/>
                <w:sz w:val="16"/>
                <w:szCs w:val="16"/>
              </w:rPr>
            </w:pPr>
          </w:p>
        </w:tc>
        <w:tc>
          <w:tcPr>
            <w:tcW w:w="1418" w:type="dxa"/>
            <w:shd w:val="clear" w:color="auto" w:fill="auto"/>
          </w:tcPr>
          <w:p w14:paraId="1B2D02CA" w14:textId="186FA3DA" w:rsidR="001A13DF" w:rsidRPr="008F54C0" w:rsidRDefault="001A13DF">
            <w:pPr>
              <w:pStyle w:val="Corpsdetexte"/>
              <w:rPr>
                <w:rFonts w:ascii="Marianne" w:hAnsi="Marianne"/>
                <w:sz w:val="16"/>
                <w:szCs w:val="16"/>
              </w:rPr>
            </w:pPr>
          </w:p>
        </w:tc>
        <w:tc>
          <w:tcPr>
            <w:tcW w:w="3402" w:type="dxa"/>
          </w:tcPr>
          <w:p w14:paraId="7A615583" w14:textId="77777777" w:rsidR="001A13DF" w:rsidRPr="008F54C0" w:rsidRDefault="001A13DF">
            <w:pPr>
              <w:pStyle w:val="Corpsdetexte"/>
              <w:rPr>
                <w:rFonts w:ascii="Marianne" w:hAnsi="Marianne"/>
                <w:sz w:val="16"/>
                <w:szCs w:val="16"/>
              </w:rPr>
            </w:pPr>
          </w:p>
        </w:tc>
        <w:tc>
          <w:tcPr>
            <w:tcW w:w="3402" w:type="dxa"/>
          </w:tcPr>
          <w:p w14:paraId="0B66224D" w14:textId="77777777" w:rsidR="001A13DF" w:rsidRPr="008F54C0" w:rsidRDefault="001A13DF">
            <w:pPr>
              <w:pStyle w:val="Corpsdetexte"/>
              <w:rPr>
                <w:rFonts w:ascii="Marianne" w:hAnsi="Marianne"/>
                <w:sz w:val="16"/>
                <w:szCs w:val="16"/>
              </w:rPr>
            </w:pPr>
          </w:p>
        </w:tc>
      </w:tr>
    </w:tbl>
    <w:p w14:paraId="33C1E2D8" w14:textId="77777777" w:rsidR="005205A3" w:rsidRDefault="003B7E5F">
      <w:pPr>
        <w:pStyle w:val="Titre1"/>
        <w:numPr>
          <w:ilvl w:val="0"/>
          <w:numId w:val="6"/>
        </w:numPr>
        <w:rPr>
          <w:rFonts w:ascii="Marianne" w:hAnsi="Marianne"/>
          <w:sz w:val="20"/>
          <w:szCs w:val="20"/>
        </w:rPr>
      </w:pPr>
      <w:r>
        <w:rPr>
          <w:rFonts w:ascii="Marianne" w:hAnsi="Marianne"/>
          <w:sz w:val="20"/>
          <w:szCs w:val="20"/>
          <w:u w:val="single"/>
        </w:rPr>
        <w:t>Résultats attendus :</w:t>
      </w:r>
    </w:p>
    <w:p w14:paraId="302843D9" w14:textId="77777777" w:rsidR="005205A3" w:rsidRDefault="003B7E5F">
      <w:pPr>
        <w:spacing w:after="120"/>
        <w:rPr>
          <w:rFonts w:ascii="Marianne" w:hAnsi="Marianne"/>
          <w:sz w:val="20"/>
          <w:szCs w:val="20"/>
        </w:rPr>
      </w:pPr>
      <w:r>
        <w:rPr>
          <w:rFonts w:ascii="Marianne" w:hAnsi="Marianne"/>
          <w:iCs/>
          <w:sz w:val="20"/>
          <w:szCs w:val="20"/>
          <w:u w:val="single"/>
        </w:rPr>
        <w:t>Préciser les objectifs de la mesure sur</w:t>
      </w:r>
      <w:r>
        <w:rPr>
          <w:rFonts w:ascii="Marianne" w:hAnsi="Marianne" w:cs="Calibri"/>
          <w:iCs/>
          <w:sz w:val="20"/>
          <w:szCs w:val="20"/>
        </w:rPr>
        <w:t> </w:t>
      </w:r>
      <w:r>
        <w:rPr>
          <w:rFonts w:ascii="Marianne" w:hAnsi="Marianne"/>
          <w:iCs/>
          <w:sz w:val="20"/>
          <w:szCs w:val="20"/>
        </w:rPr>
        <w:t>:</w:t>
      </w:r>
    </w:p>
    <w:p w14:paraId="13BFAB55" w14:textId="77777777" w:rsidR="005205A3" w:rsidRDefault="003B7E5F">
      <w:pPr>
        <w:rPr>
          <w:rFonts w:ascii="Marianne" w:hAnsi="Marianne"/>
          <w:sz w:val="20"/>
          <w:szCs w:val="20"/>
        </w:rPr>
      </w:pPr>
      <w:r>
        <w:rPr>
          <w:rFonts w:ascii="Marianne" w:hAnsi="Marianne"/>
          <w:iCs/>
          <w:sz w:val="20"/>
          <w:szCs w:val="20"/>
        </w:rPr>
        <w:t>- le territoire</w:t>
      </w:r>
    </w:p>
    <w:p w14:paraId="3B1CAB01" w14:textId="77777777" w:rsidR="005205A3" w:rsidRDefault="003B7E5F">
      <w:pPr>
        <w:rPr>
          <w:rFonts w:ascii="Marianne" w:hAnsi="Marianne"/>
          <w:sz w:val="20"/>
          <w:szCs w:val="20"/>
        </w:rPr>
      </w:pPr>
      <w:r>
        <w:rPr>
          <w:rFonts w:ascii="Marianne" w:hAnsi="Marianne"/>
          <w:iCs/>
          <w:sz w:val="20"/>
          <w:szCs w:val="20"/>
        </w:rPr>
        <w:t>- l’exploitation (intégration des éléments économiques pour l’exploitation)</w:t>
      </w:r>
    </w:p>
    <w:p w14:paraId="55D91802" w14:textId="77777777" w:rsidR="005205A3" w:rsidRDefault="003B7E5F">
      <w:pPr>
        <w:widowControl/>
        <w:jc w:val="both"/>
        <w:rPr>
          <w:rFonts w:ascii="Marianne" w:hAnsi="Marianne"/>
          <w:sz w:val="20"/>
          <w:szCs w:val="20"/>
        </w:rPr>
      </w:pPr>
      <w:r>
        <w:br w:type="page"/>
      </w:r>
    </w:p>
    <w:tbl>
      <w:tblPr>
        <w:tblStyle w:val="Grilledutableau"/>
        <w:tblW w:w="14884" w:type="dxa"/>
        <w:shd w:val="clear" w:color="auto" w:fill="F2F2F2"/>
        <w:tblLook w:val="04A0" w:firstRow="1" w:lastRow="0" w:firstColumn="1" w:lastColumn="0" w:noHBand="0" w:noVBand="1"/>
      </w:tblPr>
      <w:tblGrid>
        <w:gridCol w:w="14884"/>
      </w:tblGrid>
      <w:tr w:rsidR="005205A3" w14:paraId="7ABBBB32" w14:textId="77777777">
        <w:tc>
          <w:tcPr>
            <w:tcW w:w="14884" w:type="dxa"/>
            <w:tcBorders>
              <w:top w:val="nil"/>
              <w:left w:val="nil"/>
              <w:bottom w:val="nil"/>
              <w:right w:val="nil"/>
            </w:tcBorders>
            <w:shd w:val="clear" w:color="auto" w:fill="F2F2F2" w:themeFill="background1" w:themeFillShade="F2"/>
          </w:tcPr>
          <w:p w14:paraId="047AEBFB" w14:textId="77777777" w:rsidR="005205A3" w:rsidRDefault="003B7E5F">
            <w:pPr>
              <w:pStyle w:val="Paragraphedeliste"/>
              <w:pageBreakBefore/>
              <w:numPr>
                <w:ilvl w:val="2"/>
                <w:numId w:val="5"/>
              </w:numPr>
              <w:spacing w:before="120" w:after="120"/>
              <w:jc w:val="center"/>
              <w:rPr>
                <w:rFonts w:ascii="Marianne" w:hAnsi="Marianne"/>
                <w:color w:val="00B050"/>
                <w:sz w:val="22"/>
                <w:szCs w:val="22"/>
              </w:rPr>
            </w:pPr>
            <w:r>
              <w:rPr>
                <w:rFonts w:ascii="Marianne" w:eastAsia="Microsoft YaHei" w:hAnsi="Marianne"/>
                <w:b/>
                <w:bCs/>
                <w:color w:val="00B050"/>
                <w:sz w:val="22"/>
                <w:szCs w:val="22"/>
              </w:rPr>
              <w:lastRenderedPageBreak/>
              <w:t>Annexe 4 : Mesures localisées – DFCI</w:t>
            </w:r>
          </w:p>
        </w:tc>
      </w:tr>
    </w:tbl>
    <w:p w14:paraId="1D539093" w14:textId="3317FFB2" w:rsidR="004F6D93" w:rsidRDefault="004F6D93" w:rsidP="004F6D93">
      <w:pPr>
        <w:pStyle w:val="Titre1"/>
        <w:numPr>
          <w:ilvl w:val="0"/>
          <w:numId w:val="6"/>
        </w:numPr>
        <w:spacing w:before="480"/>
        <w:rPr>
          <w:rFonts w:ascii="Marianne" w:hAnsi="Marianne"/>
          <w:sz w:val="20"/>
          <w:szCs w:val="20"/>
        </w:rPr>
      </w:pPr>
      <w:r w:rsidRPr="004F6D93">
        <w:rPr>
          <w:rFonts w:ascii="Marianne" w:hAnsi="Marianne"/>
          <w:sz w:val="20"/>
          <w:szCs w:val="20"/>
        </w:rPr>
        <w:t>Enjeux de prévention incendie</w:t>
      </w:r>
    </w:p>
    <w:p w14:paraId="4CB9C27A" w14:textId="77777777" w:rsidR="004F6D93" w:rsidRDefault="004F6D93" w:rsidP="004F6D93">
      <w:pPr>
        <w:rPr>
          <w:lang w:eastAsia="fr-FR" w:bidi="ar-SA"/>
        </w:rPr>
      </w:pPr>
    </w:p>
    <w:tbl>
      <w:tblPr>
        <w:tblStyle w:val="Grilledutableau"/>
        <w:tblW w:w="9640" w:type="dxa"/>
        <w:tblLook w:val="04A0" w:firstRow="1" w:lastRow="0" w:firstColumn="1" w:lastColumn="0" w:noHBand="0" w:noVBand="1"/>
      </w:tblPr>
      <w:tblGrid>
        <w:gridCol w:w="3539"/>
        <w:gridCol w:w="6101"/>
      </w:tblGrid>
      <w:tr w:rsidR="004F6D93" w14:paraId="11974BE2" w14:textId="77777777" w:rsidTr="004F6D93">
        <w:trPr>
          <w:trHeight w:val="297"/>
        </w:trPr>
        <w:tc>
          <w:tcPr>
            <w:tcW w:w="96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2BB3A2" w14:textId="77777777" w:rsidR="004F6D93" w:rsidRDefault="004F6D93">
            <w:pPr>
              <w:rPr>
                <w:rFonts w:asciiTheme="minorHAnsi" w:hAnsiTheme="minorHAnsi" w:cstheme="minorHAnsi"/>
                <w:b/>
              </w:rPr>
            </w:pPr>
            <w:r>
              <w:rPr>
                <w:rFonts w:asciiTheme="minorHAnsi" w:hAnsiTheme="minorHAnsi" w:cstheme="minorHAnsi"/>
                <w:b/>
              </w:rPr>
              <w:t>Description de la zone de coupure de combustible</w:t>
            </w:r>
          </w:p>
        </w:tc>
      </w:tr>
      <w:tr w:rsidR="004F6D93" w14:paraId="5D8E6FEC" w14:textId="77777777" w:rsidTr="004F6D93">
        <w:trPr>
          <w:trHeight w:val="297"/>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46E4A8" w14:textId="77777777" w:rsidR="004F6D93" w:rsidRDefault="004F6D93">
            <w:pPr>
              <w:rPr>
                <w:rFonts w:asciiTheme="minorHAnsi" w:hAnsiTheme="minorHAnsi" w:cstheme="minorHAnsi"/>
                <w:b/>
              </w:rPr>
            </w:pPr>
            <w:r>
              <w:rPr>
                <w:rFonts w:asciiTheme="minorHAnsi" w:hAnsiTheme="minorHAnsi" w:cstheme="minorHAnsi"/>
                <w:b/>
              </w:rPr>
              <w:t>Commune(s) :</w:t>
            </w:r>
          </w:p>
        </w:tc>
        <w:tc>
          <w:tcPr>
            <w:tcW w:w="6101" w:type="dxa"/>
            <w:tcBorders>
              <w:top w:val="single" w:sz="4" w:space="0" w:color="auto"/>
              <w:left w:val="single" w:sz="4" w:space="0" w:color="auto"/>
              <w:bottom w:val="single" w:sz="4" w:space="0" w:color="auto"/>
              <w:right w:val="single" w:sz="4" w:space="0" w:color="auto"/>
            </w:tcBorders>
            <w:vAlign w:val="center"/>
          </w:tcPr>
          <w:p w14:paraId="5EBEECC7" w14:textId="77777777" w:rsidR="004F6D93" w:rsidRDefault="004F6D93">
            <w:pPr>
              <w:rPr>
                <w:rFonts w:asciiTheme="minorHAnsi" w:hAnsiTheme="minorHAnsi" w:cstheme="minorHAnsi"/>
              </w:rPr>
            </w:pPr>
          </w:p>
        </w:tc>
      </w:tr>
      <w:tr w:rsidR="004F6D93" w14:paraId="2E56695A" w14:textId="77777777" w:rsidTr="004F6D93">
        <w:trPr>
          <w:trHeight w:val="297"/>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68A493" w14:textId="77777777" w:rsidR="004F6D93" w:rsidRDefault="004F6D93">
            <w:pPr>
              <w:rPr>
                <w:rFonts w:asciiTheme="minorHAnsi" w:hAnsiTheme="minorHAnsi" w:cstheme="minorHAnsi"/>
                <w:b/>
              </w:rPr>
            </w:pPr>
            <w:r>
              <w:rPr>
                <w:rFonts w:asciiTheme="minorHAnsi" w:hAnsiTheme="minorHAnsi" w:cstheme="minorHAnsi"/>
                <w:b/>
              </w:rPr>
              <w:t>Massif :</w:t>
            </w:r>
          </w:p>
        </w:tc>
        <w:tc>
          <w:tcPr>
            <w:tcW w:w="6101" w:type="dxa"/>
            <w:tcBorders>
              <w:top w:val="single" w:sz="4" w:space="0" w:color="auto"/>
              <w:left w:val="single" w:sz="4" w:space="0" w:color="auto"/>
              <w:bottom w:val="single" w:sz="4" w:space="0" w:color="auto"/>
              <w:right w:val="single" w:sz="4" w:space="0" w:color="auto"/>
            </w:tcBorders>
            <w:vAlign w:val="center"/>
          </w:tcPr>
          <w:p w14:paraId="157E6E33" w14:textId="77777777" w:rsidR="004F6D93" w:rsidRDefault="004F6D93">
            <w:pPr>
              <w:rPr>
                <w:rFonts w:asciiTheme="minorHAnsi" w:hAnsiTheme="minorHAnsi" w:cstheme="minorHAnsi"/>
              </w:rPr>
            </w:pPr>
          </w:p>
        </w:tc>
      </w:tr>
      <w:tr w:rsidR="004F6D93" w14:paraId="356EE3A1" w14:textId="77777777" w:rsidTr="004F6D93">
        <w:trPr>
          <w:trHeight w:val="297"/>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147ED5" w14:textId="77777777" w:rsidR="004F6D93" w:rsidRDefault="004F6D93">
            <w:pPr>
              <w:rPr>
                <w:rFonts w:asciiTheme="minorHAnsi" w:hAnsiTheme="minorHAnsi" w:cstheme="minorHAnsi"/>
                <w:b/>
              </w:rPr>
            </w:pPr>
            <w:r>
              <w:rPr>
                <w:rFonts w:asciiTheme="minorHAnsi" w:hAnsiTheme="minorHAnsi" w:cstheme="minorHAnsi"/>
                <w:b/>
              </w:rPr>
              <w:t>PAFI /PDM :</w:t>
            </w:r>
          </w:p>
        </w:tc>
        <w:tc>
          <w:tcPr>
            <w:tcW w:w="6101" w:type="dxa"/>
            <w:tcBorders>
              <w:top w:val="single" w:sz="4" w:space="0" w:color="auto"/>
              <w:left w:val="single" w:sz="4" w:space="0" w:color="auto"/>
              <w:bottom w:val="single" w:sz="4" w:space="0" w:color="auto"/>
              <w:right w:val="single" w:sz="4" w:space="0" w:color="auto"/>
            </w:tcBorders>
            <w:vAlign w:val="center"/>
          </w:tcPr>
          <w:p w14:paraId="615282C0" w14:textId="77777777" w:rsidR="004F6D93" w:rsidRDefault="004F6D93">
            <w:pPr>
              <w:rPr>
                <w:rFonts w:asciiTheme="minorHAnsi" w:hAnsiTheme="minorHAnsi" w:cstheme="minorHAnsi"/>
              </w:rPr>
            </w:pPr>
          </w:p>
        </w:tc>
      </w:tr>
      <w:tr w:rsidR="004F6D93" w14:paraId="20BC6ECC" w14:textId="77777777" w:rsidTr="004F6D93">
        <w:trPr>
          <w:trHeight w:val="297"/>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1F7632" w14:textId="77777777" w:rsidR="004F6D93" w:rsidRDefault="004F6D93">
            <w:pPr>
              <w:rPr>
                <w:rFonts w:asciiTheme="minorHAnsi" w:hAnsiTheme="minorHAnsi" w:cstheme="minorHAnsi"/>
                <w:b/>
              </w:rPr>
            </w:pPr>
            <w:r>
              <w:rPr>
                <w:rFonts w:asciiTheme="minorHAnsi" w:hAnsiTheme="minorHAnsi" w:cstheme="minorHAnsi"/>
                <w:b/>
              </w:rPr>
              <w:t>Gestionnaire DFCI :</w:t>
            </w:r>
          </w:p>
        </w:tc>
        <w:tc>
          <w:tcPr>
            <w:tcW w:w="6101" w:type="dxa"/>
            <w:tcBorders>
              <w:top w:val="single" w:sz="4" w:space="0" w:color="auto"/>
              <w:left w:val="single" w:sz="4" w:space="0" w:color="auto"/>
              <w:bottom w:val="single" w:sz="4" w:space="0" w:color="auto"/>
              <w:right w:val="single" w:sz="4" w:space="0" w:color="auto"/>
            </w:tcBorders>
            <w:vAlign w:val="center"/>
          </w:tcPr>
          <w:p w14:paraId="24064CC9" w14:textId="77777777" w:rsidR="004F6D93" w:rsidRDefault="004F6D93">
            <w:pPr>
              <w:rPr>
                <w:rFonts w:asciiTheme="minorHAnsi" w:hAnsiTheme="minorHAnsi" w:cstheme="minorHAnsi"/>
              </w:rPr>
            </w:pPr>
          </w:p>
        </w:tc>
      </w:tr>
      <w:tr w:rsidR="004F6D93" w14:paraId="440CDCF7" w14:textId="77777777" w:rsidTr="004F6D93">
        <w:trPr>
          <w:trHeight w:val="297"/>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F34F4A" w14:textId="77777777" w:rsidR="004F6D93" w:rsidRDefault="004F6D93">
            <w:pPr>
              <w:rPr>
                <w:rFonts w:asciiTheme="minorHAnsi" w:hAnsiTheme="minorHAnsi" w:cstheme="minorHAnsi"/>
                <w:b/>
              </w:rPr>
            </w:pPr>
            <w:r>
              <w:rPr>
                <w:rFonts w:asciiTheme="minorHAnsi" w:hAnsiTheme="minorHAnsi" w:cstheme="minorHAnsi"/>
                <w:b/>
              </w:rPr>
              <w:t>Localisation, situation :</w:t>
            </w:r>
          </w:p>
        </w:tc>
        <w:tc>
          <w:tcPr>
            <w:tcW w:w="6101" w:type="dxa"/>
            <w:tcBorders>
              <w:top w:val="single" w:sz="4" w:space="0" w:color="auto"/>
              <w:left w:val="single" w:sz="4" w:space="0" w:color="auto"/>
              <w:bottom w:val="single" w:sz="4" w:space="0" w:color="auto"/>
              <w:right w:val="single" w:sz="4" w:space="0" w:color="auto"/>
            </w:tcBorders>
            <w:vAlign w:val="center"/>
          </w:tcPr>
          <w:p w14:paraId="4C35B927" w14:textId="77777777" w:rsidR="004F6D93" w:rsidRDefault="004F6D93">
            <w:pPr>
              <w:rPr>
                <w:rFonts w:asciiTheme="minorHAnsi" w:hAnsiTheme="minorHAnsi" w:cstheme="minorHAnsi"/>
              </w:rPr>
            </w:pPr>
          </w:p>
        </w:tc>
      </w:tr>
      <w:tr w:rsidR="004F6D93" w14:paraId="039B5379" w14:textId="77777777" w:rsidTr="004F6D93">
        <w:trPr>
          <w:trHeight w:val="297"/>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85DABB" w14:textId="77777777" w:rsidR="004F6D93" w:rsidRDefault="004F6D93">
            <w:pPr>
              <w:rPr>
                <w:rFonts w:asciiTheme="minorHAnsi" w:hAnsiTheme="minorHAnsi" w:cstheme="minorHAnsi"/>
                <w:b/>
              </w:rPr>
            </w:pPr>
            <w:r>
              <w:rPr>
                <w:rFonts w:asciiTheme="minorHAnsi" w:hAnsiTheme="minorHAnsi" w:cstheme="minorHAnsi"/>
                <w:b/>
              </w:rPr>
              <w:t xml:space="preserve">Equipement(s) DFCI : </w:t>
            </w:r>
          </w:p>
        </w:tc>
        <w:tc>
          <w:tcPr>
            <w:tcW w:w="6101" w:type="dxa"/>
            <w:tcBorders>
              <w:top w:val="single" w:sz="4" w:space="0" w:color="auto"/>
              <w:left w:val="single" w:sz="4" w:space="0" w:color="auto"/>
              <w:bottom w:val="single" w:sz="4" w:space="0" w:color="auto"/>
              <w:right w:val="single" w:sz="4" w:space="0" w:color="auto"/>
            </w:tcBorders>
            <w:vAlign w:val="center"/>
          </w:tcPr>
          <w:p w14:paraId="7624FA18" w14:textId="77777777" w:rsidR="004F6D93" w:rsidRDefault="004F6D93">
            <w:pPr>
              <w:rPr>
                <w:rFonts w:asciiTheme="minorHAnsi" w:hAnsiTheme="minorHAnsi" w:cstheme="minorHAnsi"/>
              </w:rPr>
            </w:pPr>
          </w:p>
        </w:tc>
      </w:tr>
      <w:tr w:rsidR="004F6D93" w14:paraId="588176AC" w14:textId="77777777" w:rsidTr="004F6D93">
        <w:trPr>
          <w:trHeight w:val="297"/>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DDFA08" w14:textId="77777777" w:rsidR="004F6D93" w:rsidRDefault="004F6D93">
            <w:pPr>
              <w:rPr>
                <w:rFonts w:asciiTheme="minorHAnsi" w:hAnsiTheme="minorHAnsi" w:cstheme="minorHAnsi"/>
                <w:b/>
              </w:rPr>
            </w:pPr>
            <w:r>
              <w:rPr>
                <w:rFonts w:asciiTheme="minorHAnsi" w:hAnsiTheme="minorHAnsi" w:cstheme="minorHAnsi"/>
                <w:b/>
              </w:rPr>
              <w:t>Priorité :</w:t>
            </w:r>
          </w:p>
        </w:tc>
        <w:tc>
          <w:tcPr>
            <w:tcW w:w="6101" w:type="dxa"/>
            <w:tcBorders>
              <w:top w:val="single" w:sz="4" w:space="0" w:color="auto"/>
              <w:left w:val="single" w:sz="4" w:space="0" w:color="auto"/>
              <w:bottom w:val="single" w:sz="4" w:space="0" w:color="auto"/>
              <w:right w:val="single" w:sz="4" w:space="0" w:color="auto"/>
            </w:tcBorders>
            <w:vAlign w:val="center"/>
          </w:tcPr>
          <w:p w14:paraId="76CE0422" w14:textId="77777777" w:rsidR="004F6D93" w:rsidRDefault="004F6D93">
            <w:pPr>
              <w:rPr>
                <w:rFonts w:asciiTheme="minorHAnsi" w:hAnsiTheme="minorHAnsi" w:cstheme="minorHAnsi"/>
              </w:rPr>
            </w:pPr>
          </w:p>
        </w:tc>
      </w:tr>
      <w:tr w:rsidR="004F6D93" w14:paraId="72C8D934" w14:textId="77777777" w:rsidTr="004F6D93">
        <w:trPr>
          <w:trHeight w:val="297"/>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B29B18" w14:textId="77777777" w:rsidR="004F6D93" w:rsidRDefault="004F6D93">
            <w:pPr>
              <w:rPr>
                <w:rFonts w:asciiTheme="minorHAnsi" w:hAnsiTheme="minorHAnsi" w:cstheme="minorHAnsi"/>
                <w:b/>
              </w:rPr>
            </w:pPr>
            <w:r>
              <w:rPr>
                <w:rFonts w:asciiTheme="minorHAnsi" w:hAnsiTheme="minorHAnsi" w:cstheme="minorHAnsi"/>
                <w:b/>
              </w:rPr>
              <w:t>Ratio coupure/renfort préconisé dans la zone :</w:t>
            </w:r>
          </w:p>
        </w:tc>
        <w:tc>
          <w:tcPr>
            <w:tcW w:w="6101" w:type="dxa"/>
            <w:tcBorders>
              <w:top w:val="single" w:sz="4" w:space="0" w:color="auto"/>
              <w:left w:val="single" w:sz="4" w:space="0" w:color="auto"/>
              <w:bottom w:val="single" w:sz="4" w:space="0" w:color="auto"/>
              <w:right w:val="single" w:sz="4" w:space="0" w:color="auto"/>
            </w:tcBorders>
            <w:vAlign w:val="center"/>
          </w:tcPr>
          <w:p w14:paraId="53F4D62A" w14:textId="77777777" w:rsidR="004F6D93" w:rsidRDefault="004F6D93">
            <w:pPr>
              <w:rPr>
                <w:rFonts w:asciiTheme="minorHAnsi" w:hAnsiTheme="minorHAnsi" w:cstheme="minorHAnsi"/>
              </w:rPr>
            </w:pPr>
          </w:p>
        </w:tc>
      </w:tr>
      <w:tr w:rsidR="004F6D93" w14:paraId="2BCC9811" w14:textId="77777777" w:rsidTr="004F6D93">
        <w:trPr>
          <w:trHeight w:val="297"/>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4198D4" w14:textId="77777777" w:rsidR="004F6D93" w:rsidRDefault="004F6D93">
            <w:pPr>
              <w:rPr>
                <w:rFonts w:asciiTheme="minorHAnsi" w:hAnsiTheme="minorHAnsi" w:cstheme="minorHAnsi"/>
                <w:b/>
              </w:rPr>
            </w:pPr>
            <w:r>
              <w:rPr>
                <w:rFonts w:asciiTheme="minorHAnsi" w:hAnsiTheme="minorHAnsi" w:cstheme="minorHAnsi"/>
                <w:b/>
              </w:rPr>
              <w:t>Historique de la coupure :</w:t>
            </w:r>
          </w:p>
        </w:tc>
        <w:tc>
          <w:tcPr>
            <w:tcW w:w="6101" w:type="dxa"/>
            <w:tcBorders>
              <w:top w:val="single" w:sz="4" w:space="0" w:color="auto"/>
              <w:left w:val="single" w:sz="4" w:space="0" w:color="auto"/>
              <w:bottom w:val="single" w:sz="4" w:space="0" w:color="auto"/>
              <w:right w:val="single" w:sz="4" w:space="0" w:color="auto"/>
            </w:tcBorders>
            <w:vAlign w:val="center"/>
          </w:tcPr>
          <w:p w14:paraId="5590B716" w14:textId="77777777" w:rsidR="004F6D93" w:rsidRDefault="004F6D93">
            <w:pPr>
              <w:rPr>
                <w:rFonts w:asciiTheme="minorHAnsi" w:hAnsiTheme="minorHAnsi" w:cstheme="minorHAnsi"/>
              </w:rPr>
            </w:pPr>
          </w:p>
        </w:tc>
      </w:tr>
      <w:tr w:rsidR="004F6D93" w14:paraId="1881200A" w14:textId="77777777" w:rsidTr="004F6D93">
        <w:trPr>
          <w:trHeight w:val="297"/>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F28C2E" w14:textId="5E3152C4" w:rsidR="004F6D93" w:rsidRDefault="004F6D93">
            <w:pPr>
              <w:rPr>
                <w:rFonts w:asciiTheme="minorHAnsi" w:hAnsiTheme="minorHAnsi" w:cstheme="minorHAnsi"/>
                <w:b/>
              </w:rPr>
            </w:pPr>
            <w:r>
              <w:rPr>
                <w:rFonts w:asciiTheme="minorHAnsi" w:hAnsiTheme="minorHAnsi" w:cstheme="minorHAnsi"/>
                <w:b/>
              </w:rPr>
              <w:t>Influence des pratiques agropastorales </w:t>
            </w:r>
            <w:r w:rsidR="00947C18">
              <w:rPr>
                <w:rFonts w:asciiTheme="minorHAnsi" w:hAnsiTheme="minorHAnsi" w:cstheme="minorHAnsi"/>
                <w:b/>
              </w:rPr>
              <w:t xml:space="preserve">(positives et/ou négatives) </w:t>
            </w:r>
            <w:r>
              <w:rPr>
                <w:rFonts w:asciiTheme="minorHAnsi" w:hAnsiTheme="minorHAnsi" w:cstheme="minorHAnsi"/>
                <w:b/>
              </w:rPr>
              <w:t>:</w:t>
            </w:r>
          </w:p>
        </w:tc>
        <w:tc>
          <w:tcPr>
            <w:tcW w:w="6101" w:type="dxa"/>
            <w:tcBorders>
              <w:top w:val="single" w:sz="4" w:space="0" w:color="auto"/>
              <w:left w:val="single" w:sz="4" w:space="0" w:color="auto"/>
              <w:bottom w:val="single" w:sz="4" w:space="0" w:color="auto"/>
              <w:right w:val="single" w:sz="4" w:space="0" w:color="auto"/>
            </w:tcBorders>
            <w:vAlign w:val="center"/>
          </w:tcPr>
          <w:p w14:paraId="0DF8AFE8" w14:textId="77777777" w:rsidR="004F6D93" w:rsidRDefault="004F6D93">
            <w:pPr>
              <w:rPr>
                <w:rFonts w:asciiTheme="minorHAnsi" w:hAnsiTheme="minorHAnsi" w:cstheme="minorHAnsi"/>
              </w:rPr>
            </w:pPr>
          </w:p>
        </w:tc>
      </w:tr>
      <w:tr w:rsidR="004F6D93" w14:paraId="3FA8FAFA" w14:textId="77777777" w:rsidTr="004F6D93">
        <w:trPr>
          <w:trHeight w:val="297"/>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B6E16C" w14:textId="77777777" w:rsidR="004F6D93" w:rsidRDefault="004F6D93">
            <w:pPr>
              <w:rPr>
                <w:rFonts w:asciiTheme="minorHAnsi" w:hAnsiTheme="minorHAnsi" w:cstheme="minorHAnsi"/>
                <w:b/>
              </w:rPr>
            </w:pPr>
            <w:r>
              <w:rPr>
                <w:rFonts w:asciiTheme="minorHAnsi" w:hAnsiTheme="minorHAnsi" w:cstheme="minorHAnsi"/>
                <w:b/>
              </w:rPr>
              <w:t>Objectif(s) :</w:t>
            </w:r>
          </w:p>
        </w:tc>
        <w:tc>
          <w:tcPr>
            <w:tcW w:w="6101" w:type="dxa"/>
            <w:tcBorders>
              <w:top w:val="single" w:sz="4" w:space="0" w:color="auto"/>
              <w:left w:val="single" w:sz="4" w:space="0" w:color="auto"/>
              <w:bottom w:val="single" w:sz="4" w:space="0" w:color="auto"/>
              <w:right w:val="single" w:sz="4" w:space="0" w:color="auto"/>
            </w:tcBorders>
            <w:vAlign w:val="center"/>
          </w:tcPr>
          <w:p w14:paraId="7EF2B224" w14:textId="77777777" w:rsidR="004F6D93" w:rsidRDefault="004F6D93">
            <w:pPr>
              <w:rPr>
                <w:rFonts w:asciiTheme="minorHAnsi" w:hAnsiTheme="minorHAnsi" w:cstheme="minorHAnsi"/>
              </w:rPr>
            </w:pPr>
          </w:p>
        </w:tc>
      </w:tr>
      <w:tr w:rsidR="004F6D93" w14:paraId="22F9E10F" w14:textId="77777777" w:rsidTr="004F6D93">
        <w:trPr>
          <w:trHeight w:val="297"/>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B111E0" w14:textId="77777777" w:rsidR="004F6D93" w:rsidRDefault="004F6D93">
            <w:pPr>
              <w:rPr>
                <w:rFonts w:asciiTheme="minorHAnsi" w:hAnsiTheme="minorHAnsi" w:cstheme="minorHAnsi"/>
                <w:b/>
              </w:rPr>
            </w:pPr>
            <w:r>
              <w:rPr>
                <w:rFonts w:asciiTheme="minorHAnsi" w:hAnsiTheme="minorHAnsi" w:cstheme="minorHAnsi"/>
                <w:b/>
              </w:rPr>
              <w:t>Projet(s) :</w:t>
            </w:r>
          </w:p>
        </w:tc>
        <w:tc>
          <w:tcPr>
            <w:tcW w:w="6101" w:type="dxa"/>
            <w:tcBorders>
              <w:top w:val="single" w:sz="4" w:space="0" w:color="auto"/>
              <w:left w:val="single" w:sz="4" w:space="0" w:color="auto"/>
              <w:bottom w:val="single" w:sz="4" w:space="0" w:color="auto"/>
              <w:right w:val="single" w:sz="4" w:space="0" w:color="auto"/>
            </w:tcBorders>
            <w:vAlign w:val="center"/>
          </w:tcPr>
          <w:p w14:paraId="34079C09" w14:textId="77777777" w:rsidR="004F6D93" w:rsidRDefault="004F6D93">
            <w:pPr>
              <w:rPr>
                <w:rFonts w:asciiTheme="minorHAnsi" w:hAnsiTheme="minorHAnsi" w:cstheme="minorHAnsi"/>
              </w:rPr>
            </w:pPr>
          </w:p>
        </w:tc>
      </w:tr>
      <w:tr w:rsidR="004F6D93" w14:paraId="45309C6B" w14:textId="77777777" w:rsidTr="004F6D93">
        <w:trPr>
          <w:trHeight w:val="297"/>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3BC37B" w14:textId="77777777" w:rsidR="004F6D93" w:rsidRDefault="004F6D93">
            <w:pPr>
              <w:rPr>
                <w:rFonts w:ascii="Calibri" w:hAnsi="Calibri" w:cs="Lucida Sans"/>
                <w:b/>
                <w:bCs/>
                <w:lang w:eastAsia="fr-FR" w:bidi="ar-SA"/>
              </w:rPr>
            </w:pPr>
            <w:r>
              <w:rPr>
                <w:b/>
                <w:bCs/>
                <w:lang w:eastAsia="fr-FR" w:bidi="ar-SA"/>
              </w:rPr>
              <w:t>Période à risque :</w:t>
            </w:r>
          </w:p>
        </w:tc>
        <w:tc>
          <w:tcPr>
            <w:tcW w:w="6101" w:type="dxa"/>
            <w:tcBorders>
              <w:top w:val="single" w:sz="4" w:space="0" w:color="auto"/>
              <w:left w:val="single" w:sz="4" w:space="0" w:color="auto"/>
              <w:bottom w:val="single" w:sz="4" w:space="0" w:color="auto"/>
              <w:right w:val="single" w:sz="4" w:space="0" w:color="auto"/>
            </w:tcBorders>
            <w:vAlign w:val="center"/>
          </w:tcPr>
          <w:p w14:paraId="7AC72703" w14:textId="77777777" w:rsidR="004F6D93" w:rsidRDefault="004F6D93">
            <w:pPr>
              <w:rPr>
                <w:rFonts w:asciiTheme="minorHAnsi" w:hAnsiTheme="minorHAnsi" w:cstheme="minorHAnsi"/>
              </w:rPr>
            </w:pPr>
          </w:p>
        </w:tc>
      </w:tr>
    </w:tbl>
    <w:p w14:paraId="74ED984C" w14:textId="77777777" w:rsidR="004F6D93" w:rsidRDefault="004F6D93" w:rsidP="004F6D93">
      <w:pPr>
        <w:rPr>
          <w:rFonts w:ascii="Calibri" w:hAnsi="Calibri" w:cs="Lucida Sans"/>
          <w:kern w:val="3"/>
          <w:lang w:eastAsia="fr-FR" w:bidi="ar-SA"/>
        </w:rPr>
      </w:pPr>
    </w:p>
    <w:p w14:paraId="59F89D3C" w14:textId="77777777" w:rsidR="004F6D93" w:rsidRDefault="004F6D93" w:rsidP="004F6D93">
      <w:pPr>
        <w:pStyle w:val="Titre2"/>
        <w:keepLines/>
        <w:widowControl/>
        <w:numPr>
          <w:ilvl w:val="0"/>
          <w:numId w:val="14"/>
        </w:numPr>
        <w:autoSpaceDN w:val="0"/>
        <w:spacing w:before="40"/>
        <w:rPr>
          <w:rFonts w:eastAsia="Times New Roman"/>
          <w:lang w:eastAsia="fr-FR" w:bidi="ar-SA"/>
        </w:rPr>
      </w:pPr>
      <w:r>
        <w:rPr>
          <w:rFonts w:eastAsia="Times New Roman"/>
          <w:lang w:eastAsia="fr-FR" w:bidi="ar-SA"/>
        </w:rPr>
        <w:t>Enjeux biodiversité (habitats, espèces)</w:t>
      </w:r>
    </w:p>
    <w:tbl>
      <w:tblPr>
        <w:tblStyle w:val="Grilledutableau"/>
        <w:tblW w:w="9664" w:type="dxa"/>
        <w:tblLook w:val="04A0" w:firstRow="1" w:lastRow="0" w:firstColumn="1" w:lastColumn="0" w:noHBand="0" w:noVBand="1"/>
      </w:tblPr>
      <w:tblGrid>
        <w:gridCol w:w="3539"/>
        <w:gridCol w:w="6125"/>
      </w:tblGrid>
      <w:tr w:rsidR="004F6D93" w14:paraId="047F0EDB" w14:textId="77777777" w:rsidTr="004F6D93">
        <w:trPr>
          <w:trHeight w:val="322"/>
        </w:trPr>
        <w:tc>
          <w:tcPr>
            <w:tcW w:w="96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B4E9EE" w14:textId="77777777" w:rsidR="004F6D93" w:rsidRDefault="004F6D93">
            <w:pPr>
              <w:rPr>
                <w:rFonts w:asciiTheme="minorHAnsi" w:eastAsia="NSimSun" w:hAnsiTheme="minorHAnsi" w:cstheme="minorHAnsi"/>
                <w:b/>
              </w:rPr>
            </w:pPr>
            <w:r>
              <w:rPr>
                <w:rFonts w:asciiTheme="minorHAnsi" w:hAnsiTheme="minorHAnsi" w:cstheme="minorHAnsi"/>
                <w:b/>
              </w:rPr>
              <w:t>Description</w:t>
            </w:r>
          </w:p>
        </w:tc>
      </w:tr>
      <w:tr w:rsidR="004F6D93" w14:paraId="5F299A87" w14:textId="77777777" w:rsidTr="004F6D93">
        <w:trPr>
          <w:trHeight w:val="322"/>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698E4D" w14:textId="77777777" w:rsidR="004F6D93" w:rsidRDefault="004F6D93">
            <w:pPr>
              <w:rPr>
                <w:rFonts w:asciiTheme="minorHAnsi" w:hAnsiTheme="minorHAnsi" w:cstheme="minorHAnsi"/>
                <w:b/>
              </w:rPr>
            </w:pPr>
            <w:r>
              <w:rPr>
                <w:rFonts w:asciiTheme="minorHAnsi" w:hAnsiTheme="minorHAnsi" w:cstheme="minorHAnsi"/>
                <w:b/>
              </w:rPr>
              <w:t>Commune(s) :</w:t>
            </w:r>
          </w:p>
        </w:tc>
        <w:tc>
          <w:tcPr>
            <w:tcW w:w="6125" w:type="dxa"/>
            <w:tcBorders>
              <w:top w:val="single" w:sz="4" w:space="0" w:color="auto"/>
              <w:left w:val="single" w:sz="4" w:space="0" w:color="auto"/>
              <w:bottom w:val="single" w:sz="4" w:space="0" w:color="auto"/>
              <w:right w:val="single" w:sz="4" w:space="0" w:color="auto"/>
            </w:tcBorders>
            <w:vAlign w:val="center"/>
          </w:tcPr>
          <w:p w14:paraId="0184CFEE" w14:textId="77777777" w:rsidR="004F6D93" w:rsidRDefault="004F6D93">
            <w:pPr>
              <w:rPr>
                <w:rFonts w:asciiTheme="minorHAnsi" w:hAnsiTheme="minorHAnsi" w:cstheme="minorHAnsi"/>
              </w:rPr>
            </w:pPr>
          </w:p>
        </w:tc>
      </w:tr>
      <w:tr w:rsidR="004F6D93" w14:paraId="08E87675" w14:textId="77777777" w:rsidTr="004F6D93">
        <w:trPr>
          <w:trHeight w:val="322"/>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1A084E" w14:textId="77777777" w:rsidR="004F6D93" w:rsidRDefault="004F6D93">
            <w:pPr>
              <w:rPr>
                <w:rFonts w:asciiTheme="minorHAnsi" w:hAnsiTheme="minorHAnsi" w:cstheme="minorHAnsi"/>
                <w:b/>
              </w:rPr>
            </w:pPr>
            <w:r>
              <w:rPr>
                <w:rFonts w:asciiTheme="minorHAnsi" w:hAnsiTheme="minorHAnsi" w:cstheme="minorHAnsi"/>
                <w:b/>
              </w:rPr>
              <w:t>Zonage environnemental :</w:t>
            </w:r>
          </w:p>
        </w:tc>
        <w:tc>
          <w:tcPr>
            <w:tcW w:w="6125" w:type="dxa"/>
            <w:tcBorders>
              <w:top w:val="single" w:sz="4" w:space="0" w:color="auto"/>
              <w:left w:val="single" w:sz="4" w:space="0" w:color="auto"/>
              <w:bottom w:val="single" w:sz="4" w:space="0" w:color="auto"/>
              <w:right w:val="single" w:sz="4" w:space="0" w:color="auto"/>
            </w:tcBorders>
            <w:vAlign w:val="center"/>
          </w:tcPr>
          <w:p w14:paraId="33BD86C8" w14:textId="77777777" w:rsidR="004F6D93" w:rsidRDefault="004F6D93">
            <w:pPr>
              <w:rPr>
                <w:rFonts w:asciiTheme="minorHAnsi" w:hAnsiTheme="minorHAnsi" w:cstheme="minorHAnsi"/>
              </w:rPr>
            </w:pPr>
          </w:p>
        </w:tc>
      </w:tr>
      <w:tr w:rsidR="004F6D93" w14:paraId="49D5FAE9" w14:textId="77777777" w:rsidTr="004F6D93">
        <w:trPr>
          <w:trHeight w:val="322"/>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152B23" w14:textId="77777777" w:rsidR="004F6D93" w:rsidRDefault="004F6D93">
            <w:pPr>
              <w:rPr>
                <w:rFonts w:asciiTheme="minorHAnsi" w:hAnsiTheme="minorHAnsi" w:cstheme="minorHAnsi"/>
                <w:b/>
              </w:rPr>
            </w:pPr>
            <w:r>
              <w:rPr>
                <w:rFonts w:asciiTheme="minorHAnsi" w:hAnsiTheme="minorHAnsi" w:cstheme="minorHAnsi"/>
                <w:b/>
              </w:rPr>
              <w:t>Enjeu biodiversité :</w:t>
            </w:r>
          </w:p>
        </w:tc>
        <w:tc>
          <w:tcPr>
            <w:tcW w:w="6125" w:type="dxa"/>
            <w:tcBorders>
              <w:top w:val="single" w:sz="4" w:space="0" w:color="auto"/>
              <w:left w:val="single" w:sz="4" w:space="0" w:color="auto"/>
              <w:bottom w:val="single" w:sz="4" w:space="0" w:color="auto"/>
              <w:right w:val="single" w:sz="4" w:space="0" w:color="auto"/>
            </w:tcBorders>
            <w:vAlign w:val="center"/>
          </w:tcPr>
          <w:p w14:paraId="1C24C63E" w14:textId="77777777" w:rsidR="004F6D93" w:rsidRDefault="004F6D93">
            <w:pPr>
              <w:rPr>
                <w:rFonts w:asciiTheme="minorHAnsi" w:hAnsiTheme="minorHAnsi" w:cstheme="minorHAnsi"/>
              </w:rPr>
            </w:pPr>
          </w:p>
        </w:tc>
      </w:tr>
      <w:tr w:rsidR="004F6D93" w14:paraId="7C0D2FF3" w14:textId="77777777" w:rsidTr="004F6D93">
        <w:trPr>
          <w:trHeight w:val="322"/>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0793F0" w14:textId="77777777" w:rsidR="004F6D93" w:rsidRDefault="004F6D93">
            <w:pPr>
              <w:rPr>
                <w:rFonts w:asciiTheme="minorHAnsi" w:hAnsiTheme="minorHAnsi" w:cstheme="minorHAnsi"/>
                <w:b/>
              </w:rPr>
            </w:pPr>
            <w:r>
              <w:rPr>
                <w:rFonts w:asciiTheme="minorHAnsi" w:hAnsiTheme="minorHAnsi" w:cstheme="minorHAnsi"/>
                <w:b/>
              </w:rPr>
              <w:t>Habitats naturels, espèces présentes :</w:t>
            </w:r>
          </w:p>
        </w:tc>
        <w:tc>
          <w:tcPr>
            <w:tcW w:w="6125" w:type="dxa"/>
            <w:tcBorders>
              <w:top w:val="single" w:sz="4" w:space="0" w:color="auto"/>
              <w:left w:val="single" w:sz="4" w:space="0" w:color="auto"/>
              <w:bottom w:val="single" w:sz="4" w:space="0" w:color="auto"/>
              <w:right w:val="single" w:sz="4" w:space="0" w:color="auto"/>
            </w:tcBorders>
            <w:vAlign w:val="center"/>
          </w:tcPr>
          <w:p w14:paraId="0AC3291F" w14:textId="77777777" w:rsidR="004F6D93" w:rsidRDefault="004F6D93">
            <w:pPr>
              <w:rPr>
                <w:rFonts w:asciiTheme="minorHAnsi" w:hAnsiTheme="minorHAnsi" w:cstheme="minorHAnsi"/>
              </w:rPr>
            </w:pPr>
          </w:p>
        </w:tc>
      </w:tr>
      <w:tr w:rsidR="004F6D93" w14:paraId="7A9E32B8" w14:textId="77777777" w:rsidTr="004F6D93">
        <w:trPr>
          <w:trHeight w:val="322"/>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F56521" w14:textId="77777777" w:rsidR="004F6D93" w:rsidRDefault="004F6D93">
            <w:pPr>
              <w:rPr>
                <w:rFonts w:asciiTheme="minorHAnsi" w:hAnsiTheme="minorHAnsi" w:cstheme="minorHAnsi"/>
                <w:b/>
              </w:rPr>
            </w:pPr>
            <w:r>
              <w:rPr>
                <w:rFonts w:asciiTheme="minorHAnsi" w:hAnsiTheme="minorHAnsi" w:cstheme="minorHAnsi"/>
                <w:b/>
              </w:rPr>
              <w:t>Etat de conservation :</w:t>
            </w:r>
          </w:p>
        </w:tc>
        <w:tc>
          <w:tcPr>
            <w:tcW w:w="6125" w:type="dxa"/>
            <w:tcBorders>
              <w:top w:val="single" w:sz="4" w:space="0" w:color="auto"/>
              <w:left w:val="single" w:sz="4" w:space="0" w:color="auto"/>
              <w:bottom w:val="single" w:sz="4" w:space="0" w:color="auto"/>
              <w:right w:val="single" w:sz="4" w:space="0" w:color="auto"/>
            </w:tcBorders>
            <w:vAlign w:val="center"/>
          </w:tcPr>
          <w:p w14:paraId="0135738A" w14:textId="77777777" w:rsidR="004F6D93" w:rsidRDefault="004F6D93">
            <w:pPr>
              <w:rPr>
                <w:rFonts w:asciiTheme="minorHAnsi" w:hAnsiTheme="minorHAnsi" w:cstheme="minorHAnsi"/>
              </w:rPr>
            </w:pPr>
          </w:p>
        </w:tc>
      </w:tr>
      <w:tr w:rsidR="004F6D93" w14:paraId="528DBDF9" w14:textId="77777777" w:rsidTr="004F6D93">
        <w:trPr>
          <w:trHeight w:val="322"/>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0CC8E3" w14:textId="77777777" w:rsidR="004F6D93" w:rsidRDefault="004F6D93">
            <w:pPr>
              <w:rPr>
                <w:rFonts w:asciiTheme="minorHAnsi" w:hAnsiTheme="minorHAnsi" w:cstheme="minorHAnsi"/>
                <w:b/>
              </w:rPr>
            </w:pPr>
            <w:r>
              <w:rPr>
                <w:rFonts w:asciiTheme="minorHAnsi" w:hAnsiTheme="minorHAnsi" w:cstheme="minorHAnsi"/>
                <w:b/>
              </w:rPr>
              <w:t>Niveau d’enjeu pour la conservation de la biodiversité :</w:t>
            </w:r>
          </w:p>
        </w:tc>
        <w:tc>
          <w:tcPr>
            <w:tcW w:w="6125" w:type="dxa"/>
            <w:tcBorders>
              <w:top w:val="single" w:sz="4" w:space="0" w:color="auto"/>
              <w:left w:val="single" w:sz="4" w:space="0" w:color="auto"/>
              <w:bottom w:val="single" w:sz="4" w:space="0" w:color="auto"/>
              <w:right w:val="single" w:sz="4" w:space="0" w:color="auto"/>
            </w:tcBorders>
            <w:vAlign w:val="center"/>
          </w:tcPr>
          <w:p w14:paraId="5F837E36" w14:textId="77777777" w:rsidR="004F6D93" w:rsidRDefault="004F6D93">
            <w:pPr>
              <w:rPr>
                <w:rFonts w:asciiTheme="minorHAnsi" w:hAnsiTheme="minorHAnsi" w:cstheme="minorHAnsi"/>
              </w:rPr>
            </w:pPr>
          </w:p>
        </w:tc>
      </w:tr>
      <w:tr w:rsidR="004F6D93" w14:paraId="7AA37A86" w14:textId="77777777" w:rsidTr="004F6D93">
        <w:trPr>
          <w:trHeight w:val="322"/>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BDE9ED" w14:textId="33E8B608" w:rsidR="004F6D93" w:rsidRDefault="004F6D93">
            <w:pPr>
              <w:rPr>
                <w:rFonts w:asciiTheme="minorHAnsi" w:hAnsiTheme="minorHAnsi" w:cstheme="minorHAnsi"/>
                <w:b/>
              </w:rPr>
            </w:pPr>
            <w:r>
              <w:rPr>
                <w:rFonts w:asciiTheme="minorHAnsi" w:hAnsiTheme="minorHAnsi" w:cstheme="minorHAnsi"/>
                <w:b/>
              </w:rPr>
              <w:lastRenderedPageBreak/>
              <w:t>Influence des pratiques agropastorales </w:t>
            </w:r>
            <w:r w:rsidR="00947C18">
              <w:rPr>
                <w:rFonts w:asciiTheme="minorHAnsi" w:hAnsiTheme="minorHAnsi" w:cstheme="minorHAnsi"/>
                <w:b/>
              </w:rPr>
              <w:t xml:space="preserve">(positives et/ou négatives) </w:t>
            </w:r>
            <w:r>
              <w:rPr>
                <w:rFonts w:asciiTheme="minorHAnsi" w:hAnsiTheme="minorHAnsi" w:cstheme="minorHAnsi"/>
                <w:b/>
              </w:rPr>
              <w:t>:</w:t>
            </w:r>
          </w:p>
        </w:tc>
        <w:tc>
          <w:tcPr>
            <w:tcW w:w="6125" w:type="dxa"/>
            <w:tcBorders>
              <w:top w:val="single" w:sz="4" w:space="0" w:color="auto"/>
              <w:left w:val="single" w:sz="4" w:space="0" w:color="auto"/>
              <w:bottom w:val="single" w:sz="4" w:space="0" w:color="auto"/>
              <w:right w:val="single" w:sz="4" w:space="0" w:color="auto"/>
            </w:tcBorders>
            <w:vAlign w:val="center"/>
          </w:tcPr>
          <w:p w14:paraId="6AC3F539" w14:textId="77777777" w:rsidR="004F6D93" w:rsidRDefault="004F6D93">
            <w:pPr>
              <w:rPr>
                <w:rFonts w:asciiTheme="minorHAnsi" w:hAnsiTheme="minorHAnsi" w:cstheme="minorHAnsi"/>
              </w:rPr>
            </w:pPr>
          </w:p>
        </w:tc>
      </w:tr>
      <w:tr w:rsidR="004F6D93" w14:paraId="40950FED" w14:textId="77777777" w:rsidTr="004F6D93">
        <w:trPr>
          <w:trHeight w:val="322"/>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A05951" w14:textId="77777777" w:rsidR="004F6D93" w:rsidRDefault="004F6D93">
            <w:pPr>
              <w:rPr>
                <w:rFonts w:asciiTheme="minorHAnsi" w:hAnsiTheme="minorHAnsi" w:cstheme="minorHAnsi"/>
                <w:b/>
              </w:rPr>
            </w:pPr>
            <w:r>
              <w:rPr>
                <w:rFonts w:asciiTheme="minorHAnsi" w:hAnsiTheme="minorHAnsi" w:cstheme="minorHAnsi"/>
                <w:b/>
              </w:rPr>
              <w:t xml:space="preserve">Actions globales recommandées : </w:t>
            </w:r>
          </w:p>
        </w:tc>
        <w:tc>
          <w:tcPr>
            <w:tcW w:w="6125" w:type="dxa"/>
            <w:tcBorders>
              <w:top w:val="single" w:sz="4" w:space="0" w:color="auto"/>
              <w:left w:val="single" w:sz="4" w:space="0" w:color="auto"/>
              <w:bottom w:val="single" w:sz="4" w:space="0" w:color="auto"/>
              <w:right w:val="single" w:sz="4" w:space="0" w:color="auto"/>
            </w:tcBorders>
            <w:vAlign w:val="center"/>
          </w:tcPr>
          <w:p w14:paraId="5E8F7554" w14:textId="77777777" w:rsidR="004F6D93" w:rsidRDefault="004F6D93">
            <w:pPr>
              <w:rPr>
                <w:rFonts w:asciiTheme="minorHAnsi" w:hAnsiTheme="minorHAnsi" w:cstheme="minorHAnsi"/>
              </w:rPr>
            </w:pPr>
          </w:p>
        </w:tc>
      </w:tr>
      <w:tr w:rsidR="004F6D93" w14:paraId="6945DD1B" w14:textId="77777777" w:rsidTr="004F6D93">
        <w:trPr>
          <w:trHeight w:val="322"/>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90CCF7" w14:textId="77777777" w:rsidR="004F6D93" w:rsidRDefault="004F6D93">
            <w:pPr>
              <w:rPr>
                <w:rFonts w:asciiTheme="minorHAnsi" w:hAnsiTheme="minorHAnsi" w:cstheme="minorHAnsi"/>
                <w:b/>
              </w:rPr>
            </w:pPr>
            <w:r>
              <w:rPr>
                <w:rFonts w:asciiTheme="minorHAnsi" w:hAnsiTheme="minorHAnsi" w:cstheme="minorHAnsi"/>
                <w:b/>
              </w:rPr>
              <w:t>Priorité(s) :</w:t>
            </w:r>
          </w:p>
        </w:tc>
        <w:tc>
          <w:tcPr>
            <w:tcW w:w="6125" w:type="dxa"/>
            <w:tcBorders>
              <w:top w:val="single" w:sz="4" w:space="0" w:color="auto"/>
              <w:left w:val="single" w:sz="4" w:space="0" w:color="auto"/>
              <w:bottom w:val="single" w:sz="4" w:space="0" w:color="auto"/>
              <w:right w:val="single" w:sz="4" w:space="0" w:color="auto"/>
            </w:tcBorders>
            <w:vAlign w:val="center"/>
          </w:tcPr>
          <w:p w14:paraId="1B13FFB7" w14:textId="77777777" w:rsidR="004F6D93" w:rsidRDefault="004F6D93">
            <w:pPr>
              <w:rPr>
                <w:rFonts w:asciiTheme="minorHAnsi" w:hAnsiTheme="minorHAnsi" w:cstheme="minorHAnsi"/>
              </w:rPr>
            </w:pPr>
          </w:p>
        </w:tc>
      </w:tr>
      <w:tr w:rsidR="004F6D93" w14:paraId="0FD1C927" w14:textId="77777777" w:rsidTr="004F6D93">
        <w:trPr>
          <w:trHeight w:val="322"/>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40358B" w14:textId="77777777" w:rsidR="004F6D93" w:rsidRDefault="004F6D93">
            <w:pPr>
              <w:rPr>
                <w:rFonts w:asciiTheme="minorHAnsi" w:hAnsiTheme="minorHAnsi" w:cstheme="minorHAnsi"/>
                <w:b/>
              </w:rPr>
            </w:pPr>
            <w:r>
              <w:rPr>
                <w:rFonts w:asciiTheme="minorHAnsi" w:hAnsiTheme="minorHAnsi" w:cstheme="minorHAnsi"/>
                <w:b/>
              </w:rPr>
              <w:t>Objectif(s) :</w:t>
            </w:r>
          </w:p>
        </w:tc>
        <w:tc>
          <w:tcPr>
            <w:tcW w:w="6125" w:type="dxa"/>
            <w:tcBorders>
              <w:top w:val="single" w:sz="4" w:space="0" w:color="auto"/>
              <w:left w:val="single" w:sz="4" w:space="0" w:color="auto"/>
              <w:bottom w:val="single" w:sz="4" w:space="0" w:color="auto"/>
              <w:right w:val="single" w:sz="4" w:space="0" w:color="auto"/>
            </w:tcBorders>
            <w:vAlign w:val="center"/>
          </w:tcPr>
          <w:p w14:paraId="1252DC15" w14:textId="77777777" w:rsidR="004F6D93" w:rsidRDefault="004F6D93">
            <w:pPr>
              <w:rPr>
                <w:rFonts w:asciiTheme="minorHAnsi" w:hAnsiTheme="minorHAnsi" w:cstheme="minorHAnsi"/>
              </w:rPr>
            </w:pPr>
          </w:p>
        </w:tc>
      </w:tr>
      <w:tr w:rsidR="004F6D93" w14:paraId="729D1826" w14:textId="77777777" w:rsidTr="004F6D93">
        <w:trPr>
          <w:trHeight w:val="322"/>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1EA77E" w14:textId="77777777" w:rsidR="004F6D93" w:rsidRDefault="004F6D93">
            <w:pPr>
              <w:rPr>
                <w:rFonts w:asciiTheme="minorHAnsi" w:hAnsiTheme="minorHAnsi" w:cstheme="minorHAnsi"/>
                <w:b/>
              </w:rPr>
            </w:pPr>
            <w:r>
              <w:rPr>
                <w:rFonts w:asciiTheme="minorHAnsi" w:hAnsiTheme="minorHAnsi" w:cstheme="minorHAnsi"/>
                <w:b/>
              </w:rPr>
              <w:t>Projet(s) :</w:t>
            </w:r>
          </w:p>
        </w:tc>
        <w:tc>
          <w:tcPr>
            <w:tcW w:w="6125" w:type="dxa"/>
            <w:tcBorders>
              <w:top w:val="single" w:sz="4" w:space="0" w:color="auto"/>
              <w:left w:val="single" w:sz="4" w:space="0" w:color="auto"/>
              <w:bottom w:val="single" w:sz="4" w:space="0" w:color="auto"/>
              <w:right w:val="single" w:sz="4" w:space="0" w:color="auto"/>
            </w:tcBorders>
            <w:vAlign w:val="center"/>
          </w:tcPr>
          <w:p w14:paraId="790C942A" w14:textId="77777777" w:rsidR="004F6D93" w:rsidRDefault="004F6D93">
            <w:pPr>
              <w:rPr>
                <w:rFonts w:asciiTheme="minorHAnsi" w:hAnsiTheme="minorHAnsi" w:cstheme="minorHAnsi"/>
              </w:rPr>
            </w:pPr>
          </w:p>
        </w:tc>
      </w:tr>
    </w:tbl>
    <w:p w14:paraId="0FB4649E" w14:textId="77777777" w:rsidR="004F6D93" w:rsidRDefault="004F6D93" w:rsidP="004F6D93">
      <w:pPr>
        <w:rPr>
          <w:rFonts w:ascii="Calibri" w:hAnsi="Calibri" w:cs="Lucida Sans"/>
          <w:kern w:val="3"/>
          <w:lang w:eastAsia="fr-FR" w:bidi="ar-SA"/>
        </w:rPr>
      </w:pPr>
    </w:p>
    <w:p w14:paraId="1684A9CA" w14:textId="77777777" w:rsidR="004F6D93" w:rsidRDefault="004F6D93" w:rsidP="004F6D93">
      <w:pPr>
        <w:rPr>
          <w:lang w:eastAsia="fr-FR" w:bidi="ar-SA"/>
        </w:rPr>
      </w:pPr>
    </w:p>
    <w:p w14:paraId="3AB92289" w14:textId="77777777" w:rsidR="004F6D93" w:rsidRPr="004F6D93" w:rsidRDefault="004F6D93" w:rsidP="004F6D93">
      <w:pPr>
        <w:pStyle w:val="Titre1"/>
        <w:numPr>
          <w:ilvl w:val="0"/>
          <w:numId w:val="0"/>
        </w:numPr>
        <w:spacing w:before="480"/>
        <w:ind w:left="360"/>
        <w:rPr>
          <w:rFonts w:ascii="Marianne" w:hAnsi="Marianne"/>
          <w:sz w:val="20"/>
          <w:szCs w:val="20"/>
        </w:rPr>
      </w:pPr>
    </w:p>
    <w:p w14:paraId="0F096427" w14:textId="3F2C30A9" w:rsidR="005205A3" w:rsidRDefault="003B7E5F">
      <w:pPr>
        <w:pStyle w:val="Titre1"/>
        <w:numPr>
          <w:ilvl w:val="0"/>
          <w:numId w:val="6"/>
        </w:numPr>
        <w:spacing w:before="480"/>
        <w:rPr>
          <w:rFonts w:ascii="Marianne" w:hAnsi="Marianne"/>
          <w:sz w:val="20"/>
          <w:szCs w:val="20"/>
        </w:rPr>
      </w:pPr>
      <w:r>
        <w:rPr>
          <w:rFonts w:ascii="Marianne" w:hAnsi="Marianne"/>
          <w:sz w:val="20"/>
          <w:szCs w:val="20"/>
          <w:u w:val="single"/>
        </w:rPr>
        <w:t>Éléments complémentaires pour la mesure</w:t>
      </w:r>
    </w:p>
    <w:p w14:paraId="7653F0B9" w14:textId="77777777" w:rsidR="005205A3" w:rsidRDefault="005205A3">
      <w:pPr>
        <w:rPr>
          <w:rFonts w:ascii="Marianne" w:hAnsi="Marianne"/>
          <w:iCs/>
          <w:sz w:val="20"/>
          <w:szCs w:val="20"/>
        </w:rPr>
      </w:pPr>
    </w:p>
    <w:p w14:paraId="0D46F121" w14:textId="6AB8436F" w:rsidR="005205A3" w:rsidRDefault="004F6D93">
      <w:pPr>
        <w:rPr>
          <w:rFonts w:ascii="Marianne" w:hAnsi="Marianne"/>
          <w:sz w:val="20"/>
          <w:szCs w:val="20"/>
        </w:rPr>
      </w:pPr>
      <w:r>
        <w:rPr>
          <w:rFonts w:ascii="Marianne" w:hAnsi="Marianne"/>
          <w:iCs/>
          <w:sz w:val="20"/>
          <w:szCs w:val="20"/>
        </w:rPr>
        <w:t xml:space="preserve">Surfaces éligibles </w:t>
      </w:r>
      <w:r w:rsidR="003B7E5F">
        <w:rPr>
          <w:rFonts w:ascii="Marianne" w:hAnsi="Marianne"/>
          <w:iCs/>
          <w:sz w:val="20"/>
          <w:szCs w:val="20"/>
        </w:rPr>
        <w:t>en ha </w:t>
      </w:r>
      <w:r w:rsidR="00FE0E90">
        <w:rPr>
          <w:rFonts w:ascii="Marianne" w:hAnsi="Marianne"/>
          <w:iCs/>
          <w:sz w:val="20"/>
          <w:szCs w:val="20"/>
        </w:rPr>
        <w:t xml:space="preserve">(prairies et pâturages permanents) </w:t>
      </w:r>
      <w:r w:rsidR="003B7E5F">
        <w:rPr>
          <w:rFonts w:ascii="Marianne" w:hAnsi="Marianne"/>
          <w:iCs/>
          <w:sz w:val="20"/>
          <w:szCs w:val="20"/>
        </w:rPr>
        <w:t xml:space="preserve">: </w:t>
      </w:r>
    </w:p>
    <w:p w14:paraId="759D45A5" w14:textId="77777777" w:rsidR="005205A3" w:rsidRDefault="005205A3">
      <w:pPr>
        <w:rPr>
          <w:rFonts w:ascii="Marianne" w:hAnsi="Marianne"/>
          <w:iCs/>
          <w:sz w:val="20"/>
          <w:szCs w:val="20"/>
        </w:rPr>
      </w:pPr>
    </w:p>
    <w:p w14:paraId="2D85AFCC" w14:textId="7EFB1C6A" w:rsidR="005205A3" w:rsidRDefault="00FE0E90">
      <w:pPr>
        <w:rPr>
          <w:rFonts w:ascii="Marianne" w:hAnsi="Marianne"/>
          <w:sz w:val="20"/>
          <w:szCs w:val="20"/>
        </w:rPr>
      </w:pPr>
      <w:r>
        <w:rPr>
          <w:rFonts w:ascii="Marianne" w:hAnsi="Marianne"/>
          <w:iCs/>
          <w:sz w:val="20"/>
          <w:szCs w:val="20"/>
        </w:rPr>
        <w:t>Tableau de synthèse</w:t>
      </w:r>
      <w:r w:rsidR="003B7E5F">
        <w:rPr>
          <w:rFonts w:ascii="Marianne" w:hAnsi="Marianne"/>
          <w:iCs/>
          <w:sz w:val="20"/>
          <w:szCs w:val="20"/>
        </w:rPr>
        <w:t> </w:t>
      </w:r>
      <w:r>
        <w:rPr>
          <w:rFonts w:ascii="Marianne" w:hAnsi="Marianne"/>
          <w:iCs/>
          <w:sz w:val="20"/>
          <w:szCs w:val="20"/>
        </w:rPr>
        <w:t xml:space="preserve">par parcelle </w:t>
      </w:r>
      <w:r w:rsidR="003B7E5F">
        <w:rPr>
          <w:rFonts w:ascii="Marianne" w:hAnsi="Marianne"/>
          <w:iCs/>
          <w:sz w:val="20"/>
          <w:szCs w:val="20"/>
        </w:rPr>
        <w:t xml:space="preserve">: </w:t>
      </w:r>
    </w:p>
    <w:p w14:paraId="14BC953F" w14:textId="77777777" w:rsidR="005205A3" w:rsidRDefault="005205A3">
      <w:pPr>
        <w:jc w:val="center"/>
        <w:rPr>
          <w:rFonts w:ascii="Marianne" w:hAnsi="Marianne"/>
          <w:iCs/>
          <w:sz w:val="20"/>
          <w:szCs w:val="20"/>
        </w:rPr>
      </w:pPr>
    </w:p>
    <w:tbl>
      <w:tblPr>
        <w:tblW w:w="15392" w:type="dxa"/>
        <w:tblBorders>
          <w:top w:val="single" w:sz="2" w:space="0" w:color="000000"/>
          <w:left w:val="single" w:sz="2" w:space="0" w:color="000000"/>
          <w:bottom w:val="single" w:sz="2" w:space="0" w:color="000000"/>
          <w:insideH w:val="single" w:sz="2" w:space="0" w:color="000000"/>
        </w:tblBorders>
        <w:tblCellMar>
          <w:top w:w="55" w:type="dxa"/>
          <w:left w:w="50" w:type="dxa"/>
          <w:bottom w:w="55" w:type="dxa"/>
          <w:right w:w="55" w:type="dxa"/>
        </w:tblCellMar>
        <w:tblLook w:val="04A0" w:firstRow="1" w:lastRow="0" w:firstColumn="1" w:lastColumn="0" w:noHBand="0" w:noVBand="1"/>
      </w:tblPr>
      <w:tblGrid>
        <w:gridCol w:w="1201"/>
        <w:gridCol w:w="1296"/>
        <w:gridCol w:w="850"/>
        <w:gridCol w:w="2976"/>
        <w:gridCol w:w="2987"/>
        <w:gridCol w:w="3085"/>
        <w:gridCol w:w="2997"/>
      </w:tblGrid>
      <w:tr w:rsidR="009E6236" w14:paraId="6954FC82" w14:textId="77777777" w:rsidTr="009E6236">
        <w:tc>
          <w:tcPr>
            <w:tcW w:w="1202" w:type="dxa"/>
            <w:tcBorders>
              <w:top w:val="single" w:sz="2" w:space="0" w:color="000000"/>
              <w:left w:val="single" w:sz="2" w:space="0" w:color="000000"/>
              <w:bottom w:val="single" w:sz="2" w:space="0" w:color="000000"/>
            </w:tcBorders>
            <w:shd w:val="clear" w:color="auto" w:fill="F2F2F2" w:themeFill="background1" w:themeFillShade="F2"/>
            <w:vAlign w:val="center"/>
          </w:tcPr>
          <w:p w14:paraId="2719174C" w14:textId="20397FF3" w:rsidR="009E6236" w:rsidRDefault="009E6236" w:rsidP="009E6236">
            <w:pPr>
              <w:pStyle w:val="Contenudetableau"/>
              <w:jc w:val="center"/>
              <w:rPr>
                <w:rFonts w:ascii="Marianne" w:hAnsi="Marianne"/>
                <w:b/>
                <w:sz w:val="20"/>
                <w:szCs w:val="20"/>
              </w:rPr>
            </w:pPr>
            <w:r>
              <w:rPr>
                <w:rFonts w:ascii="Marianne" w:hAnsi="Marianne"/>
                <w:b/>
                <w:sz w:val="20"/>
                <w:szCs w:val="20"/>
              </w:rPr>
              <w:t>Unité de gestion (facultatif)</w:t>
            </w:r>
          </w:p>
        </w:tc>
        <w:tc>
          <w:tcPr>
            <w:tcW w:w="1300" w:type="dxa"/>
            <w:tcBorders>
              <w:top w:val="single" w:sz="2" w:space="0" w:color="000000"/>
              <w:left w:val="single" w:sz="2" w:space="0" w:color="000000"/>
              <w:bottom w:val="single" w:sz="2" w:space="0" w:color="000000"/>
            </w:tcBorders>
            <w:shd w:val="clear" w:color="auto" w:fill="F2F2F2" w:themeFill="background1" w:themeFillShade="F2"/>
            <w:vAlign w:val="center"/>
          </w:tcPr>
          <w:p w14:paraId="555D6B43" w14:textId="691EB042" w:rsidR="009E6236" w:rsidRPr="00B862B9" w:rsidRDefault="00B862B9" w:rsidP="00B862B9">
            <w:pPr>
              <w:pStyle w:val="Contenudetableau"/>
              <w:jc w:val="center"/>
              <w:rPr>
                <w:rFonts w:ascii="Marianne" w:hAnsi="Marianne"/>
                <w:b/>
                <w:sz w:val="20"/>
                <w:szCs w:val="20"/>
              </w:rPr>
            </w:pPr>
            <w:r w:rsidRPr="00B862B9">
              <w:rPr>
                <w:rFonts w:ascii="Marianne" w:hAnsi="Marianne"/>
                <w:b/>
                <w:sz w:val="20"/>
                <w:szCs w:val="20"/>
              </w:rPr>
              <w:t>Numéros d’ilot(s) et  de parcelle(s) PAC</w:t>
            </w:r>
          </w:p>
        </w:tc>
        <w:tc>
          <w:tcPr>
            <w:tcW w:w="850" w:type="dxa"/>
            <w:tcBorders>
              <w:top w:val="single" w:sz="2" w:space="0" w:color="000000"/>
              <w:left w:val="single" w:sz="2" w:space="0" w:color="000000"/>
              <w:bottom w:val="single" w:sz="2" w:space="0" w:color="000000"/>
            </w:tcBorders>
            <w:shd w:val="clear" w:color="auto" w:fill="F2F2F2" w:themeFill="background1" w:themeFillShade="F2"/>
            <w:vAlign w:val="center"/>
          </w:tcPr>
          <w:p w14:paraId="6B8F4FED" w14:textId="77777777" w:rsidR="009E6236" w:rsidRDefault="009E6236" w:rsidP="009E6236">
            <w:pPr>
              <w:pStyle w:val="Contenudetableau"/>
              <w:jc w:val="center"/>
              <w:rPr>
                <w:rFonts w:ascii="Marianne" w:hAnsi="Marianne"/>
                <w:b/>
                <w:sz w:val="20"/>
                <w:szCs w:val="20"/>
              </w:rPr>
            </w:pPr>
            <w:r>
              <w:rPr>
                <w:rFonts w:ascii="Marianne" w:hAnsi="Marianne"/>
                <w:b/>
                <w:sz w:val="20"/>
                <w:szCs w:val="20"/>
              </w:rPr>
              <w:t>Surface en ha</w:t>
            </w:r>
          </w:p>
        </w:tc>
        <w:tc>
          <w:tcPr>
            <w:tcW w:w="3008" w:type="dxa"/>
            <w:tcBorders>
              <w:top w:val="single" w:sz="2" w:space="0" w:color="000000"/>
              <w:left w:val="single" w:sz="2" w:space="0" w:color="000000"/>
              <w:bottom w:val="single" w:sz="2" w:space="0" w:color="000000"/>
            </w:tcBorders>
            <w:shd w:val="clear" w:color="auto" w:fill="F2F2F2" w:themeFill="background1" w:themeFillShade="F2"/>
            <w:vAlign w:val="center"/>
          </w:tcPr>
          <w:p w14:paraId="73FA1CB3" w14:textId="77777777" w:rsidR="009E6236" w:rsidRDefault="009E6236" w:rsidP="009E6236">
            <w:pPr>
              <w:pStyle w:val="Contenudetableau"/>
              <w:jc w:val="center"/>
              <w:rPr>
                <w:rFonts w:ascii="Marianne" w:hAnsi="Marianne"/>
                <w:b/>
                <w:sz w:val="20"/>
                <w:szCs w:val="20"/>
              </w:rPr>
            </w:pPr>
            <w:r>
              <w:rPr>
                <w:rFonts w:ascii="Marianne" w:hAnsi="Marianne"/>
                <w:b/>
                <w:sz w:val="20"/>
                <w:szCs w:val="20"/>
              </w:rPr>
              <w:t xml:space="preserve">Localisation de la parcelle par rapport à l’enjeu DFCI : </w:t>
            </w:r>
            <w:r w:rsidRPr="00947C18">
              <w:rPr>
                <w:rFonts w:ascii="Marianne" w:hAnsi="Marianne"/>
                <w:sz w:val="20"/>
                <w:szCs w:val="20"/>
              </w:rPr>
              <w:t>dans la zone stratégique, et quel type (coupure ou renfort)</w:t>
            </w:r>
          </w:p>
        </w:tc>
        <w:tc>
          <w:tcPr>
            <w:tcW w:w="3017" w:type="dxa"/>
            <w:tcBorders>
              <w:top w:val="single" w:sz="2" w:space="0" w:color="000000"/>
              <w:left w:val="single" w:sz="2" w:space="0" w:color="000000"/>
              <w:bottom w:val="single" w:sz="2" w:space="0" w:color="000000"/>
            </w:tcBorders>
            <w:shd w:val="clear" w:color="auto" w:fill="F2F2F2" w:themeFill="background1" w:themeFillShade="F2"/>
            <w:vAlign w:val="center"/>
          </w:tcPr>
          <w:p w14:paraId="5D2BE48E" w14:textId="77777777" w:rsidR="009E6236" w:rsidRDefault="009E6236" w:rsidP="009E6236">
            <w:pPr>
              <w:pStyle w:val="Contenudetableau"/>
              <w:jc w:val="center"/>
              <w:rPr>
                <w:rFonts w:ascii="Marianne" w:hAnsi="Marianne"/>
                <w:b/>
                <w:sz w:val="20"/>
                <w:szCs w:val="20"/>
              </w:rPr>
            </w:pPr>
            <w:r>
              <w:rPr>
                <w:rFonts w:ascii="Marianne" w:hAnsi="Marianne"/>
                <w:b/>
                <w:sz w:val="20"/>
                <w:szCs w:val="20"/>
              </w:rPr>
              <w:t xml:space="preserve">Localisation de la parcelle par rapport à des zones à enjeu biodiversité : </w:t>
            </w:r>
            <w:r w:rsidRPr="00947C18">
              <w:rPr>
                <w:rFonts w:ascii="Marianne" w:hAnsi="Marianne"/>
                <w:sz w:val="20"/>
                <w:szCs w:val="20"/>
              </w:rPr>
              <w:t>préciser si des espèces et/ou habitats à enjeu sont présents</w:t>
            </w:r>
          </w:p>
        </w:tc>
        <w:tc>
          <w:tcPr>
            <w:tcW w:w="2990" w:type="dxa"/>
            <w:tcBorders>
              <w:top w:val="single" w:sz="2" w:space="0" w:color="000000"/>
              <w:left w:val="single" w:sz="2" w:space="0" w:color="000000"/>
              <w:bottom w:val="single" w:sz="2" w:space="0" w:color="000000"/>
            </w:tcBorders>
            <w:shd w:val="clear" w:color="auto" w:fill="F2F2F2" w:themeFill="background1" w:themeFillShade="F2"/>
            <w:vAlign w:val="center"/>
          </w:tcPr>
          <w:p w14:paraId="77EBFA38" w14:textId="77777777" w:rsidR="009E6236" w:rsidRDefault="009E6236" w:rsidP="009E6236">
            <w:pPr>
              <w:pStyle w:val="Contenudetableau"/>
              <w:jc w:val="center"/>
              <w:rPr>
                <w:rFonts w:ascii="Marianne" w:hAnsi="Marianne"/>
                <w:b/>
                <w:sz w:val="20"/>
                <w:szCs w:val="20"/>
              </w:rPr>
            </w:pPr>
            <w:r>
              <w:rPr>
                <w:rFonts w:ascii="Marianne" w:hAnsi="Marianne"/>
                <w:b/>
                <w:sz w:val="20"/>
                <w:szCs w:val="20"/>
              </w:rPr>
              <w:t>Pratiques actuelles :</w:t>
            </w:r>
          </w:p>
          <w:p w14:paraId="3E101B53" w14:textId="77777777" w:rsidR="00FE0E90" w:rsidRPr="00FE0E90" w:rsidRDefault="00FE0E90" w:rsidP="00FE0E90">
            <w:pPr>
              <w:pStyle w:val="Contenudetableau"/>
              <w:jc w:val="center"/>
              <w:rPr>
                <w:rFonts w:ascii="Marianne" w:hAnsi="Marianne"/>
                <w:sz w:val="20"/>
                <w:szCs w:val="20"/>
              </w:rPr>
            </w:pPr>
            <w:r w:rsidRPr="00FE0E90">
              <w:rPr>
                <w:rFonts w:ascii="Marianne" w:hAnsi="Marianne"/>
                <w:sz w:val="20"/>
                <w:szCs w:val="20"/>
              </w:rPr>
              <w:t>Période et type de pâturage,</w:t>
            </w:r>
          </w:p>
          <w:p w14:paraId="0AF5092F" w14:textId="77777777" w:rsidR="00FE0E90" w:rsidRPr="00FE0E90" w:rsidRDefault="00FE0E90" w:rsidP="00FE0E90">
            <w:pPr>
              <w:pStyle w:val="Contenudetableau"/>
              <w:jc w:val="center"/>
              <w:rPr>
                <w:rFonts w:ascii="Marianne" w:hAnsi="Marianne"/>
                <w:sz w:val="20"/>
                <w:szCs w:val="20"/>
              </w:rPr>
            </w:pPr>
            <w:r w:rsidRPr="00FE0E90">
              <w:rPr>
                <w:rFonts w:ascii="Marianne" w:hAnsi="Marianne"/>
                <w:sz w:val="20"/>
                <w:szCs w:val="20"/>
              </w:rPr>
              <w:t>Type et effectif troupeau</w:t>
            </w:r>
          </w:p>
          <w:p w14:paraId="756E153B" w14:textId="77777777" w:rsidR="00FE0E90" w:rsidRPr="00FE0E90" w:rsidRDefault="00FE0E90" w:rsidP="00FE0E90">
            <w:pPr>
              <w:pStyle w:val="Contenudetableau"/>
              <w:jc w:val="center"/>
              <w:rPr>
                <w:rFonts w:ascii="Marianne" w:hAnsi="Marianne"/>
                <w:sz w:val="20"/>
                <w:szCs w:val="20"/>
              </w:rPr>
            </w:pPr>
            <w:r w:rsidRPr="00FE0E90">
              <w:rPr>
                <w:rFonts w:ascii="Marianne" w:hAnsi="Marianne"/>
                <w:sz w:val="20"/>
                <w:szCs w:val="20"/>
              </w:rPr>
              <w:t>Equipements pastoraux,</w:t>
            </w:r>
          </w:p>
          <w:p w14:paraId="3D76FB73" w14:textId="1B316B60" w:rsidR="009E6236" w:rsidRDefault="00FE0E90" w:rsidP="00FE0E90">
            <w:pPr>
              <w:pStyle w:val="Contenudetableau"/>
              <w:jc w:val="center"/>
              <w:rPr>
                <w:rFonts w:ascii="Marianne" w:hAnsi="Marianne"/>
                <w:b/>
                <w:sz w:val="20"/>
                <w:szCs w:val="20"/>
              </w:rPr>
            </w:pPr>
            <w:r w:rsidRPr="00FE0E90">
              <w:rPr>
                <w:rFonts w:ascii="Marianne" w:hAnsi="Marianne"/>
                <w:sz w:val="20"/>
                <w:szCs w:val="20"/>
              </w:rPr>
              <w:t>Type d’entretien et fréquence (fauche/gyrobroyage/brûlage…)</w:t>
            </w:r>
          </w:p>
        </w:tc>
        <w:tc>
          <w:tcPr>
            <w:tcW w:w="3025"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4B1114BA" w14:textId="3DB94938" w:rsidR="009E6236" w:rsidRDefault="009E6236" w:rsidP="00FE0E90">
            <w:pPr>
              <w:pStyle w:val="Contenudetableau"/>
              <w:jc w:val="center"/>
              <w:rPr>
                <w:rFonts w:ascii="Marianne" w:hAnsi="Marianne"/>
                <w:b/>
                <w:sz w:val="20"/>
                <w:szCs w:val="20"/>
              </w:rPr>
            </w:pPr>
            <w:r>
              <w:rPr>
                <w:rFonts w:ascii="Marianne" w:hAnsi="Marianne"/>
                <w:b/>
                <w:sz w:val="20"/>
                <w:szCs w:val="20"/>
              </w:rPr>
              <w:t xml:space="preserve">Description de l’état initial de la parcelle : </w:t>
            </w:r>
            <w:r w:rsidR="00FE0E90">
              <w:rPr>
                <w:rFonts w:ascii="Marianne" w:hAnsi="Marianne"/>
                <w:sz w:val="20"/>
                <w:szCs w:val="20"/>
              </w:rPr>
              <w:t>ty</w:t>
            </w:r>
            <w:r w:rsidR="00FE0E90" w:rsidRPr="00FE0E90">
              <w:rPr>
                <w:rFonts w:ascii="Marianne" w:hAnsi="Marianne"/>
                <w:sz w:val="20"/>
                <w:szCs w:val="20"/>
              </w:rPr>
              <w:t xml:space="preserve">pe de végétation, taux de recouvrement et hauteur des principaux ligneux, espèces principales </w:t>
            </w:r>
            <w:r w:rsidR="00FE0E90">
              <w:rPr>
                <w:rFonts w:ascii="Marianne" w:hAnsi="Marianne"/>
                <w:sz w:val="20"/>
                <w:szCs w:val="20"/>
              </w:rPr>
              <w:t>taux de recouvrement de l’herbe</w:t>
            </w:r>
          </w:p>
        </w:tc>
      </w:tr>
      <w:tr w:rsidR="009E6236" w:rsidRPr="00B862B9" w14:paraId="3F811A50" w14:textId="77777777" w:rsidTr="009E6236">
        <w:tc>
          <w:tcPr>
            <w:tcW w:w="1202" w:type="dxa"/>
            <w:tcBorders>
              <w:top w:val="single" w:sz="2" w:space="0" w:color="000000"/>
              <w:left w:val="single" w:sz="2" w:space="0" w:color="000000"/>
              <w:bottom w:val="single" w:sz="2" w:space="0" w:color="000000"/>
            </w:tcBorders>
          </w:tcPr>
          <w:p w14:paraId="6B5AFFF5" w14:textId="77777777" w:rsidR="009E6236" w:rsidRPr="00B862B9" w:rsidRDefault="009E6236">
            <w:pPr>
              <w:pStyle w:val="Contenudetableau"/>
              <w:rPr>
                <w:rFonts w:ascii="Marianne" w:hAnsi="Marianne"/>
                <w:i/>
                <w:sz w:val="20"/>
                <w:szCs w:val="20"/>
              </w:rPr>
            </w:pPr>
          </w:p>
        </w:tc>
        <w:tc>
          <w:tcPr>
            <w:tcW w:w="1300" w:type="dxa"/>
            <w:tcBorders>
              <w:top w:val="single" w:sz="2" w:space="0" w:color="000000"/>
              <w:left w:val="single" w:sz="2" w:space="0" w:color="000000"/>
              <w:bottom w:val="single" w:sz="2" w:space="0" w:color="000000"/>
            </w:tcBorders>
            <w:shd w:val="clear" w:color="auto" w:fill="auto"/>
          </w:tcPr>
          <w:p w14:paraId="7C67F85D" w14:textId="2DCF6C6A" w:rsidR="009E6236" w:rsidRPr="00B862B9" w:rsidRDefault="00B862B9">
            <w:pPr>
              <w:pStyle w:val="Contenudetableau"/>
              <w:rPr>
                <w:rFonts w:ascii="Marianne" w:hAnsi="Marianne"/>
                <w:i/>
                <w:sz w:val="20"/>
                <w:szCs w:val="20"/>
              </w:rPr>
            </w:pPr>
            <w:r w:rsidRPr="00B862B9">
              <w:rPr>
                <w:rFonts w:ascii="Marianne" w:hAnsi="Marianne"/>
                <w:i/>
                <w:sz w:val="20"/>
                <w:szCs w:val="20"/>
              </w:rPr>
              <w:t>Parcelle 1.1</w:t>
            </w:r>
          </w:p>
        </w:tc>
        <w:tc>
          <w:tcPr>
            <w:tcW w:w="850" w:type="dxa"/>
            <w:tcBorders>
              <w:top w:val="single" w:sz="2" w:space="0" w:color="000000"/>
              <w:left w:val="single" w:sz="2" w:space="0" w:color="000000"/>
              <w:bottom w:val="single" w:sz="2" w:space="0" w:color="000000"/>
            </w:tcBorders>
            <w:shd w:val="clear" w:color="auto" w:fill="auto"/>
          </w:tcPr>
          <w:p w14:paraId="3BB012A1" w14:textId="77777777" w:rsidR="009E6236" w:rsidRPr="00B862B9" w:rsidRDefault="009E6236">
            <w:pPr>
              <w:pStyle w:val="Contenudetableau"/>
              <w:rPr>
                <w:rFonts w:ascii="Marianne" w:hAnsi="Marianne"/>
                <w:i/>
                <w:sz w:val="20"/>
                <w:szCs w:val="20"/>
              </w:rPr>
            </w:pPr>
          </w:p>
        </w:tc>
        <w:tc>
          <w:tcPr>
            <w:tcW w:w="3008" w:type="dxa"/>
            <w:tcBorders>
              <w:top w:val="single" w:sz="2" w:space="0" w:color="000000"/>
              <w:left w:val="single" w:sz="2" w:space="0" w:color="000000"/>
              <w:bottom w:val="single" w:sz="2" w:space="0" w:color="000000"/>
            </w:tcBorders>
            <w:shd w:val="clear" w:color="auto" w:fill="auto"/>
          </w:tcPr>
          <w:p w14:paraId="6CC7744A" w14:textId="77777777" w:rsidR="009E6236" w:rsidRPr="00B862B9" w:rsidRDefault="009E6236">
            <w:pPr>
              <w:pStyle w:val="Contenudetableau"/>
              <w:rPr>
                <w:rFonts w:ascii="Marianne" w:hAnsi="Marianne"/>
                <w:i/>
                <w:sz w:val="20"/>
                <w:szCs w:val="20"/>
              </w:rPr>
            </w:pPr>
          </w:p>
        </w:tc>
        <w:tc>
          <w:tcPr>
            <w:tcW w:w="3017" w:type="dxa"/>
            <w:tcBorders>
              <w:top w:val="single" w:sz="2" w:space="0" w:color="000000"/>
              <w:left w:val="single" w:sz="2" w:space="0" w:color="000000"/>
              <w:bottom w:val="single" w:sz="2" w:space="0" w:color="000000"/>
            </w:tcBorders>
            <w:shd w:val="clear" w:color="auto" w:fill="auto"/>
          </w:tcPr>
          <w:p w14:paraId="3AC537DD" w14:textId="77777777" w:rsidR="009E6236" w:rsidRPr="00B862B9" w:rsidRDefault="009E6236">
            <w:pPr>
              <w:pStyle w:val="Contenudetableau"/>
              <w:rPr>
                <w:rFonts w:ascii="Marianne" w:hAnsi="Marianne"/>
                <w:i/>
                <w:sz w:val="20"/>
                <w:szCs w:val="20"/>
              </w:rPr>
            </w:pPr>
          </w:p>
        </w:tc>
        <w:tc>
          <w:tcPr>
            <w:tcW w:w="2990" w:type="dxa"/>
            <w:tcBorders>
              <w:top w:val="single" w:sz="2" w:space="0" w:color="000000"/>
              <w:left w:val="single" w:sz="2" w:space="0" w:color="000000"/>
              <w:bottom w:val="single" w:sz="2" w:space="0" w:color="000000"/>
            </w:tcBorders>
            <w:shd w:val="clear" w:color="auto" w:fill="auto"/>
          </w:tcPr>
          <w:p w14:paraId="3AFCF23A" w14:textId="77777777" w:rsidR="009E6236" w:rsidRPr="00B862B9" w:rsidRDefault="009E6236">
            <w:pPr>
              <w:pStyle w:val="Contenudetableau"/>
              <w:rPr>
                <w:rFonts w:ascii="Marianne" w:hAnsi="Marianne"/>
                <w:i/>
                <w:sz w:val="20"/>
                <w:szCs w:val="20"/>
              </w:rPr>
            </w:pPr>
          </w:p>
        </w:tc>
        <w:tc>
          <w:tcPr>
            <w:tcW w:w="3025" w:type="dxa"/>
            <w:tcBorders>
              <w:top w:val="single" w:sz="2" w:space="0" w:color="000000"/>
              <w:left w:val="single" w:sz="2" w:space="0" w:color="000000"/>
              <w:bottom w:val="single" w:sz="2" w:space="0" w:color="000000"/>
              <w:right w:val="single" w:sz="2" w:space="0" w:color="000000"/>
            </w:tcBorders>
            <w:shd w:val="clear" w:color="auto" w:fill="auto"/>
          </w:tcPr>
          <w:p w14:paraId="14E565DA" w14:textId="77777777" w:rsidR="009E6236" w:rsidRPr="00B862B9" w:rsidRDefault="009E6236">
            <w:pPr>
              <w:pStyle w:val="Contenudetableau"/>
              <w:rPr>
                <w:rFonts w:ascii="Marianne" w:hAnsi="Marianne"/>
                <w:i/>
                <w:sz w:val="20"/>
                <w:szCs w:val="20"/>
              </w:rPr>
            </w:pPr>
          </w:p>
        </w:tc>
      </w:tr>
      <w:tr w:rsidR="009E6236" w14:paraId="680E75AB" w14:textId="77777777" w:rsidTr="009E6236">
        <w:tc>
          <w:tcPr>
            <w:tcW w:w="1202" w:type="dxa"/>
            <w:tcBorders>
              <w:top w:val="single" w:sz="2" w:space="0" w:color="000000"/>
              <w:left w:val="single" w:sz="2" w:space="0" w:color="000000"/>
              <w:bottom w:val="single" w:sz="2" w:space="0" w:color="000000"/>
            </w:tcBorders>
          </w:tcPr>
          <w:p w14:paraId="1711D448" w14:textId="77777777" w:rsidR="009E6236" w:rsidRDefault="009E6236">
            <w:pPr>
              <w:pStyle w:val="Contenudetableau"/>
              <w:rPr>
                <w:rFonts w:ascii="Marianne" w:hAnsi="Marianne"/>
                <w:sz w:val="20"/>
                <w:szCs w:val="20"/>
              </w:rPr>
            </w:pPr>
          </w:p>
        </w:tc>
        <w:tc>
          <w:tcPr>
            <w:tcW w:w="1300" w:type="dxa"/>
            <w:tcBorders>
              <w:top w:val="single" w:sz="2" w:space="0" w:color="000000"/>
              <w:left w:val="single" w:sz="2" w:space="0" w:color="000000"/>
              <w:bottom w:val="single" w:sz="2" w:space="0" w:color="000000"/>
            </w:tcBorders>
            <w:shd w:val="clear" w:color="auto" w:fill="auto"/>
          </w:tcPr>
          <w:p w14:paraId="56DB38CA" w14:textId="1D1A5A95" w:rsidR="009E6236" w:rsidRDefault="009E6236">
            <w:pPr>
              <w:pStyle w:val="Contenudetableau"/>
              <w:rPr>
                <w:rFonts w:ascii="Marianne" w:hAnsi="Marianne"/>
                <w:sz w:val="20"/>
                <w:szCs w:val="20"/>
              </w:rPr>
            </w:pPr>
          </w:p>
        </w:tc>
        <w:tc>
          <w:tcPr>
            <w:tcW w:w="850" w:type="dxa"/>
            <w:tcBorders>
              <w:top w:val="single" w:sz="2" w:space="0" w:color="000000"/>
              <w:left w:val="single" w:sz="2" w:space="0" w:color="000000"/>
              <w:bottom w:val="single" w:sz="2" w:space="0" w:color="000000"/>
            </w:tcBorders>
            <w:shd w:val="clear" w:color="auto" w:fill="auto"/>
          </w:tcPr>
          <w:p w14:paraId="331E9365" w14:textId="77777777" w:rsidR="009E6236" w:rsidRDefault="009E6236">
            <w:pPr>
              <w:pStyle w:val="Contenudetableau"/>
              <w:rPr>
                <w:rFonts w:ascii="Marianne" w:hAnsi="Marianne"/>
                <w:sz w:val="20"/>
                <w:szCs w:val="20"/>
              </w:rPr>
            </w:pPr>
          </w:p>
        </w:tc>
        <w:tc>
          <w:tcPr>
            <w:tcW w:w="3008" w:type="dxa"/>
            <w:tcBorders>
              <w:top w:val="single" w:sz="2" w:space="0" w:color="000000"/>
              <w:left w:val="single" w:sz="2" w:space="0" w:color="000000"/>
              <w:bottom w:val="single" w:sz="2" w:space="0" w:color="000000"/>
            </w:tcBorders>
            <w:shd w:val="clear" w:color="auto" w:fill="auto"/>
          </w:tcPr>
          <w:p w14:paraId="370966C1" w14:textId="77777777" w:rsidR="009E6236" w:rsidRDefault="009E6236">
            <w:pPr>
              <w:pStyle w:val="Contenudetableau"/>
              <w:rPr>
                <w:rFonts w:ascii="Marianne" w:hAnsi="Marianne"/>
                <w:sz w:val="20"/>
                <w:szCs w:val="20"/>
              </w:rPr>
            </w:pPr>
          </w:p>
        </w:tc>
        <w:tc>
          <w:tcPr>
            <w:tcW w:w="3017" w:type="dxa"/>
            <w:tcBorders>
              <w:top w:val="single" w:sz="2" w:space="0" w:color="000000"/>
              <w:left w:val="single" w:sz="2" w:space="0" w:color="000000"/>
              <w:bottom w:val="single" w:sz="2" w:space="0" w:color="000000"/>
            </w:tcBorders>
            <w:shd w:val="clear" w:color="auto" w:fill="auto"/>
          </w:tcPr>
          <w:p w14:paraId="7EB7C483" w14:textId="77777777" w:rsidR="009E6236" w:rsidRDefault="009E6236">
            <w:pPr>
              <w:pStyle w:val="Contenudetableau"/>
              <w:rPr>
                <w:rFonts w:ascii="Marianne" w:hAnsi="Marianne"/>
                <w:sz w:val="20"/>
                <w:szCs w:val="20"/>
              </w:rPr>
            </w:pPr>
          </w:p>
        </w:tc>
        <w:tc>
          <w:tcPr>
            <w:tcW w:w="2990" w:type="dxa"/>
            <w:tcBorders>
              <w:top w:val="single" w:sz="2" w:space="0" w:color="000000"/>
              <w:left w:val="single" w:sz="2" w:space="0" w:color="000000"/>
              <w:bottom w:val="single" w:sz="2" w:space="0" w:color="000000"/>
            </w:tcBorders>
            <w:shd w:val="clear" w:color="auto" w:fill="auto"/>
          </w:tcPr>
          <w:p w14:paraId="6AFAE3F4" w14:textId="77777777" w:rsidR="009E6236" w:rsidRDefault="009E6236">
            <w:pPr>
              <w:pStyle w:val="Contenudetableau"/>
              <w:rPr>
                <w:rFonts w:ascii="Marianne" w:hAnsi="Marianne"/>
                <w:sz w:val="20"/>
                <w:szCs w:val="20"/>
              </w:rPr>
            </w:pPr>
          </w:p>
        </w:tc>
        <w:tc>
          <w:tcPr>
            <w:tcW w:w="3025" w:type="dxa"/>
            <w:tcBorders>
              <w:top w:val="single" w:sz="2" w:space="0" w:color="000000"/>
              <w:left w:val="single" w:sz="2" w:space="0" w:color="000000"/>
              <w:bottom w:val="single" w:sz="2" w:space="0" w:color="000000"/>
              <w:right w:val="single" w:sz="2" w:space="0" w:color="000000"/>
            </w:tcBorders>
            <w:shd w:val="clear" w:color="auto" w:fill="auto"/>
          </w:tcPr>
          <w:p w14:paraId="3607E5FA" w14:textId="77777777" w:rsidR="009E6236" w:rsidRDefault="009E6236">
            <w:pPr>
              <w:pStyle w:val="Contenudetableau"/>
              <w:rPr>
                <w:rFonts w:ascii="Marianne" w:hAnsi="Marianne"/>
                <w:sz w:val="20"/>
                <w:szCs w:val="20"/>
              </w:rPr>
            </w:pPr>
          </w:p>
        </w:tc>
      </w:tr>
      <w:tr w:rsidR="009E6236" w14:paraId="471E4D77" w14:textId="77777777" w:rsidTr="009E6236">
        <w:tc>
          <w:tcPr>
            <w:tcW w:w="1202" w:type="dxa"/>
            <w:tcBorders>
              <w:top w:val="single" w:sz="2" w:space="0" w:color="000000"/>
              <w:left w:val="single" w:sz="2" w:space="0" w:color="000000"/>
              <w:bottom w:val="single" w:sz="2" w:space="0" w:color="000000"/>
            </w:tcBorders>
          </w:tcPr>
          <w:p w14:paraId="6456F7A6" w14:textId="77777777" w:rsidR="009E6236" w:rsidRDefault="009E6236">
            <w:pPr>
              <w:pStyle w:val="Contenudetableau"/>
              <w:rPr>
                <w:rFonts w:ascii="Marianne" w:hAnsi="Marianne"/>
                <w:sz w:val="20"/>
                <w:szCs w:val="20"/>
              </w:rPr>
            </w:pPr>
          </w:p>
        </w:tc>
        <w:tc>
          <w:tcPr>
            <w:tcW w:w="1300" w:type="dxa"/>
            <w:tcBorders>
              <w:top w:val="single" w:sz="2" w:space="0" w:color="000000"/>
              <w:left w:val="single" w:sz="2" w:space="0" w:color="000000"/>
              <w:bottom w:val="single" w:sz="2" w:space="0" w:color="000000"/>
            </w:tcBorders>
            <w:shd w:val="clear" w:color="auto" w:fill="auto"/>
          </w:tcPr>
          <w:p w14:paraId="0DC516C3" w14:textId="220992F1" w:rsidR="009E6236" w:rsidRDefault="009E6236">
            <w:pPr>
              <w:pStyle w:val="Contenudetableau"/>
              <w:rPr>
                <w:rFonts w:ascii="Marianne" w:hAnsi="Marianne"/>
                <w:sz w:val="20"/>
                <w:szCs w:val="20"/>
              </w:rPr>
            </w:pPr>
          </w:p>
        </w:tc>
        <w:tc>
          <w:tcPr>
            <w:tcW w:w="850" w:type="dxa"/>
            <w:tcBorders>
              <w:top w:val="single" w:sz="2" w:space="0" w:color="000000"/>
              <w:left w:val="single" w:sz="2" w:space="0" w:color="000000"/>
              <w:bottom w:val="single" w:sz="2" w:space="0" w:color="000000"/>
            </w:tcBorders>
            <w:shd w:val="clear" w:color="auto" w:fill="auto"/>
          </w:tcPr>
          <w:p w14:paraId="5D06F10F" w14:textId="77777777" w:rsidR="009E6236" w:rsidRDefault="009E6236">
            <w:pPr>
              <w:pStyle w:val="Contenudetableau"/>
              <w:rPr>
                <w:rFonts w:ascii="Marianne" w:hAnsi="Marianne"/>
                <w:sz w:val="20"/>
                <w:szCs w:val="20"/>
              </w:rPr>
            </w:pPr>
          </w:p>
        </w:tc>
        <w:tc>
          <w:tcPr>
            <w:tcW w:w="3008" w:type="dxa"/>
            <w:tcBorders>
              <w:top w:val="single" w:sz="2" w:space="0" w:color="000000"/>
              <w:left w:val="single" w:sz="2" w:space="0" w:color="000000"/>
              <w:bottom w:val="single" w:sz="2" w:space="0" w:color="000000"/>
            </w:tcBorders>
            <w:shd w:val="clear" w:color="auto" w:fill="auto"/>
          </w:tcPr>
          <w:p w14:paraId="6E5AAB75" w14:textId="77777777" w:rsidR="009E6236" w:rsidRDefault="009E6236">
            <w:pPr>
              <w:pStyle w:val="Contenudetableau"/>
              <w:rPr>
                <w:rFonts w:ascii="Marianne" w:hAnsi="Marianne"/>
                <w:sz w:val="20"/>
                <w:szCs w:val="20"/>
              </w:rPr>
            </w:pPr>
          </w:p>
        </w:tc>
        <w:tc>
          <w:tcPr>
            <w:tcW w:w="3017" w:type="dxa"/>
            <w:tcBorders>
              <w:top w:val="single" w:sz="2" w:space="0" w:color="000000"/>
              <w:left w:val="single" w:sz="2" w:space="0" w:color="000000"/>
              <w:bottom w:val="single" w:sz="2" w:space="0" w:color="000000"/>
            </w:tcBorders>
            <w:shd w:val="clear" w:color="auto" w:fill="auto"/>
          </w:tcPr>
          <w:p w14:paraId="27708DA2" w14:textId="77777777" w:rsidR="009E6236" w:rsidRDefault="009E6236">
            <w:pPr>
              <w:pStyle w:val="Contenudetableau"/>
              <w:rPr>
                <w:rFonts w:ascii="Marianne" w:hAnsi="Marianne"/>
                <w:sz w:val="20"/>
                <w:szCs w:val="20"/>
              </w:rPr>
            </w:pPr>
          </w:p>
        </w:tc>
        <w:tc>
          <w:tcPr>
            <w:tcW w:w="2990" w:type="dxa"/>
            <w:tcBorders>
              <w:top w:val="single" w:sz="2" w:space="0" w:color="000000"/>
              <w:left w:val="single" w:sz="2" w:space="0" w:color="000000"/>
              <w:bottom w:val="single" w:sz="2" w:space="0" w:color="000000"/>
            </w:tcBorders>
            <w:shd w:val="clear" w:color="auto" w:fill="auto"/>
          </w:tcPr>
          <w:p w14:paraId="23F64982" w14:textId="77777777" w:rsidR="009E6236" w:rsidRDefault="009E6236">
            <w:pPr>
              <w:pStyle w:val="Contenudetableau"/>
              <w:rPr>
                <w:rFonts w:ascii="Marianne" w:hAnsi="Marianne"/>
                <w:sz w:val="20"/>
                <w:szCs w:val="20"/>
              </w:rPr>
            </w:pPr>
          </w:p>
        </w:tc>
        <w:tc>
          <w:tcPr>
            <w:tcW w:w="3025" w:type="dxa"/>
            <w:tcBorders>
              <w:top w:val="single" w:sz="2" w:space="0" w:color="000000"/>
              <w:left w:val="single" w:sz="2" w:space="0" w:color="000000"/>
              <w:bottom w:val="single" w:sz="2" w:space="0" w:color="000000"/>
              <w:right w:val="single" w:sz="2" w:space="0" w:color="000000"/>
            </w:tcBorders>
            <w:shd w:val="clear" w:color="auto" w:fill="auto"/>
          </w:tcPr>
          <w:p w14:paraId="3A6EC8E8" w14:textId="77777777" w:rsidR="009E6236" w:rsidRDefault="009E6236">
            <w:pPr>
              <w:pStyle w:val="Contenudetableau"/>
              <w:rPr>
                <w:rFonts w:ascii="Marianne" w:hAnsi="Marianne"/>
                <w:sz w:val="20"/>
                <w:szCs w:val="20"/>
              </w:rPr>
            </w:pPr>
          </w:p>
        </w:tc>
      </w:tr>
    </w:tbl>
    <w:p w14:paraId="708E9842" w14:textId="1716BE96" w:rsidR="005205A3" w:rsidRDefault="005205A3">
      <w:pPr>
        <w:rPr>
          <w:rFonts w:ascii="Marianne" w:hAnsi="Marianne"/>
          <w:iCs/>
          <w:sz w:val="20"/>
          <w:szCs w:val="20"/>
        </w:rPr>
      </w:pPr>
    </w:p>
    <w:p w14:paraId="5E9A462D" w14:textId="10E4F60A" w:rsidR="00EA1C01" w:rsidRDefault="00EA1C01">
      <w:pPr>
        <w:rPr>
          <w:rFonts w:ascii="Marianne" w:hAnsi="Marianne"/>
          <w:iCs/>
          <w:sz w:val="20"/>
          <w:szCs w:val="20"/>
        </w:rPr>
      </w:pPr>
    </w:p>
    <w:p w14:paraId="3ABF8C2A" w14:textId="77777777" w:rsidR="00EA1C01" w:rsidRDefault="00EA1C01">
      <w:pPr>
        <w:rPr>
          <w:rFonts w:ascii="Marianne" w:hAnsi="Marianne"/>
          <w:iCs/>
          <w:sz w:val="20"/>
          <w:szCs w:val="20"/>
        </w:rPr>
      </w:pPr>
    </w:p>
    <w:p w14:paraId="29740780" w14:textId="77777777" w:rsidR="005205A3" w:rsidRDefault="003B7E5F">
      <w:pPr>
        <w:pStyle w:val="Titre1"/>
        <w:numPr>
          <w:ilvl w:val="0"/>
          <w:numId w:val="6"/>
        </w:numPr>
        <w:rPr>
          <w:rFonts w:ascii="Marianne" w:hAnsi="Marianne"/>
          <w:sz w:val="20"/>
          <w:szCs w:val="20"/>
        </w:rPr>
      </w:pPr>
      <w:r>
        <w:rPr>
          <w:rFonts w:ascii="Marianne" w:hAnsi="Marianne"/>
          <w:sz w:val="20"/>
          <w:szCs w:val="20"/>
          <w:u w:val="single"/>
        </w:rPr>
        <w:lastRenderedPageBreak/>
        <w:t xml:space="preserve">Mesures envisagées : </w:t>
      </w:r>
    </w:p>
    <w:p w14:paraId="63508626" w14:textId="77777777" w:rsidR="005205A3" w:rsidRDefault="005205A3">
      <w:pPr>
        <w:rPr>
          <w:rFonts w:ascii="Marianne" w:hAnsi="Marianne"/>
          <w:sz w:val="20"/>
          <w:szCs w:val="20"/>
        </w:rPr>
      </w:pPr>
    </w:p>
    <w:tbl>
      <w:tblPr>
        <w:tblStyle w:val="Grilledutableau"/>
        <w:tblW w:w="15322" w:type="dxa"/>
        <w:tblInd w:w="66" w:type="dxa"/>
        <w:tblCellMar>
          <w:left w:w="5" w:type="dxa"/>
          <w:right w:w="5" w:type="dxa"/>
        </w:tblCellMar>
        <w:tblLook w:val="04A0" w:firstRow="1" w:lastRow="0" w:firstColumn="1" w:lastColumn="0" w:noHBand="0" w:noVBand="1"/>
      </w:tblPr>
      <w:tblGrid>
        <w:gridCol w:w="1353"/>
        <w:gridCol w:w="1443"/>
        <w:gridCol w:w="1936"/>
        <w:gridCol w:w="2293"/>
        <w:gridCol w:w="2344"/>
        <w:gridCol w:w="5953"/>
      </w:tblGrid>
      <w:tr w:rsidR="001A5BD5" w14:paraId="70FC4116" w14:textId="77777777" w:rsidTr="001A5BD5">
        <w:tc>
          <w:tcPr>
            <w:tcW w:w="1353" w:type="dxa"/>
            <w:shd w:val="clear" w:color="auto" w:fill="F2F2F2" w:themeFill="background1" w:themeFillShade="F2"/>
            <w:vAlign w:val="center"/>
          </w:tcPr>
          <w:p w14:paraId="3CEBF28B" w14:textId="4AFDD3FD" w:rsidR="001A5BD5" w:rsidRDefault="001A5BD5" w:rsidP="009E6236">
            <w:pPr>
              <w:pStyle w:val="Corpsdetexte"/>
              <w:jc w:val="center"/>
              <w:rPr>
                <w:rFonts w:ascii="Marianne" w:hAnsi="Marianne"/>
                <w:b/>
                <w:sz w:val="20"/>
                <w:szCs w:val="20"/>
              </w:rPr>
            </w:pPr>
            <w:r>
              <w:rPr>
                <w:rFonts w:ascii="Marianne" w:hAnsi="Marianne"/>
                <w:b/>
                <w:sz w:val="20"/>
                <w:szCs w:val="20"/>
              </w:rPr>
              <w:t>Unité de gestion (facultatif</w:t>
            </w:r>
          </w:p>
        </w:tc>
        <w:tc>
          <w:tcPr>
            <w:tcW w:w="1443" w:type="dxa"/>
            <w:shd w:val="clear" w:color="auto" w:fill="F2F2F2" w:themeFill="background1" w:themeFillShade="F2"/>
            <w:vAlign w:val="center"/>
          </w:tcPr>
          <w:p w14:paraId="2337590A" w14:textId="05EF5AB0" w:rsidR="001A5BD5" w:rsidRDefault="001A5BD5" w:rsidP="009E6236">
            <w:pPr>
              <w:pStyle w:val="Corpsdetexte"/>
              <w:jc w:val="center"/>
              <w:rPr>
                <w:rFonts w:ascii="Marianne" w:hAnsi="Marianne"/>
                <w:b/>
                <w:sz w:val="20"/>
                <w:szCs w:val="20"/>
              </w:rPr>
            </w:pPr>
            <w:r w:rsidRPr="00B862B9">
              <w:rPr>
                <w:rFonts w:ascii="Marianne" w:hAnsi="Marianne"/>
                <w:b/>
                <w:sz w:val="20"/>
                <w:szCs w:val="20"/>
              </w:rPr>
              <w:t>Numéros d’ilot(s) et  de parcelle(s) PAC</w:t>
            </w:r>
          </w:p>
        </w:tc>
        <w:tc>
          <w:tcPr>
            <w:tcW w:w="1936" w:type="dxa"/>
            <w:shd w:val="clear" w:color="auto" w:fill="F2F2F2" w:themeFill="background1" w:themeFillShade="F2"/>
            <w:vAlign w:val="center"/>
          </w:tcPr>
          <w:p w14:paraId="1D5FAA6E" w14:textId="549E5DE3" w:rsidR="001A5BD5" w:rsidRDefault="001A5BD5" w:rsidP="009E6236">
            <w:pPr>
              <w:pStyle w:val="Corpsdetexte"/>
              <w:jc w:val="center"/>
              <w:rPr>
                <w:rFonts w:ascii="Marianne" w:hAnsi="Marianne"/>
                <w:b/>
                <w:sz w:val="20"/>
                <w:szCs w:val="20"/>
              </w:rPr>
            </w:pPr>
            <w:r>
              <w:rPr>
                <w:rFonts w:ascii="Marianne" w:hAnsi="Marianne"/>
                <w:b/>
                <w:sz w:val="20"/>
                <w:szCs w:val="20"/>
              </w:rPr>
              <w:t>MAEC retenue</w:t>
            </w:r>
          </w:p>
        </w:tc>
        <w:tc>
          <w:tcPr>
            <w:tcW w:w="2293" w:type="dxa"/>
            <w:shd w:val="clear" w:color="auto" w:fill="F2F2F2" w:themeFill="background1" w:themeFillShade="F2"/>
            <w:vAlign w:val="center"/>
          </w:tcPr>
          <w:p w14:paraId="11902F8E" w14:textId="29D9006C" w:rsidR="001A5BD5" w:rsidRDefault="001A5BD5" w:rsidP="001A5BD5">
            <w:pPr>
              <w:pStyle w:val="Corpsdetexte"/>
              <w:jc w:val="center"/>
              <w:rPr>
                <w:rFonts w:ascii="Marianne" w:hAnsi="Marianne"/>
                <w:b/>
                <w:sz w:val="20"/>
                <w:szCs w:val="20"/>
              </w:rPr>
            </w:pPr>
            <w:r>
              <w:rPr>
                <w:rFonts w:ascii="Marianne" w:hAnsi="Marianne"/>
                <w:b/>
                <w:sz w:val="20"/>
                <w:szCs w:val="20"/>
              </w:rPr>
              <w:t>Obligations du cahier des charges ou du plan de gestion</w:t>
            </w:r>
          </w:p>
        </w:tc>
        <w:tc>
          <w:tcPr>
            <w:tcW w:w="2344" w:type="dxa"/>
            <w:tcBorders>
              <w:right w:val="nil"/>
            </w:tcBorders>
            <w:shd w:val="clear" w:color="auto" w:fill="F2F2F2" w:themeFill="background1" w:themeFillShade="F2"/>
            <w:vAlign w:val="center"/>
          </w:tcPr>
          <w:p w14:paraId="7A19F09C" w14:textId="0FC19C27" w:rsidR="001A5BD5" w:rsidRDefault="001A5BD5" w:rsidP="00EA1C01">
            <w:pPr>
              <w:pStyle w:val="Corpsdetexte"/>
              <w:jc w:val="center"/>
              <w:rPr>
                <w:rFonts w:ascii="Marianne" w:hAnsi="Marianne"/>
                <w:b/>
                <w:sz w:val="20"/>
                <w:szCs w:val="20"/>
              </w:rPr>
            </w:pPr>
            <w:r>
              <w:rPr>
                <w:rFonts w:ascii="Marianne" w:hAnsi="Marianne"/>
                <w:b/>
                <w:sz w:val="20"/>
                <w:szCs w:val="20"/>
              </w:rPr>
              <w:t>Objectifs DFCI/Biodiversité à atteindre</w:t>
            </w:r>
          </w:p>
        </w:tc>
        <w:tc>
          <w:tcPr>
            <w:tcW w:w="5953" w:type="dxa"/>
            <w:shd w:val="clear" w:color="auto" w:fill="F2F2F2" w:themeFill="background1" w:themeFillShade="F2"/>
            <w:vAlign w:val="center"/>
          </w:tcPr>
          <w:p w14:paraId="503088C8" w14:textId="77777777" w:rsidR="001A5BD5" w:rsidRDefault="001A5BD5" w:rsidP="009E6236">
            <w:pPr>
              <w:pStyle w:val="Corpsdetexte"/>
              <w:jc w:val="center"/>
              <w:rPr>
                <w:rFonts w:ascii="Marianne" w:hAnsi="Marianne"/>
                <w:b/>
                <w:sz w:val="20"/>
                <w:szCs w:val="20"/>
              </w:rPr>
            </w:pPr>
            <w:r>
              <w:rPr>
                <w:rFonts w:ascii="Marianne" w:hAnsi="Marianne"/>
                <w:b/>
                <w:sz w:val="20"/>
                <w:szCs w:val="20"/>
              </w:rPr>
              <w:t>Préconisations pour atteindre l’objectif ou le maintenir (conduite de la parcelle)</w:t>
            </w:r>
          </w:p>
        </w:tc>
      </w:tr>
      <w:tr w:rsidR="001A5BD5" w:rsidRPr="00B862B9" w14:paraId="1CE500C1" w14:textId="77777777" w:rsidTr="001A5BD5">
        <w:tc>
          <w:tcPr>
            <w:tcW w:w="1353" w:type="dxa"/>
          </w:tcPr>
          <w:p w14:paraId="07B3B3D8" w14:textId="77777777" w:rsidR="001A5BD5" w:rsidRPr="00B862B9" w:rsidRDefault="001A5BD5">
            <w:pPr>
              <w:pStyle w:val="Corpsdetexte"/>
              <w:jc w:val="center"/>
              <w:rPr>
                <w:rFonts w:ascii="Marianne" w:hAnsi="Marianne"/>
                <w:i/>
                <w:sz w:val="20"/>
                <w:szCs w:val="20"/>
              </w:rPr>
            </w:pPr>
          </w:p>
        </w:tc>
        <w:tc>
          <w:tcPr>
            <w:tcW w:w="1443" w:type="dxa"/>
            <w:shd w:val="clear" w:color="auto" w:fill="auto"/>
            <w:vAlign w:val="center"/>
          </w:tcPr>
          <w:p w14:paraId="1859E06E" w14:textId="244E29C9" w:rsidR="001A5BD5" w:rsidRPr="00B862B9" w:rsidRDefault="001A5BD5">
            <w:pPr>
              <w:pStyle w:val="Corpsdetexte"/>
              <w:jc w:val="center"/>
              <w:rPr>
                <w:rFonts w:ascii="Marianne" w:hAnsi="Marianne"/>
                <w:i/>
                <w:sz w:val="20"/>
                <w:szCs w:val="20"/>
              </w:rPr>
            </w:pPr>
            <w:r w:rsidRPr="00B862B9">
              <w:rPr>
                <w:rFonts w:ascii="Marianne" w:hAnsi="Marianne"/>
                <w:i/>
                <w:sz w:val="20"/>
                <w:szCs w:val="20"/>
              </w:rPr>
              <w:t>Parcelle 1.1</w:t>
            </w:r>
          </w:p>
        </w:tc>
        <w:tc>
          <w:tcPr>
            <w:tcW w:w="1936" w:type="dxa"/>
            <w:shd w:val="clear" w:color="auto" w:fill="auto"/>
            <w:vAlign w:val="center"/>
          </w:tcPr>
          <w:p w14:paraId="4B03A41E" w14:textId="21246D66" w:rsidR="001A5BD5" w:rsidRPr="00B862B9" w:rsidRDefault="001A5BD5">
            <w:pPr>
              <w:pStyle w:val="Corpsdetexte"/>
              <w:jc w:val="center"/>
              <w:rPr>
                <w:rFonts w:ascii="Marianne" w:hAnsi="Marianne"/>
                <w:i/>
                <w:sz w:val="20"/>
                <w:szCs w:val="20"/>
              </w:rPr>
            </w:pPr>
            <w:r>
              <w:rPr>
                <w:rFonts w:ascii="Marianne" w:hAnsi="Marianne"/>
                <w:i/>
                <w:sz w:val="20"/>
                <w:szCs w:val="20"/>
              </w:rPr>
              <w:t>Ex : OUV1</w:t>
            </w:r>
          </w:p>
        </w:tc>
        <w:tc>
          <w:tcPr>
            <w:tcW w:w="2293" w:type="dxa"/>
            <w:vAlign w:val="center"/>
          </w:tcPr>
          <w:p w14:paraId="508B623B" w14:textId="4BAB19F7" w:rsidR="001A5BD5" w:rsidRPr="00B862B9" w:rsidRDefault="001A5BD5" w:rsidP="001A5BD5">
            <w:pPr>
              <w:pStyle w:val="Corpsdetexte"/>
              <w:rPr>
                <w:rFonts w:ascii="Marianne" w:hAnsi="Marianne"/>
                <w:i/>
                <w:sz w:val="20"/>
                <w:szCs w:val="20"/>
              </w:rPr>
            </w:pPr>
            <w:r>
              <w:rPr>
                <w:rFonts w:ascii="Marianne" w:hAnsi="Marianne"/>
                <w:i/>
                <w:sz w:val="20"/>
                <w:szCs w:val="20"/>
              </w:rPr>
              <w:t>Ex : Racler la strate herbacée avant la période à risque définie dans le plan de gestion</w:t>
            </w:r>
          </w:p>
        </w:tc>
        <w:tc>
          <w:tcPr>
            <w:tcW w:w="2344" w:type="dxa"/>
            <w:tcBorders>
              <w:right w:val="nil"/>
            </w:tcBorders>
            <w:shd w:val="clear" w:color="auto" w:fill="auto"/>
            <w:vAlign w:val="center"/>
          </w:tcPr>
          <w:p w14:paraId="65BBE9AA" w14:textId="61D1333C" w:rsidR="001A5BD5" w:rsidRPr="00B862B9" w:rsidRDefault="001A5BD5" w:rsidP="001A5BD5">
            <w:pPr>
              <w:pStyle w:val="Corpsdetexte"/>
              <w:jc w:val="center"/>
              <w:rPr>
                <w:rFonts w:ascii="Marianne" w:hAnsi="Marianne"/>
                <w:i/>
                <w:sz w:val="20"/>
                <w:szCs w:val="20"/>
              </w:rPr>
            </w:pPr>
            <w:r w:rsidRPr="00B862B9">
              <w:rPr>
                <w:rFonts w:ascii="Marianne" w:hAnsi="Marianne"/>
                <w:i/>
                <w:sz w:val="20"/>
                <w:szCs w:val="20"/>
              </w:rPr>
              <w:t>Ex : strate herbacée raclée au 15 juin</w:t>
            </w:r>
          </w:p>
        </w:tc>
        <w:tc>
          <w:tcPr>
            <w:tcW w:w="5953" w:type="dxa"/>
            <w:shd w:val="clear" w:color="auto" w:fill="auto"/>
            <w:vAlign w:val="center"/>
          </w:tcPr>
          <w:p w14:paraId="750005A2" w14:textId="5AF7FD63" w:rsidR="001A5BD5" w:rsidRPr="00B862B9" w:rsidRDefault="001A5BD5" w:rsidP="001A5BD5">
            <w:pPr>
              <w:pStyle w:val="Corpsdetexte"/>
              <w:jc w:val="center"/>
              <w:rPr>
                <w:rFonts w:ascii="Marianne" w:hAnsi="Marianne"/>
                <w:i/>
                <w:sz w:val="20"/>
                <w:szCs w:val="20"/>
              </w:rPr>
            </w:pPr>
            <w:r w:rsidRPr="00EA1C01">
              <w:rPr>
                <w:rFonts w:ascii="Marianne" w:hAnsi="Marianne"/>
                <w:i/>
                <w:sz w:val="20"/>
                <w:szCs w:val="20"/>
              </w:rPr>
              <w:t>Ex : Pâturage renforcé au printemps avec tout le lot de mères</w:t>
            </w:r>
            <w:r>
              <w:rPr>
                <w:rFonts w:ascii="Marianne" w:hAnsi="Marianne"/>
                <w:i/>
                <w:sz w:val="20"/>
                <w:szCs w:val="20"/>
              </w:rPr>
              <w:t xml:space="preserve"> jusqu’à atteinte de l’objectif.</w:t>
            </w:r>
          </w:p>
        </w:tc>
      </w:tr>
      <w:tr w:rsidR="001A5BD5" w14:paraId="4E663A10" w14:textId="77777777" w:rsidTr="001A5BD5">
        <w:tc>
          <w:tcPr>
            <w:tcW w:w="1353" w:type="dxa"/>
          </w:tcPr>
          <w:p w14:paraId="712F183F" w14:textId="77777777" w:rsidR="001A5BD5" w:rsidRDefault="001A5BD5">
            <w:pPr>
              <w:pStyle w:val="Corpsdetexte"/>
              <w:rPr>
                <w:rFonts w:ascii="Marianne" w:hAnsi="Marianne"/>
                <w:sz w:val="20"/>
                <w:szCs w:val="20"/>
              </w:rPr>
            </w:pPr>
          </w:p>
        </w:tc>
        <w:tc>
          <w:tcPr>
            <w:tcW w:w="1443" w:type="dxa"/>
            <w:shd w:val="clear" w:color="auto" w:fill="auto"/>
          </w:tcPr>
          <w:p w14:paraId="185AAAFB" w14:textId="14072550" w:rsidR="001A5BD5" w:rsidRDefault="001A5BD5">
            <w:pPr>
              <w:pStyle w:val="Corpsdetexte"/>
              <w:rPr>
                <w:rFonts w:ascii="Marianne" w:hAnsi="Marianne"/>
                <w:sz w:val="20"/>
                <w:szCs w:val="20"/>
              </w:rPr>
            </w:pPr>
          </w:p>
        </w:tc>
        <w:tc>
          <w:tcPr>
            <w:tcW w:w="1936" w:type="dxa"/>
            <w:shd w:val="clear" w:color="auto" w:fill="auto"/>
          </w:tcPr>
          <w:p w14:paraId="695E21DE" w14:textId="77777777" w:rsidR="001A5BD5" w:rsidRDefault="001A5BD5">
            <w:pPr>
              <w:pStyle w:val="Corpsdetexte"/>
              <w:rPr>
                <w:rFonts w:ascii="Marianne" w:hAnsi="Marianne"/>
                <w:sz w:val="20"/>
                <w:szCs w:val="20"/>
              </w:rPr>
            </w:pPr>
          </w:p>
        </w:tc>
        <w:tc>
          <w:tcPr>
            <w:tcW w:w="2293" w:type="dxa"/>
          </w:tcPr>
          <w:p w14:paraId="70BA438D" w14:textId="77777777" w:rsidR="001A5BD5" w:rsidRDefault="001A5BD5">
            <w:pPr>
              <w:pStyle w:val="Corpsdetexte"/>
              <w:rPr>
                <w:rFonts w:ascii="Marianne" w:hAnsi="Marianne"/>
                <w:sz w:val="20"/>
                <w:szCs w:val="20"/>
              </w:rPr>
            </w:pPr>
          </w:p>
        </w:tc>
        <w:tc>
          <w:tcPr>
            <w:tcW w:w="2344" w:type="dxa"/>
            <w:tcBorders>
              <w:right w:val="nil"/>
            </w:tcBorders>
            <w:shd w:val="clear" w:color="auto" w:fill="auto"/>
          </w:tcPr>
          <w:p w14:paraId="5B4634D0" w14:textId="0E4463ED" w:rsidR="001A5BD5" w:rsidRDefault="001A5BD5">
            <w:pPr>
              <w:pStyle w:val="Corpsdetexte"/>
              <w:rPr>
                <w:rFonts w:ascii="Marianne" w:hAnsi="Marianne"/>
                <w:sz w:val="20"/>
                <w:szCs w:val="20"/>
              </w:rPr>
            </w:pPr>
          </w:p>
        </w:tc>
        <w:tc>
          <w:tcPr>
            <w:tcW w:w="5953" w:type="dxa"/>
            <w:shd w:val="clear" w:color="auto" w:fill="auto"/>
          </w:tcPr>
          <w:p w14:paraId="2F64F05F" w14:textId="77777777" w:rsidR="001A5BD5" w:rsidRDefault="001A5BD5">
            <w:pPr>
              <w:pStyle w:val="Corpsdetexte"/>
              <w:rPr>
                <w:rFonts w:ascii="Marianne" w:hAnsi="Marianne"/>
                <w:sz w:val="20"/>
                <w:szCs w:val="20"/>
              </w:rPr>
            </w:pPr>
          </w:p>
        </w:tc>
      </w:tr>
      <w:tr w:rsidR="001A5BD5" w14:paraId="575E600E" w14:textId="77777777" w:rsidTr="001A5BD5">
        <w:tc>
          <w:tcPr>
            <w:tcW w:w="1353" w:type="dxa"/>
          </w:tcPr>
          <w:p w14:paraId="4D7379EF" w14:textId="77777777" w:rsidR="001A5BD5" w:rsidRDefault="001A5BD5">
            <w:pPr>
              <w:pStyle w:val="Corpsdetexte"/>
              <w:rPr>
                <w:rFonts w:ascii="Marianne" w:hAnsi="Marianne"/>
                <w:sz w:val="20"/>
                <w:szCs w:val="20"/>
              </w:rPr>
            </w:pPr>
          </w:p>
        </w:tc>
        <w:tc>
          <w:tcPr>
            <w:tcW w:w="1443" w:type="dxa"/>
            <w:shd w:val="clear" w:color="auto" w:fill="auto"/>
          </w:tcPr>
          <w:p w14:paraId="42CE5194" w14:textId="36C20CD8" w:rsidR="001A5BD5" w:rsidRDefault="001A5BD5">
            <w:pPr>
              <w:pStyle w:val="Corpsdetexte"/>
              <w:rPr>
                <w:rFonts w:ascii="Marianne" w:hAnsi="Marianne"/>
                <w:sz w:val="20"/>
                <w:szCs w:val="20"/>
              </w:rPr>
            </w:pPr>
          </w:p>
        </w:tc>
        <w:tc>
          <w:tcPr>
            <w:tcW w:w="1936" w:type="dxa"/>
            <w:shd w:val="clear" w:color="auto" w:fill="auto"/>
          </w:tcPr>
          <w:p w14:paraId="001C6579" w14:textId="77777777" w:rsidR="001A5BD5" w:rsidRDefault="001A5BD5">
            <w:pPr>
              <w:pStyle w:val="Corpsdetexte"/>
              <w:rPr>
                <w:rFonts w:ascii="Marianne" w:hAnsi="Marianne"/>
                <w:sz w:val="20"/>
                <w:szCs w:val="20"/>
              </w:rPr>
            </w:pPr>
          </w:p>
        </w:tc>
        <w:tc>
          <w:tcPr>
            <w:tcW w:w="2293" w:type="dxa"/>
          </w:tcPr>
          <w:p w14:paraId="081676D5" w14:textId="77777777" w:rsidR="001A5BD5" w:rsidRDefault="001A5BD5">
            <w:pPr>
              <w:pStyle w:val="Corpsdetexte"/>
              <w:rPr>
                <w:rFonts w:ascii="Marianne" w:hAnsi="Marianne"/>
                <w:sz w:val="20"/>
                <w:szCs w:val="20"/>
              </w:rPr>
            </w:pPr>
          </w:p>
        </w:tc>
        <w:tc>
          <w:tcPr>
            <w:tcW w:w="2344" w:type="dxa"/>
            <w:tcBorders>
              <w:right w:val="nil"/>
            </w:tcBorders>
            <w:shd w:val="clear" w:color="auto" w:fill="auto"/>
          </w:tcPr>
          <w:p w14:paraId="5C6D8A1A" w14:textId="34BE6ADD" w:rsidR="001A5BD5" w:rsidRDefault="001A5BD5">
            <w:pPr>
              <w:pStyle w:val="Corpsdetexte"/>
              <w:rPr>
                <w:rFonts w:ascii="Marianne" w:hAnsi="Marianne"/>
                <w:sz w:val="20"/>
                <w:szCs w:val="20"/>
              </w:rPr>
            </w:pPr>
          </w:p>
        </w:tc>
        <w:tc>
          <w:tcPr>
            <w:tcW w:w="5953" w:type="dxa"/>
            <w:shd w:val="clear" w:color="auto" w:fill="auto"/>
          </w:tcPr>
          <w:p w14:paraId="7157FBA8" w14:textId="77777777" w:rsidR="001A5BD5" w:rsidRDefault="001A5BD5">
            <w:pPr>
              <w:pStyle w:val="Corpsdetexte"/>
              <w:rPr>
                <w:rFonts w:ascii="Marianne" w:hAnsi="Marianne"/>
                <w:sz w:val="20"/>
                <w:szCs w:val="20"/>
              </w:rPr>
            </w:pPr>
          </w:p>
        </w:tc>
      </w:tr>
    </w:tbl>
    <w:p w14:paraId="5A97D506" w14:textId="77777777" w:rsidR="005205A3" w:rsidRDefault="005205A3">
      <w:pPr>
        <w:jc w:val="both"/>
        <w:rPr>
          <w:rFonts w:ascii="Marianne" w:hAnsi="Marianne"/>
          <w:color w:val="000000"/>
          <w:sz w:val="20"/>
          <w:szCs w:val="20"/>
        </w:rPr>
      </w:pPr>
    </w:p>
    <w:p w14:paraId="0DD41C27" w14:textId="77777777" w:rsidR="005205A3" w:rsidRDefault="003B7E5F">
      <w:pPr>
        <w:pStyle w:val="Titre1"/>
        <w:numPr>
          <w:ilvl w:val="0"/>
          <w:numId w:val="3"/>
        </w:numPr>
        <w:ind w:left="0" w:firstLine="0"/>
        <w:jc w:val="both"/>
        <w:rPr>
          <w:rFonts w:ascii="Marianne" w:hAnsi="Marianne"/>
          <w:b w:val="0"/>
          <w:bCs w:val="0"/>
          <w:color w:val="000000"/>
          <w:sz w:val="20"/>
          <w:szCs w:val="20"/>
        </w:rPr>
      </w:pPr>
      <w:r>
        <w:rPr>
          <w:rFonts w:ascii="Marianne" w:hAnsi="Marianne"/>
          <w:b w:val="0"/>
          <w:bCs w:val="0"/>
          <w:color w:val="000000"/>
          <w:sz w:val="20"/>
          <w:szCs w:val="20"/>
        </w:rPr>
        <w:t xml:space="preserve">En cas de zone à enjeu biodiversité, les préconisations devront tenir compte des espèces et/ou habitats présents. </w:t>
      </w:r>
    </w:p>
    <w:p w14:paraId="1D48B6E6" w14:textId="77777777" w:rsidR="005205A3" w:rsidRDefault="005205A3">
      <w:pPr>
        <w:pStyle w:val="Titre1"/>
        <w:numPr>
          <w:ilvl w:val="0"/>
          <w:numId w:val="3"/>
        </w:numPr>
        <w:ind w:left="0" w:firstLine="0"/>
        <w:jc w:val="both"/>
        <w:rPr>
          <w:rFonts w:ascii="Marianne" w:hAnsi="Marianne"/>
          <w:sz w:val="20"/>
          <w:szCs w:val="20"/>
        </w:rPr>
      </w:pPr>
    </w:p>
    <w:p w14:paraId="099D47E9" w14:textId="54D59BDC" w:rsidR="005205A3" w:rsidRDefault="003B7E5F">
      <w:pPr>
        <w:pStyle w:val="Titre1"/>
        <w:numPr>
          <w:ilvl w:val="0"/>
          <w:numId w:val="3"/>
        </w:numPr>
        <w:ind w:left="0" w:firstLine="0"/>
        <w:jc w:val="both"/>
        <w:rPr>
          <w:rFonts w:ascii="Marianne" w:hAnsi="Marianne"/>
          <w:b w:val="0"/>
          <w:bCs w:val="0"/>
          <w:color w:val="000000"/>
          <w:sz w:val="20"/>
          <w:szCs w:val="20"/>
        </w:rPr>
      </w:pPr>
      <w:r>
        <w:rPr>
          <w:rFonts w:ascii="Marianne" w:hAnsi="Marianne"/>
          <w:b w:val="0"/>
          <w:bCs w:val="0"/>
          <w:color w:val="000000"/>
          <w:sz w:val="20"/>
          <w:szCs w:val="20"/>
        </w:rPr>
        <w:t xml:space="preserve">Surfaces </w:t>
      </w:r>
      <w:r w:rsidR="00FE0E90">
        <w:rPr>
          <w:rFonts w:ascii="Marianne" w:hAnsi="Marianne"/>
          <w:b w:val="0"/>
          <w:bCs w:val="0"/>
          <w:color w:val="000000"/>
          <w:sz w:val="20"/>
          <w:szCs w:val="20"/>
        </w:rPr>
        <w:t xml:space="preserve">engagée </w:t>
      </w:r>
      <w:r>
        <w:rPr>
          <w:rFonts w:ascii="Marianne" w:hAnsi="Marianne"/>
          <w:b w:val="0"/>
          <w:bCs w:val="0"/>
          <w:color w:val="000000"/>
          <w:sz w:val="20"/>
          <w:szCs w:val="20"/>
        </w:rPr>
        <w:t xml:space="preserve">en zone de coupure : </w:t>
      </w:r>
    </w:p>
    <w:p w14:paraId="71DC6B84" w14:textId="6ED196A6" w:rsidR="005205A3" w:rsidRDefault="003B7E5F">
      <w:pPr>
        <w:pStyle w:val="Titre1"/>
        <w:numPr>
          <w:ilvl w:val="0"/>
          <w:numId w:val="3"/>
        </w:numPr>
        <w:ind w:left="0" w:firstLine="0"/>
        <w:jc w:val="both"/>
        <w:rPr>
          <w:rFonts w:ascii="Marianne" w:hAnsi="Marianne"/>
          <w:b w:val="0"/>
          <w:bCs w:val="0"/>
          <w:color w:val="000000"/>
          <w:sz w:val="20"/>
          <w:szCs w:val="20"/>
        </w:rPr>
      </w:pPr>
      <w:r>
        <w:rPr>
          <w:rFonts w:ascii="Marianne" w:hAnsi="Marianne"/>
          <w:b w:val="0"/>
          <w:bCs w:val="0"/>
          <w:color w:val="000000"/>
          <w:sz w:val="20"/>
          <w:szCs w:val="20"/>
        </w:rPr>
        <w:t xml:space="preserve">Surfaces </w:t>
      </w:r>
      <w:r w:rsidR="00FE0E90">
        <w:rPr>
          <w:rFonts w:ascii="Marianne" w:hAnsi="Marianne"/>
          <w:b w:val="0"/>
          <w:bCs w:val="0"/>
          <w:color w:val="000000"/>
          <w:sz w:val="20"/>
          <w:szCs w:val="20"/>
        </w:rPr>
        <w:t xml:space="preserve">engagée </w:t>
      </w:r>
      <w:r>
        <w:rPr>
          <w:rFonts w:ascii="Marianne" w:hAnsi="Marianne"/>
          <w:b w:val="0"/>
          <w:bCs w:val="0"/>
          <w:color w:val="000000"/>
          <w:sz w:val="20"/>
          <w:szCs w:val="20"/>
        </w:rPr>
        <w:t xml:space="preserve">en zone de renfort : </w:t>
      </w:r>
    </w:p>
    <w:p w14:paraId="301597CC" w14:textId="77777777" w:rsidR="005205A3" w:rsidRDefault="003B7E5F">
      <w:pPr>
        <w:pStyle w:val="Titre1"/>
        <w:numPr>
          <w:ilvl w:val="0"/>
          <w:numId w:val="3"/>
        </w:numPr>
        <w:ind w:left="0" w:firstLine="0"/>
        <w:jc w:val="both"/>
        <w:rPr>
          <w:rFonts w:ascii="Marianne" w:hAnsi="Marianne"/>
          <w:b w:val="0"/>
          <w:bCs w:val="0"/>
          <w:color w:val="000000"/>
          <w:sz w:val="20"/>
          <w:szCs w:val="20"/>
        </w:rPr>
      </w:pPr>
      <w:r>
        <w:rPr>
          <w:rFonts w:ascii="Marianne" w:hAnsi="Marianne"/>
          <w:b w:val="0"/>
          <w:bCs w:val="0"/>
          <w:color w:val="000000"/>
          <w:sz w:val="20"/>
          <w:szCs w:val="20"/>
        </w:rPr>
        <w:t xml:space="preserve">Ratio (renfort/coupure) : </w:t>
      </w:r>
    </w:p>
    <w:p w14:paraId="476D35DD" w14:textId="22D16408" w:rsidR="005205A3" w:rsidRDefault="003B7E5F">
      <w:pPr>
        <w:pStyle w:val="Titre1"/>
        <w:numPr>
          <w:ilvl w:val="0"/>
          <w:numId w:val="3"/>
        </w:numPr>
        <w:ind w:left="0" w:firstLine="0"/>
        <w:jc w:val="both"/>
        <w:rPr>
          <w:rFonts w:ascii="Marianne" w:hAnsi="Marianne"/>
          <w:b w:val="0"/>
          <w:bCs w:val="0"/>
          <w:color w:val="000000"/>
          <w:sz w:val="20"/>
          <w:szCs w:val="20"/>
        </w:rPr>
      </w:pPr>
      <w:r>
        <w:rPr>
          <w:rFonts w:ascii="Marianne" w:hAnsi="Marianne"/>
          <w:b w:val="0"/>
          <w:bCs w:val="0"/>
          <w:color w:val="000000"/>
          <w:sz w:val="20"/>
          <w:szCs w:val="20"/>
        </w:rPr>
        <w:t xml:space="preserve">Si ratio compris entre 3 et 5, justifier le choix : </w:t>
      </w:r>
    </w:p>
    <w:p w14:paraId="55F74612" w14:textId="77777777" w:rsidR="001A5BD5" w:rsidRDefault="001A5BD5">
      <w:pPr>
        <w:pStyle w:val="Titre1"/>
        <w:numPr>
          <w:ilvl w:val="0"/>
          <w:numId w:val="3"/>
        </w:numPr>
        <w:ind w:left="0" w:firstLine="0"/>
        <w:jc w:val="both"/>
        <w:rPr>
          <w:rFonts w:ascii="Marianne" w:hAnsi="Marianne"/>
          <w:b w:val="0"/>
          <w:bCs w:val="0"/>
          <w:color w:val="000000"/>
          <w:sz w:val="20"/>
          <w:szCs w:val="20"/>
        </w:rPr>
      </w:pPr>
    </w:p>
    <w:p w14:paraId="43B84770" w14:textId="77777777" w:rsidR="005205A3" w:rsidRDefault="003B7E5F">
      <w:pPr>
        <w:pStyle w:val="Titre1"/>
        <w:numPr>
          <w:ilvl w:val="0"/>
          <w:numId w:val="6"/>
        </w:numPr>
        <w:rPr>
          <w:rFonts w:ascii="Marianne" w:hAnsi="Marianne"/>
          <w:sz w:val="20"/>
          <w:szCs w:val="20"/>
        </w:rPr>
      </w:pPr>
      <w:r>
        <w:rPr>
          <w:rFonts w:ascii="Marianne" w:hAnsi="Marianne"/>
          <w:sz w:val="20"/>
          <w:szCs w:val="20"/>
          <w:u w:val="single"/>
        </w:rPr>
        <w:t>Résultats attendus :</w:t>
      </w:r>
    </w:p>
    <w:p w14:paraId="0F995999" w14:textId="77777777" w:rsidR="005205A3" w:rsidRDefault="005205A3">
      <w:pPr>
        <w:rPr>
          <w:rFonts w:ascii="Marianne" w:hAnsi="Marianne"/>
          <w:iCs/>
          <w:sz w:val="20"/>
          <w:szCs w:val="20"/>
        </w:rPr>
      </w:pPr>
    </w:p>
    <w:p w14:paraId="090F081F" w14:textId="77777777" w:rsidR="005205A3" w:rsidRDefault="003B7E5F">
      <w:pPr>
        <w:rPr>
          <w:rFonts w:ascii="Marianne" w:hAnsi="Marianne"/>
          <w:sz w:val="20"/>
          <w:szCs w:val="20"/>
        </w:rPr>
      </w:pPr>
      <w:r>
        <w:rPr>
          <w:rFonts w:ascii="Marianne" w:hAnsi="Marianne"/>
          <w:iCs/>
          <w:sz w:val="20"/>
          <w:szCs w:val="20"/>
        </w:rPr>
        <w:t>Préciser les objectifs de la mesure sur</w:t>
      </w:r>
      <w:r>
        <w:rPr>
          <w:rFonts w:ascii="Marianne" w:hAnsi="Marianne" w:cs="Calibri"/>
          <w:iCs/>
          <w:sz w:val="20"/>
          <w:szCs w:val="20"/>
        </w:rPr>
        <w:t> </w:t>
      </w:r>
      <w:r>
        <w:rPr>
          <w:rFonts w:ascii="Marianne" w:hAnsi="Marianne"/>
          <w:iCs/>
          <w:sz w:val="20"/>
          <w:szCs w:val="20"/>
        </w:rPr>
        <w:t>:</w:t>
      </w:r>
    </w:p>
    <w:p w14:paraId="20B72FF5" w14:textId="77777777" w:rsidR="005205A3" w:rsidRDefault="003B7E5F">
      <w:pPr>
        <w:rPr>
          <w:rFonts w:ascii="Marianne" w:hAnsi="Marianne"/>
          <w:sz w:val="20"/>
          <w:szCs w:val="20"/>
        </w:rPr>
      </w:pPr>
      <w:r>
        <w:rPr>
          <w:rFonts w:ascii="Marianne" w:hAnsi="Marianne"/>
          <w:iCs/>
          <w:sz w:val="20"/>
          <w:szCs w:val="20"/>
        </w:rPr>
        <w:t>- le territoire</w:t>
      </w:r>
    </w:p>
    <w:p w14:paraId="2EB7814D" w14:textId="77777777" w:rsidR="005205A3" w:rsidRDefault="003B7E5F">
      <w:pPr>
        <w:rPr>
          <w:rFonts w:ascii="Marianne" w:hAnsi="Marianne"/>
          <w:sz w:val="20"/>
          <w:szCs w:val="20"/>
        </w:rPr>
      </w:pPr>
      <w:r>
        <w:rPr>
          <w:rFonts w:ascii="Marianne" w:hAnsi="Marianne"/>
          <w:iCs/>
          <w:sz w:val="20"/>
          <w:szCs w:val="20"/>
        </w:rPr>
        <w:t>- l’exploitation (intégration des éléments économiques pour l’exploitation)</w:t>
      </w:r>
    </w:p>
    <w:p w14:paraId="50E842C2" w14:textId="77777777" w:rsidR="005205A3" w:rsidRDefault="005205A3">
      <w:pPr>
        <w:rPr>
          <w:rFonts w:ascii="Marianne" w:hAnsi="Marianne"/>
          <w:iCs/>
          <w:sz w:val="20"/>
          <w:szCs w:val="20"/>
        </w:rPr>
      </w:pPr>
    </w:p>
    <w:p w14:paraId="7955F9DE" w14:textId="77777777" w:rsidR="005205A3" w:rsidRDefault="003B7E5F">
      <w:pPr>
        <w:widowControl/>
        <w:rPr>
          <w:rFonts w:ascii="Marianne" w:hAnsi="Marianne"/>
          <w:sz w:val="20"/>
          <w:szCs w:val="20"/>
        </w:rPr>
      </w:pPr>
      <w:r>
        <w:br w:type="page"/>
      </w:r>
    </w:p>
    <w:tbl>
      <w:tblPr>
        <w:tblStyle w:val="Grilledutableau"/>
        <w:tblW w:w="14884" w:type="dxa"/>
        <w:shd w:val="clear" w:color="auto" w:fill="F2F2F2"/>
        <w:tblLook w:val="04A0" w:firstRow="1" w:lastRow="0" w:firstColumn="1" w:lastColumn="0" w:noHBand="0" w:noVBand="1"/>
      </w:tblPr>
      <w:tblGrid>
        <w:gridCol w:w="14884"/>
      </w:tblGrid>
      <w:tr w:rsidR="005205A3" w14:paraId="5E892502" w14:textId="77777777">
        <w:tc>
          <w:tcPr>
            <w:tcW w:w="14884" w:type="dxa"/>
            <w:tcBorders>
              <w:top w:val="nil"/>
              <w:left w:val="nil"/>
              <w:bottom w:val="nil"/>
              <w:right w:val="nil"/>
            </w:tcBorders>
            <w:shd w:val="clear" w:color="auto" w:fill="F2F2F2" w:themeFill="background1" w:themeFillShade="F2"/>
          </w:tcPr>
          <w:p w14:paraId="725FC157" w14:textId="77777777" w:rsidR="005205A3" w:rsidRDefault="003B7E5F">
            <w:pPr>
              <w:pStyle w:val="Titre3"/>
              <w:pageBreakBefore/>
              <w:numPr>
                <w:ilvl w:val="2"/>
                <w:numId w:val="5"/>
              </w:numPr>
              <w:spacing w:before="120"/>
              <w:rPr>
                <w:sz w:val="22"/>
                <w:szCs w:val="22"/>
              </w:rPr>
            </w:pPr>
            <w:r>
              <w:rPr>
                <w:sz w:val="22"/>
                <w:szCs w:val="22"/>
              </w:rPr>
              <w:lastRenderedPageBreak/>
              <w:t>Annexe 5 : Mesures systèmes – enjeu eau</w:t>
            </w:r>
          </w:p>
        </w:tc>
      </w:tr>
    </w:tbl>
    <w:p w14:paraId="4E5DA80D" w14:textId="77777777" w:rsidR="005205A3" w:rsidRDefault="005205A3">
      <w:pPr>
        <w:pStyle w:val="Corpsdetexte"/>
        <w:rPr>
          <w:rFonts w:ascii="Marianne" w:hAnsi="Marianne"/>
          <w:sz w:val="20"/>
          <w:szCs w:val="20"/>
        </w:rPr>
      </w:pPr>
    </w:p>
    <w:p w14:paraId="7A04CAE5" w14:textId="77777777" w:rsidR="005205A3" w:rsidRDefault="003B7E5F">
      <w:pPr>
        <w:pStyle w:val="Titre1"/>
        <w:numPr>
          <w:ilvl w:val="0"/>
          <w:numId w:val="6"/>
        </w:numPr>
        <w:rPr>
          <w:rFonts w:ascii="Marianne" w:hAnsi="Marianne"/>
          <w:sz w:val="20"/>
          <w:szCs w:val="20"/>
        </w:rPr>
      </w:pPr>
      <w:r>
        <w:rPr>
          <w:rFonts w:ascii="Marianne" w:hAnsi="Marianne"/>
          <w:sz w:val="20"/>
          <w:szCs w:val="20"/>
          <w:u w:val="single"/>
        </w:rPr>
        <w:t>Éléments complémentaires pour la mesure</w:t>
      </w:r>
    </w:p>
    <w:p w14:paraId="24E89AAB" w14:textId="77777777" w:rsidR="005205A3" w:rsidRDefault="005205A3">
      <w:pPr>
        <w:rPr>
          <w:rFonts w:ascii="Marianne" w:hAnsi="Marianne"/>
          <w:iCs/>
          <w:sz w:val="20"/>
          <w:szCs w:val="20"/>
        </w:rPr>
      </w:pPr>
    </w:p>
    <w:p w14:paraId="0A82661F" w14:textId="6E0DA354" w:rsidR="005205A3" w:rsidRDefault="003B7E5F">
      <w:pPr>
        <w:rPr>
          <w:rFonts w:ascii="Marianne" w:hAnsi="Marianne"/>
          <w:sz w:val="20"/>
          <w:szCs w:val="20"/>
        </w:rPr>
      </w:pPr>
      <w:r>
        <w:rPr>
          <w:rFonts w:ascii="Marianne" w:hAnsi="Marianne"/>
          <w:iCs/>
          <w:sz w:val="20"/>
          <w:szCs w:val="20"/>
          <w:u w:val="single"/>
        </w:rPr>
        <w:t>Surfaces éligibles</w:t>
      </w:r>
      <w:r>
        <w:rPr>
          <w:rFonts w:ascii="Marianne" w:hAnsi="Marianne"/>
          <w:iCs/>
          <w:sz w:val="20"/>
          <w:szCs w:val="20"/>
        </w:rPr>
        <w:t xml:space="preserve"> : </w:t>
      </w:r>
      <w:r>
        <w:object w:dxaOrig="225" w:dyaOrig="225" w14:anchorId="69D51A34">
          <v:shape id="_x0000_i1053" type="#_x0000_t75" style="width:10.75pt;height:9.65pt" o:ole="">
            <v:imagedata r:id="rId10" o:title=""/>
          </v:shape>
          <w:control r:id="rId14" w:name="Case à cocher 3212" w:shapeid="_x0000_i1053"/>
        </w:object>
      </w:r>
      <w:r>
        <w:rPr>
          <w:rFonts w:ascii="Marianne" w:hAnsi="Marianne"/>
          <w:iCs/>
          <w:sz w:val="20"/>
          <w:szCs w:val="20"/>
        </w:rPr>
        <w:t xml:space="preserve"> terres arables    </w:t>
      </w:r>
      <w:r>
        <w:object w:dxaOrig="225" w:dyaOrig="225" w14:anchorId="2F5B37A0">
          <v:shape id="_x0000_i1055" type="#_x0000_t75" style="width:10.75pt;height:9.65pt" o:ole="">
            <v:imagedata r:id="rId10" o:title=""/>
          </v:shape>
          <w:control r:id="rId15" w:name="Case à cocher 32121" w:shapeid="_x0000_i1055"/>
        </w:object>
      </w:r>
      <w:r>
        <w:rPr>
          <w:rFonts w:ascii="Marianne" w:hAnsi="Marianne"/>
          <w:iCs/>
          <w:sz w:val="20"/>
          <w:szCs w:val="20"/>
        </w:rPr>
        <w:t xml:space="preserve"> viticulture    </w:t>
      </w:r>
      <w:r>
        <w:object w:dxaOrig="225" w:dyaOrig="225" w14:anchorId="5971BCD5">
          <v:shape id="_x0000_i1057" type="#_x0000_t75" style="width:10.75pt;height:9.65pt" o:ole="">
            <v:imagedata r:id="rId10" o:title=""/>
          </v:shape>
          <w:control r:id="rId16" w:name="Case à cocher 32122" w:shapeid="_x0000_i1057"/>
        </w:object>
      </w:r>
      <w:r>
        <w:rPr>
          <w:rFonts w:ascii="Marianne" w:hAnsi="Marianne"/>
          <w:iCs/>
          <w:sz w:val="20"/>
          <w:szCs w:val="20"/>
        </w:rPr>
        <w:t xml:space="preserve"> arboriculture</w:t>
      </w:r>
    </w:p>
    <w:p w14:paraId="47945820" w14:textId="77777777" w:rsidR="005205A3" w:rsidRDefault="005205A3">
      <w:pPr>
        <w:rPr>
          <w:rFonts w:ascii="Marianne" w:hAnsi="Marianne"/>
          <w:iCs/>
          <w:sz w:val="20"/>
          <w:szCs w:val="20"/>
        </w:rPr>
      </w:pPr>
    </w:p>
    <w:p w14:paraId="2105AB8E" w14:textId="77777777" w:rsidR="005205A3" w:rsidRDefault="003B7E5F">
      <w:pPr>
        <w:rPr>
          <w:rFonts w:ascii="Marianne" w:hAnsi="Marianne"/>
          <w:iCs/>
          <w:sz w:val="20"/>
          <w:szCs w:val="20"/>
        </w:rPr>
      </w:pPr>
      <w:r>
        <w:rPr>
          <w:rFonts w:ascii="Marianne" w:hAnsi="Marianne"/>
          <w:iCs/>
          <w:sz w:val="20"/>
          <w:szCs w:val="20"/>
          <w:u w:val="single"/>
        </w:rPr>
        <w:t>Sensibilité du milieu par rapport aux risques de transferts des produits phytosanitaires vers les cours d’eau et les masses d’eau souterraines à enjeu (à partir des données disponibles sur l’exploitation)</w:t>
      </w:r>
      <w:r>
        <w:rPr>
          <w:rFonts w:ascii="Marianne" w:hAnsi="Marianne"/>
          <w:iCs/>
          <w:sz w:val="20"/>
          <w:szCs w:val="20"/>
        </w:rPr>
        <w:t> :</w:t>
      </w:r>
    </w:p>
    <w:p w14:paraId="71931796" w14:textId="77777777" w:rsidR="005205A3" w:rsidRDefault="003B7E5F">
      <w:pPr>
        <w:pStyle w:val="Paragraphedeliste"/>
        <w:numPr>
          <w:ilvl w:val="0"/>
          <w:numId w:val="13"/>
        </w:numPr>
        <w:spacing w:before="120"/>
        <w:rPr>
          <w:rFonts w:ascii="Marianne" w:hAnsi="Marianne"/>
          <w:i/>
          <w:iCs/>
          <w:sz w:val="20"/>
          <w:szCs w:val="20"/>
        </w:rPr>
      </w:pPr>
      <w:r>
        <w:rPr>
          <w:rFonts w:ascii="Marianne" w:hAnsi="Marianne"/>
          <w:i/>
          <w:iCs/>
          <w:sz w:val="20"/>
          <w:szCs w:val="20"/>
        </w:rPr>
        <w:t>Déterminer les risques relatifs sur les différentes unités de gestion (zones les plus à risques en comparaison des zones de risque plus modéré).</w:t>
      </w:r>
    </w:p>
    <w:p w14:paraId="32FCCDC1" w14:textId="77777777" w:rsidR="005205A3" w:rsidRDefault="005205A3">
      <w:pPr>
        <w:spacing w:before="120"/>
        <w:rPr>
          <w:rFonts w:ascii="Marianne" w:hAnsi="Marianne"/>
          <w:i/>
          <w:iCs/>
          <w:sz w:val="20"/>
          <w:szCs w:val="20"/>
        </w:rPr>
      </w:pPr>
    </w:p>
    <w:p w14:paraId="276E2D1F" w14:textId="77777777" w:rsidR="005205A3" w:rsidRDefault="003B7E5F">
      <w:pPr>
        <w:spacing w:after="120"/>
        <w:rPr>
          <w:rFonts w:ascii="Marianne" w:hAnsi="Marianne"/>
          <w:iCs/>
          <w:sz w:val="20"/>
          <w:szCs w:val="20"/>
          <w:u w:val="single"/>
        </w:rPr>
      </w:pPr>
      <w:r>
        <w:rPr>
          <w:rFonts w:ascii="Marianne" w:hAnsi="Marianne"/>
          <w:iCs/>
          <w:sz w:val="20"/>
          <w:szCs w:val="20"/>
          <w:u w:val="single"/>
        </w:rPr>
        <w:t xml:space="preserve">Etat initial de l’itinéraire technique : </w:t>
      </w:r>
    </w:p>
    <w:p w14:paraId="48C5C718" w14:textId="31E3E133" w:rsidR="005205A3" w:rsidRDefault="003B7E5F">
      <w:pPr>
        <w:pStyle w:val="Paragraphedeliste"/>
        <w:numPr>
          <w:ilvl w:val="0"/>
          <w:numId w:val="13"/>
        </w:numPr>
        <w:rPr>
          <w:rFonts w:ascii="Marianne" w:hAnsi="Marianne"/>
          <w:i/>
          <w:iCs/>
          <w:sz w:val="20"/>
          <w:szCs w:val="20"/>
        </w:rPr>
      </w:pPr>
      <w:r>
        <w:rPr>
          <w:rFonts w:ascii="Marianne" w:hAnsi="Marianne"/>
          <w:i/>
          <w:iCs/>
          <w:sz w:val="20"/>
          <w:szCs w:val="20"/>
        </w:rPr>
        <w:t>Présenter les objectifs de rendements et comparaison avec les rendements moyens des 5 dernières années (dire d’exploitant). Analyser la cohérence entre les objectifs et le réalisé. Décrire les rotations par unité de gestion (le cas échéant) ;</w:t>
      </w:r>
    </w:p>
    <w:p w14:paraId="4DBF4800" w14:textId="49BC9EF8" w:rsidR="00DB11BF" w:rsidRDefault="00DB11BF" w:rsidP="00DB11BF">
      <w:pPr>
        <w:rPr>
          <w:rFonts w:ascii="Marianne" w:hAnsi="Marianne"/>
          <w:i/>
          <w:iCs/>
          <w:sz w:val="20"/>
          <w:szCs w:val="20"/>
        </w:rPr>
      </w:pPr>
    </w:p>
    <w:p w14:paraId="642B673C" w14:textId="3706D946" w:rsidR="00DB11BF" w:rsidRDefault="00DB11BF" w:rsidP="00DB11BF">
      <w:pPr>
        <w:rPr>
          <w:rFonts w:ascii="Marianne" w:hAnsi="Marianne"/>
          <w:i/>
          <w:iCs/>
          <w:sz w:val="20"/>
          <w:szCs w:val="20"/>
        </w:rPr>
      </w:pPr>
      <w:r w:rsidRPr="00DB11BF">
        <w:rPr>
          <w:rFonts w:ascii="Marianne" w:hAnsi="Marianne"/>
          <w:i/>
          <w:iCs/>
          <w:sz w:val="20"/>
          <w:szCs w:val="20"/>
          <w:u w:val="single"/>
        </w:rPr>
        <w:t>Description de l’itinéraire technique « type » par unité de gestion</w:t>
      </w:r>
      <w:r>
        <w:rPr>
          <w:rFonts w:ascii="Marianne" w:hAnsi="Marianne"/>
          <w:i/>
          <w:iCs/>
          <w:sz w:val="20"/>
          <w:szCs w:val="20"/>
        </w:rPr>
        <w:t xml:space="preserve"> :</w:t>
      </w:r>
    </w:p>
    <w:p w14:paraId="03CB3EDD" w14:textId="77777777" w:rsidR="00DB11BF" w:rsidRPr="00DB11BF" w:rsidRDefault="00DB11BF" w:rsidP="00DB11BF">
      <w:pPr>
        <w:rPr>
          <w:rFonts w:ascii="Marianne" w:hAnsi="Marianne"/>
          <w:i/>
          <w:iCs/>
          <w:sz w:val="20"/>
          <w:szCs w:val="20"/>
        </w:rPr>
      </w:pPr>
    </w:p>
    <w:p w14:paraId="6673AC79" w14:textId="77777777" w:rsidR="005205A3" w:rsidRDefault="003B7E5F">
      <w:pPr>
        <w:pStyle w:val="Paragraphedeliste"/>
        <w:numPr>
          <w:ilvl w:val="0"/>
          <w:numId w:val="13"/>
        </w:numPr>
        <w:rPr>
          <w:rFonts w:ascii="Marianne" w:hAnsi="Marianne"/>
          <w:i/>
          <w:iCs/>
          <w:sz w:val="20"/>
          <w:szCs w:val="20"/>
        </w:rPr>
      </w:pPr>
      <w:r>
        <w:rPr>
          <w:rFonts w:ascii="Marianne" w:hAnsi="Marianne"/>
          <w:i/>
          <w:iCs/>
          <w:sz w:val="20"/>
          <w:szCs w:val="20"/>
        </w:rPr>
        <w:t xml:space="preserve">Décrire les itinéraires techniques « type » par unité de gestion (le cas échéant) : fertilisation, nb de traitements par famille de produits. </w:t>
      </w:r>
    </w:p>
    <w:p w14:paraId="7EAC861B" w14:textId="77777777" w:rsidR="005205A3" w:rsidRDefault="003B7E5F">
      <w:pPr>
        <w:pStyle w:val="Paragraphedeliste"/>
        <w:numPr>
          <w:ilvl w:val="0"/>
          <w:numId w:val="13"/>
        </w:numPr>
        <w:rPr>
          <w:rFonts w:ascii="Marianne" w:hAnsi="Marianne"/>
          <w:i/>
          <w:iCs/>
          <w:sz w:val="20"/>
          <w:szCs w:val="20"/>
        </w:rPr>
      </w:pPr>
      <w:r>
        <w:rPr>
          <w:rFonts w:ascii="Marianne" w:hAnsi="Marianne"/>
          <w:i/>
          <w:iCs/>
          <w:sz w:val="20"/>
          <w:szCs w:val="20"/>
        </w:rPr>
        <w:t>Calculer les IFT moyens herbicides et hors herbicides sur les trois dernières années, par unité de gestion (le cas échéant).  Identifier les produits CMR et les produits directement liés à la pollution constatée sur le captage prioritaire (le cas échéant).</w:t>
      </w:r>
    </w:p>
    <w:p w14:paraId="3BA1A615" w14:textId="0DD10816" w:rsidR="005205A3" w:rsidRDefault="005205A3">
      <w:pPr>
        <w:rPr>
          <w:rFonts w:ascii="Marianne" w:hAnsi="Marianne"/>
          <w:iCs/>
          <w:sz w:val="20"/>
          <w:szCs w:val="20"/>
        </w:rPr>
      </w:pPr>
    </w:p>
    <w:tbl>
      <w:tblPr>
        <w:tblW w:w="15165" w:type="dxa"/>
        <w:tblBorders>
          <w:top w:val="single" w:sz="2" w:space="0" w:color="000000"/>
          <w:left w:val="single" w:sz="2" w:space="0" w:color="000000"/>
          <w:bottom w:val="single" w:sz="2" w:space="0" w:color="000000"/>
          <w:insideH w:val="single" w:sz="2" w:space="0" w:color="000000"/>
        </w:tblBorders>
        <w:tblCellMar>
          <w:top w:w="55" w:type="dxa"/>
          <w:left w:w="53" w:type="dxa"/>
          <w:bottom w:w="55" w:type="dxa"/>
          <w:right w:w="55" w:type="dxa"/>
        </w:tblCellMar>
        <w:tblLook w:val="04A0" w:firstRow="1" w:lastRow="0" w:firstColumn="1" w:lastColumn="0" w:noHBand="0" w:noVBand="1"/>
      </w:tblPr>
      <w:tblGrid>
        <w:gridCol w:w="1063"/>
        <w:gridCol w:w="1081"/>
        <w:gridCol w:w="1916"/>
        <w:gridCol w:w="1559"/>
        <w:gridCol w:w="2308"/>
        <w:gridCol w:w="1001"/>
        <w:gridCol w:w="850"/>
        <w:gridCol w:w="851"/>
        <w:gridCol w:w="4536"/>
      </w:tblGrid>
      <w:tr w:rsidR="00497F3B" w14:paraId="52263C5C" w14:textId="20912348" w:rsidTr="00497F3B">
        <w:tc>
          <w:tcPr>
            <w:tcW w:w="1063" w:type="dxa"/>
            <w:tcBorders>
              <w:top w:val="single" w:sz="2" w:space="0" w:color="000000"/>
              <w:left w:val="single" w:sz="2" w:space="0" w:color="000000"/>
              <w:bottom w:val="single" w:sz="2" w:space="0" w:color="000000"/>
            </w:tcBorders>
            <w:shd w:val="clear" w:color="auto" w:fill="F2F2F2" w:themeFill="background1" w:themeFillShade="F2"/>
            <w:vAlign w:val="center"/>
          </w:tcPr>
          <w:p w14:paraId="436D393D" w14:textId="7F105AAE" w:rsidR="00497F3B" w:rsidRDefault="00497F3B" w:rsidP="00DB11BF">
            <w:pPr>
              <w:pStyle w:val="Contenudetableau"/>
              <w:jc w:val="center"/>
              <w:rPr>
                <w:rFonts w:ascii="Marianne" w:hAnsi="Marianne"/>
                <w:b/>
                <w:sz w:val="18"/>
                <w:szCs w:val="18"/>
              </w:rPr>
            </w:pPr>
            <w:r w:rsidRPr="00B862B9">
              <w:rPr>
                <w:rFonts w:ascii="Marianne" w:hAnsi="Marianne"/>
                <w:b/>
                <w:sz w:val="18"/>
                <w:szCs w:val="18"/>
              </w:rPr>
              <w:t>Numéros d’ilot(s) et  de parcelle(s) PAC</w:t>
            </w:r>
          </w:p>
        </w:tc>
        <w:tc>
          <w:tcPr>
            <w:tcW w:w="1081" w:type="dxa"/>
            <w:tcBorders>
              <w:top w:val="single" w:sz="2" w:space="0" w:color="000000"/>
              <w:left w:val="single" w:sz="2" w:space="0" w:color="000000"/>
              <w:bottom w:val="single" w:sz="2" w:space="0" w:color="000000"/>
            </w:tcBorders>
            <w:shd w:val="clear" w:color="auto" w:fill="F2F2F2" w:themeFill="background1" w:themeFillShade="F2"/>
            <w:vAlign w:val="center"/>
          </w:tcPr>
          <w:p w14:paraId="5039A92F" w14:textId="77777777" w:rsidR="00497F3B" w:rsidRDefault="00497F3B" w:rsidP="00DB11BF">
            <w:pPr>
              <w:pStyle w:val="Contenudetableau"/>
              <w:jc w:val="center"/>
              <w:rPr>
                <w:rFonts w:ascii="Marianne" w:hAnsi="Marianne"/>
                <w:b/>
                <w:sz w:val="18"/>
                <w:szCs w:val="18"/>
              </w:rPr>
            </w:pPr>
            <w:r>
              <w:rPr>
                <w:rFonts w:ascii="Marianne" w:hAnsi="Marianne"/>
                <w:b/>
                <w:sz w:val="18"/>
                <w:szCs w:val="18"/>
              </w:rPr>
              <w:t>Surface (ha)</w:t>
            </w:r>
          </w:p>
        </w:tc>
        <w:tc>
          <w:tcPr>
            <w:tcW w:w="1916" w:type="dxa"/>
            <w:tcBorders>
              <w:top w:val="single" w:sz="2" w:space="0" w:color="000000"/>
              <w:left w:val="single" w:sz="2" w:space="0" w:color="000000"/>
              <w:bottom w:val="single" w:sz="2" w:space="0" w:color="000000"/>
            </w:tcBorders>
            <w:shd w:val="clear" w:color="auto" w:fill="F2F2F2" w:themeFill="background1" w:themeFillShade="F2"/>
            <w:vAlign w:val="center"/>
          </w:tcPr>
          <w:p w14:paraId="4F1C499D" w14:textId="77777777" w:rsidR="00497F3B" w:rsidRDefault="00497F3B" w:rsidP="00DB11BF">
            <w:pPr>
              <w:pStyle w:val="Contenudetableau"/>
              <w:jc w:val="center"/>
              <w:rPr>
                <w:rFonts w:ascii="Marianne" w:hAnsi="Marianne"/>
                <w:b/>
                <w:sz w:val="18"/>
                <w:szCs w:val="18"/>
              </w:rPr>
            </w:pPr>
            <w:r>
              <w:rPr>
                <w:rFonts w:ascii="Marianne" w:hAnsi="Marianne"/>
                <w:b/>
                <w:sz w:val="18"/>
                <w:szCs w:val="18"/>
              </w:rPr>
              <w:t>Dates d’intervention</w:t>
            </w:r>
          </w:p>
        </w:tc>
        <w:tc>
          <w:tcPr>
            <w:tcW w:w="1559" w:type="dxa"/>
            <w:tcBorders>
              <w:top w:val="single" w:sz="2" w:space="0" w:color="000000"/>
              <w:left w:val="single" w:sz="2" w:space="0" w:color="000000"/>
              <w:bottom w:val="single" w:sz="2" w:space="0" w:color="000000"/>
            </w:tcBorders>
            <w:shd w:val="clear" w:color="auto" w:fill="F2F2F2" w:themeFill="background1" w:themeFillShade="F2"/>
            <w:vAlign w:val="center"/>
          </w:tcPr>
          <w:p w14:paraId="0B40E833" w14:textId="77777777" w:rsidR="00497F3B" w:rsidRDefault="00497F3B" w:rsidP="00DB11BF">
            <w:pPr>
              <w:pStyle w:val="Contenudetableau"/>
              <w:jc w:val="center"/>
              <w:rPr>
                <w:rFonts w:ascii="Marianne" w:hAnsi="Marianne"/>
                <w:b/>
                <w:sz w:val="18"/>
                <w:szCs w:val="18"/>
              </w:rPr>
            </w:pPr>
            <w:r>
              <w:rPr>
                <w:rFonts w:ascii="Marianne" w:hAnsi="Marianne"/>
                <w:b/>
                <w:sz w:val="18"/>
                <w:szCs w:val="18"/>
              </w:rPr>
              <w:t xml:space="preserve">Type d’intervention </w:t>
            </w:r>
            <w:r w:rsidRPr="00DB11BF">
              <w:rPr>
                <w:rFonts w:ascii="Marianne" w:hAnsi="Marianne"/>
                <w:sz w:val="18"/>
                <w:szCs w:val="18"/>
              </w:rPr>
              <w:t>(mécanique, chimique, biologique, fertilisation, irrigation)</w:t>
            </w:r>
          </w:p>
        </w:tc>
        <w:tc>
          <w:tcPr>
            <w:tcW w:w="2308"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5418B009" w14:textId="77777777" w:rsidR="00497F3B" w:rsidRDefault="00497F3B" w:rsidP="00DB11BF">
            <w:pPr>
              <w:pStyle w:val="Contenudetableau"/>
              <w:jc w:val="center"/>
              <w:rPr>
                <w:rFonts w:ascii="Marianne" w:hAnsi="Marianne"/>
                <w:b/>
                <w:sz w:val="18"/>
                <w:szCs w:val="18"/>
              </w:rPr>
            </w:pPr>
            <w:r>
              <w:rPr>
                <w:rFonts w:ascii="Marianne" w:hAnsi="Marianne"/>
                <w:b/>
                <w:sz w:val="18"/>
                <w:szCs w:val="18"/>
              </w:rPr>
              <w:t>Détail de l’intervention (produit utilisé, dose de substance active, volumes d’eau consommé, ...)</w:t>
            </w:r>
          </w:p>
        </w:tc>
        <w:tc>
          <w:tcPr>
            <w:tcW w:w="100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13607B2D" w14:textId="7F5AE5CC" w:rsidR="00497F3B" w:rsidRDefault="00497F3B" w:rsidP="00497F3B">
            <w:pPr>
              <w:pStyle w:val="Contenudetableau"/>
              <w:jc w:val="center"/>
              <w:rPr>
                <w:rFonts w:ascii="Marianne" w:hAnsi="Marianne"/>
                <w:b/>
                <w:sz w:val="18"/>
                <w:szCs w:val="18"/>
              </w:rPr>
            </w:pPr>
            <w:r>
              <w:rPr>
                <w:rFonts w:ascii="Marianne" w:hAnsi="Marianne"/>
                <w:b/>
                <w:sz w:val="18"/>
                <w:szCs w:val="18"/>
              </w:rPr>
              <w:t>IFT n-3</w:t>
            </w:r>
          </w:p>
        </w:tc>
        <w:tc>
          <w:tcPr>
            <w:tcW w:w="850"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2343AA4C" w14:textId="2A348A83" w:rsidR="00497F3B" w:rsidRDefault="00497F3B" w:rsidP="00497F3B">
            <w:pPr>
              <w:pStyle w:val="Contenudetableau"/>
              <w:jc w:val="center"/>
              <w:rPr>
                <w:rFonts w:ascii="Marianne" w:hAnsi="Marianne"/>
                <w:b/>
                <w:sz w:val="18"/>
                <w:szCs w:val="18"/>
              </w:rPr>
            </w:pPr>
            <w:r>
              <w:rPr>
                <w:rFonts w:ascii="Marianne" w:hAnsi="Marianne"/>
                <w:b/>
                <w:sz w:val="18"/>
                <w:szCs w:val="18"/>
              </w:rPr>
              <w:t>IFT n-2</w:t>
            </w:r>
          </w:p>
        </w:tc>
        <w:tc>
          <w:tcPr>
            <w:tcW w:w="851"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0695319C" w14:textId="5A807EAF" w:rsidR="00497F3B" w:rsidRDefault="00497F3B" w:rsidP="00497F3B">
            <w:pPr>
              <w:pStyle w:val="Contenudetableau"/>
              <w:jc w:val="center"/>
              <w:rPr>
                <w:rFonts w:ascii="Marianne" w:hAnsi="Marianne"/>
                <w:b/>
                <w:sz w:val="18"/>
                <w:szCs w:val="18"/>
              </w:rPr>
            </w:pPr>
            <w:r>
              <w:rPr>
                <w:rFonts w:ascii="Marianne" w:hAnsi="Marianne"/>
                <w:b/>
                <w:sz w:val="18"/>
                <w:szCs w:val="18"/>
              </w:rPr>
              <w:t>IFT n-1</w:t>
            </w:r>
          </w:p>
        </w:tc>
        <w:tc>
          <w:tcPr>
            <w:tcW w:w="4536" w:type="dxa"/>
            <w:tcBorders>
              <w:top w:val="single" w:sz="2" w:space="0" w:color="000000"/>
              <w:left w:val="single" w:sz="2" w:space="0" w:color="000000"/>
              <w:bottom w:val="single" w:sz="2" w:space="0" w:color="000000"/>
              <w:right w:val="single" w:sz="2" w:space="0" w:color="000000"/>
            </w:tcBorders>
            <w:shd w:val="clear" w:color="auto" w:fill="F2F2F2" w:themeFill="background1" w:themeFillShade="F2"/>
            <w:vAlign w:val="center"/>
          </w:tcPr>
          <w:p w14:paraId="2C22F3EC" w14:textId="59B3E5EE" w:rsidR="00497F3B" w:rsidRPr="00497F3B" w:rsidRDefault="00497F3B" w:rsidP="00497F3B">
            <w:pPr>
              <w:pStyle w:val="Contenudetableau"/>
              <w:jc w:val="center"/>
              <w:rPr>
                <w:rFonts w:ascii="Marianne" w:hAnsi="Marianne"/>
                <w:b/>
                <w:sz w:val="18"/>
                <w:szCs w:val="18"/>
              </w:rPr>
            </w:pPr>
            <w:r w:rsidRPr="00497F3B">
              <w:rPr>
                <w:rFonts w:ascii="Marianne" w:hAnsi="Marianne"/>
                <w:b/>
                <w:i/>
                <w:iCs/>
                <w:sz w:val="20"/>
                <w:szCs w:val="20"/>
              </w:rPr>
              <w:t>Identifier les produits CMR et les produits directement liés à la pollution constatée sur le captage prioritaire (le cas échéant).</w:t>
            </w:r>
          </w:p>
        </w:tc>
      </w:tr>
      <w:tr w:rsidR="00497F3B" w:rsidRPr="00B862B9" w14:paraId="41F02A08" w14:textId="45ECF22D" w:rsidTr="00497F3B">
        <w:tc>
          <w:tcPr>
            <w:tcW w:w="1063" w:type="dxa"/>
            <w:tcBorders>
              <w:top w:val="single" w:sz="2" w:space="0" w:color="000000"/>
              <w:left w:val="single" w:sz="2" w:space="0" w:color="000000"/>
              <w:bottom w:val="single" w:sz="2" w:space="0" w:color="000000"/>
            </w:tcBorders>
            <w:shd w:val="clear" w:color="auto" w:fill="auto"/>
          </w:tcPr>
          <w:p w14:paraId="1FE66F43" w14:textId="221EA047" w:rsidR="00497F3B" w:rsidRPr="00B862B9" w:rsidRDefault="00497F3B">
            <w:pPr>
              <w:pStyle w:val="Contenudetableau"/>
              <w:rPr>
                <w:rFonts w:ascii="Marianne" w:hAnsi="Marianne"/>
                <w:i/>
                <w:sz w:val="18"/>
                <w:szCs w:val="18"/>
              </w:rPr>
            </w:pPr>
            <w:r w:rsidRPr="00B862B9">
              <w:rPr>
                <w:rFonts w:ascii="Marianne" w:hAnsi="Marianne"/>
                <w:i/>
                <w:sz w:val="18"/>
                <w:szCs w:val="18"/>
              </w:rPr>
              <w:t>Parcelle 1.1</w:t>
            </w:r>
          </w:p>
        </w:tc>
        <w:tc>
          <w:tcPr>
            <w:tcW w:w="1081" w:type="dxa"/>
            <w:tcBorders>
              <w:top w:val="single" w:sz="2" w:space="0" w:color="000000"/>
              <w:left w:val="single" w:sz="2" w:space="0" w:color="000000"/>
              <w:bottom w:val="single" w:sz="2" w:space="0" w:color="000000"/>
            </w:tcBorders>
            <w:shd w:val="clear" w:color="auto" w:fill="auto"/>
          </w:tcPr>
          <w:p w14:paraId="66472F02" w14:textId="77777777" w:rsidR="00497F3B" w:rsidRPr="00B862B9" w:rsidRDefault="00497F3B">
            <w:pPr>
              <w:pStyle w:val="Contenudetableau"/>
              <w:rPr>
                <w:rFonts w:ascii="Marianne" w:hAnsi="Marianne"/>
                <w:i/>
                <w:sz w:val="18"/>
                <w:szCs w:val="18"/>
              </w:rPr>
            </w:pPr>
          </w:p>
        </w:tc>
        <w:tc>
          <w:tcPr>
            <w:tcW w:w="1916" w:type="dxa"/>
            <w:tcBorders>
              <w:top w:val="single" w:sz="2" w:space="0" w:color="000000"/>
              <w:left w:val="single" w:sz="2" w:space="0" w:color="000000"/>
              <w:bottom w:val="single" w:sz="2" w:space="0" w:color="000000"/>
            </w:tcBorders>
            <w:shd w:val="clear" w:color="auto" w:fill="auto"/>
          </w:tcPr>
          <w:p w14:paraId="53E35F7A" w14:textId="77777777" w:rsidR="00497F3B" w:rsidRPr="00B862B9" w:rsidRDefault="00497F3B">
            <w:pPr>
              <w:pStyle w:val="Contenudetableau"/>
              <w:rPr>
                <w:rFonts w:ascii="Marianne" w:hAnsi="Marianne"/>
                <w:i/>
                <w:sz w:val="18"/>
                <w:szCs w:val="18"/>
              </w:rPr>
            </w:pPr>
          </w:p>
        </w:tc>
        <w:tc>
          <w:tcPr>
            <w:tcW w:w="1559" w:type="dxa"/>
            <w:tcBorders>
              <w:top w:val="single" w:sz="2" w:space="0" w:color="000000"/>
              <w:left w:val="single" w:sz="2" w:space="0" w:color="000000"/>
              <w:bottom w:val="single" w:sz="2" w:space="0" w:color="000000"/>
            </w:tcBorders>
            <w:shd w:val="clear" w:color="auto" w:fill="auto"/>
          </w:tcPr>
          <w:p w14:paraId="54D2BFE8" w14:textId="77777777" w:rsidR="00497F3B" w:rsidRPr="00B862B9" w:rsidRDefault="00497F3B">
            <w:pPr>
              <w:pStyle w:val="Contenudetableau"/>
              <w:rPr>
                <w:rFonts w:ascii="Marianne" w:hAnsi="Marianne"/>
                <w:i/>
                <w:sz w:val="18"/>
                <w:szCs w:val="18"/>
              </w:rPr>
            </w:pPr>
          </w:p>
        </w:tc>
        <w:tc>
          <w:tcPr>
            <w:tcW w:w="2308" w:type="dxa"/>
            <w:tcBorders>
              <w:top w:val="single" w:sz="2" w:space="0" w:color="000000"/>
              <w:left w:val="single" w:sz="2" w:space="0" w:color="000000"/>
              <w:bottom w:val="single" w:sz="2" w:space="0" w:color="000000"/>
              <w:right w:val="single" w:sz="2" w:space="0" w:color="000000"/>
            </w:tcBorders>
            <w:shd w:val="clear" w:color="auto" w:fill="auto"/>
          </w:tcPr>
          <w:p w14:paraId="34191966" w14:textId="77777777" w:rsidR="00497F3B" w:rsidRPr="00B862B9" w:rsidRDefault="00497F3B">
            <w:pPr>
              <w:pStyle w:val="Contenudetableau"/>
              <w:rPr>
                <w:rFonts w:ascii="Marianne" w:hAnsi="Marianne"/>
                <w:i/>
                <w:sz w:val="18"/>
                <w:szCs w:val="18"/>
              </w:rPr>
            </w:pPr>
          </w:p>
        </w:tc>
        <w:tc>
          <w:tcPr>
            <w:tcW w:w="1001" w:type="dxa"/>
            <w:tcBorders>
              <w:top w:val="single" w:sz="2" w:space="0" w:color="000000"/>
              <w:left w:val="single" w:sz="2" w:space="0" w:color="000000"/>
              <w:bottom w:val="single" w:sz="2" w:space="0" w:color="000000"/>
              <w:right w:val="single" w:sz="2" w:space="0" w:color="000000"/>
            </w:tcBorders>
          </w:tcPr>
          <w:p w14:paraId="0955DE8E" w14:textId="77777777" w:rsidR="00497F3B" w:rsidRPr="00B862B9" w:rsidRDefault="00497F3B">
            <w:pPr>
              <w:pStyle w:val="Contenudetableau"/>
              <w:rPr>
                <w:rFonts w:ascii="Marianne" w:hAnsi="Marianne"/>
                <w:i/>
                <w:sz w:val="18"/>
                <w:szCs w:val="18"/>
              </w:rPr>
            </w:pPr>
          </w:p>
        </w:tc>
        <w:tc>
          <w:tcPr>
            <w:tcW w:w="850" w:type="dxa"/>
            <w:tcBorders>
              <w:top w:val="single" w:sz="2" w:space="0" w:color="000000"/>
              <w:left w:val="single" w:sz="2" w:space="0" w:color="000000"/>
              <w:bottom w:val="single" w:sz="2" w:space="0" w:color="000000"/>
              <w:right w:val="single" w:sz="2" w:space="0" w:color="000000"/>
            </w:tcBorders>
          </w:tcPr>
          <w:p w14:paraId="0518A1E9" w14:textId="77777777" w:rsidR="00497F3B" w:rsidRPr="00B862B9" w:rsidRDefault="00497F3B">
            <w:pPr>
              <w:pStyle w:val="Contenudetableau"/>
              <w:rPr>
                <w:rFonts w:ascii="Marianne" w:hAnsi="Marianne"/>
                <w:i/>
                <w:sz w:val="18"/>
                <w:szCs w:val="18"/>
              </w:rPr>
            </w:pPr>
          </w:p>
        </w:tc>
        <w:tc>
          <w:tcPr>
            <w:tcW w:w="851" w:type="dxa"/>
            <w:tcBorders>
              <w:top w:val="single" w:sz="2" w:space="0" w:color="000000"/>
              <w:left w:val="single" w:sz="2" w:space="0" w:color="000000"/>
              <w:bottom w:val="single" w:sz="2" w:space="0" w:color="000000"/>
              <w:right w:val="single" w:sz="2" w:space="0" w:color="000000"/>
            </w:tcBorders>
          </w:tcPr>
          <w:p w14:paraId="30316F17" w14:textId="75E8F555" w:rsidR="00497F3B" w:rsidRPr="00B862B9" w:rsidRDefault="00497F3B">
            <w:pPr>
              <w:pStyle w:val="Contenudetableau"/>
              <w:rPr>
                <w:rFonts w:ascii="Marianne" w:hAnsi="Marianne"/>
                <w:i/>
                <w:sz w:val="18"/>
                <w:szCs w:val="18"/>
              </w:rPr>
            </w:pPr>
          </w:p>
        </w:tc>
        <w:tc>
          <w:tcPr>
            <w:tcW w:w="4536" w:type="dxa"/>
            <w:tcBorders>
              <w:top w:val="single" w:sz="2" w:space="0" w:color="000000"/>
              <w:left w:val="single" w:sz="2" w:space="0" w:color="000000"/>
              <w:bottom w:val="single" w:sz="2" w:space="0" w:color="000000"/>
              <w:right w:val="single" w:sz="2" w:space="0" w:color="000000"/>
            </w:tcBorders>
          </w:tcPr>
          <w:p w14:paraId="6615DA28" w14:textId="249CD8AF" w:rsidR="00497F3B" w:rsidRPr="00B862B9" w:rsidRDefault="00497F3B">
            <w:pPr>
              <w:pStyle w:val="Contenudetableau"/>
              <w:rPr>
                <w:rFonts w:ascii="Marianne" w:hAnsi="Marianne"/>
                <w:i/>
                <w:sz w:val="18"/>
                <w:szCs w:val="18"/>
              </w:rPr>
            </w:pPr>
          </w:p>
        </w:tc>
      </w:tr>
      <w:tr w:rsidR="00497F3B" w14:paraId="4BF31AED" w14:textId="3FC0A2BA" w:rsidTr="00497F3B">
        <w:tc>
          <w:tcPr>
            <w:tcW w:w="1063" w:type="dxa"/>
            <w:tcBorders>
              <w:top w:val="single" w:sz="2" w:space="0" w:color="000000"/>
              <w:left w:val="single" w:sz="2" w:space="0" w:color="000000"/>
              <w:bottom w:val="single" w:sz="2" w:space="0" w:color="000000"/>
            </w:tcBorders>
            <w:shd w:val="clear" w:color="auto" w:fill="auto"/>
          </w:tcPr>
          <w:p w14:paraId="358955CA" w14:textId="77777777" w:rsidR="00497F3B" w:rsidRDefault="00497F3B">
            <w:pPr>
              <w:pStyle w:val="Contenudetableau"/>
              <w:rPr>
                <w:rFonts w:ascii="Marianne" w:hAnsi="Marianne"/>
                <w:sz w:val="18"/>
                <w:szCs w:val="18"/>
              </w:rPr>
            </w:pPr>
          </w:p>
        </w:tc>
        <w:tc>
          <w:tcPr>
            <w:tcW w:w="1081" w:type="dxa"/>
            <w:tcBorders>
              <w:top w:val="single" w:sz="2" w:space="0" w:color="000000"/>
              <w:left w:val="single" w:sz="2" w:space="0" w:color="000000"/>
              <w:bottom w:val="single" w:sz="2" w:space="0" w:color="000000"/>
            </w:tcBorders>
            <w:shd w:val="clear" w:color="auto" w:fill="auto"/>
          </w:tcPr>
          <w:p w14:paraId="70ACFAE6" w14:textId="77777777" w:rsidR="00497F3B" w:rsidRDefault="00497F3B">
            <w:pPr>
              <w:pStyle w:val="Contenudetableau"/>
              <w:rPr>
                <w:rFonts w:ascii="Marianne" w:hAnsi="Marianne"/>
                <w:sz w:val="18"/>
                <w:szCs w:val="18"/>
              </w:rPr>
            </w:pPr>
          </w:p>
        </w:tc>
        <w:tc>
          <w:tcPr>
            <w:tcW w:w="1916" w:type="dxa"/>
            <w:tcBorders>
              <w:top w:val="single" w:sz="2" w:space="0" w:color="000000"/>
              <w:left w:val="single" w:sz="2" w:space="0" w:color="000000"/>
              <w:bottom w:val="single" w:sz="2" w:space="0" w:color="000000"/>
            </w:tcBorders>
            <w:shd w:val="clear" w:color="auto" w:fill="auto"/>
          </w:tcPr>
          <w:p w14:paraId="37224590" w14:textId="77777777" w:rsidR="00497F3B" w:rsidRDefault="00497F3B">
            <w:pPr>
              <w:pStyle w:val="Contenudetableau"/>
              <w:rPr>
                <w:rFonts w:ascii="Marianne" w:hAnsi="Marianne"/>
                <w:sz w:val="18"/>
                <w:szCs w:val="18"/>
              </w:rPr>
            </w:pPr>
          </w:p>
        </w:tc>
        <w:tc>
          <w:tcPr>
            <w:tcW w:w="1559" w:type="dxa"/>
            <w:tcBorders>
              <w:top w:val="single" w:sz="2" w:space="0" w:color="000000"/>
              <w:left w:val="single" w:sz="2" w:space="0" w:color="000000"/>
              <w:bottom w:val="single" w:sz="2" w:space="0" w:color="000000"/>
            </w:tcBorders>
            <w:shd w:val="clear" w:color="auto" w:fill="auto"/>
          </w:tcPr>
          <w:p w14:paraId="38D37077" w14:textId="77777777" w:rsidR="00497F3B" w:rsidRDefault="00497F3B">
            <w:pPr>
              <w:pStyle w:val="Contenudetableau"/>
              <w:rPr>
                <w:rFonts w:ascii="Marianne" w:hAnsi="Marianne"/>
                <w:sz w:val="18"/>
                <w:szCs w:val="18"/>
              </w:rPr>
            </w:pPr>
          </w:p>
        </w:tc>
        <w:tc>
          <w:tcPr>
            <w:tcW w:w="2308" w:type="dxa"/>
            <w:tcBorders>
              <w:top w:val="single" w:sz="2" w:space="0" w:color="000000"/>
              <w:left w:val="single" w:sz="2" w:space="0" w:color="000000"/>
              <w:bottom w:val="single" w:sz="2" w:space="0" w:color="000000"/>
              <w:right w:val="single" w:sz="2" w:space="0" w:color="000000"/>
            </w:tcBorders>
            <w:shd w:val="clear" w:color="auto" w:fill="auto"/>
          </w:tcPr>
          <w:p w14:paraId="228E6631" w14:textId="77777777" w:rsidR="00497F3B" w:rsidRDefault="00497F3B">
            <w:pPr>
              <w:pStyle w:val="Contenudetableau"/>
              <w:rPr>
                <w:rFonts w:ascii="Marianne" w:hAnsi="Marianne"/>
                <w:sz w:val="18"/>
                <w:szCs w:val="18"/>
              </w:rPr>
            </w:pPr>
          </w:p>
        </w:tc>
        <w:tc>
          <w:tcPr>
            <w:tcW w:w="1001" w:type="dxa"/>
            <w:tcBorders>
              <w:top w:val="single" w:sz="2" w:space="0" w:color="000000"/>
              <w:left w:val="single" w:sz="2" w:space="0" w:color="000000"/>
              <w:bottom w:val="single" w:sz="2" w:space="0" w:color="000000"/>
              <w:right w:val="single" w:sz="2" w:space="0" w:color="000000"/>
            </w:tcBorders>
          </w:tcPr>
          <w:p w14:paraId="5BDB416A" w14:textId="77777777" w:rsidR="00497F3B" w:rsidRDefault="00497F3B">
            <w:pPr>
              <w:pStyle w:val="Contenudetableau"/>
              <w:rPr>
                <w:rFonts w:ascii="Marianne" w:hAnsi="Marianne"/>
                <w:sz w:val="18"/>
                <w:szCs w:val="18"/>
              </w:rPr>
            </w:pPr>
          </w:p>
        </w:tc>
        <w:tc>
          <w:tcPr>
            <w:tcW w:w="850" w:type="dxa"/>
            <w:tcBorders>
              <w:top w:val="single" w:sz="2" w:space="0" w:color="000000"/>
              <w:left w:val="single" w:sz="2" w:space="0" w:color="000000"/>
              <w:bottom w:val="single" w:sz="2" w:space="0" w:color="000000"/>
              <w:right w:val="single" w:sz="2" w:space="0" w:color="000000"/>
            </w:tcBorders>
          </w:tcPr>
          <w:p w14:paraId="5DD9A558" w14:textId="77777777" w:rsidR="00497F3B" w:rsidRDefault="00497F3B">
            <w:pPr>
              <w:pStyle w:val="Contenudetableau"/>
              <w:rPr>
                <w:rFonts w:ascii="Marianne" w:hAnsi="Marianne"/>
                <w:sz w:val="18"/>
                <w:szCs w:val="18"/>
              </w:rPr>
            </w:pPr>
          </w:p>
        </w:tc>
        <w:tc>
          <w:tcPr>
            <w:tcW w:w="851" w:type="dxa"/>
            <w:tcBorders>
              <w:top w:val="single" w:sz="2" w:space="0" w:color="000000"/>
              <w:left w:val="single" w:sz="2" w:space="0" w:color="000000"/>
              <w:bottom w:val="single" w:sz="2" w:space="0" w:color="000000"/>
              <w:right w:val="single" w:sz="2" w:space="0" w:color="000000"/>
            </w:tcBorders>
          </w:tcPr>
          <w:p w14:paraId="02C5EA6F" w14:textId="1D082E01" w:rsidR="00497F3B" w:rsidRDefault="00497F3B">
            <w:pPr>
              <w:pStyle w:val="Contenudetableau"/>
              <w:rPr>
                <w:rFonts w:ascii="Marianne" w:hAnsi="Marianne"/>
                <w:sz w:val="18"/>
                <w:szCs w:val="18"/>
              </w:rPr>
            </w:pPr>
          </w:p>
        </w:tc>
        <w:tc>
          <w:tcPr>
            <w:tcW w:w="4536" w:type="dxa"/>
            <w:tcBorders>
              <w:top w:val="single" w:sz="2" w:space="0" w:color="000000"/>
              <w:left w:val="single" w:sz="2" w:space="0" w:color="000000"/>
              <w:bottom w:val="single" w:sz="2" w:space="0" w:color="000000"/>
              <w:right w:val="single" w:sz="2" w:space="0" w:color="000000"/>
            </w:tcBorders>
          </w:tcPr>
          <w:p w14:paraId="3153742D" w14:textId="737FA410" w:rsidR="00497F3B" w:rsidRDefault="00497F3B">
            <w:pPr>
              <w:pStyle w:val="Contenudetableau"/>
              <w:rPr>
                <w:rFonts w:ascii="Marianne" w:hAnsi="Marianne"/>
                <w:sz w:val="18"/>
                <w:szCs w:val="18"/>
              </w:rPr>
            </w:pPr>
          </w:p>
        </w:tc>
      </w:tr>
      <w:tr w:rsidR="00497F3B" w14:paraId="64C5B393" w14:textId="28A42FE7" w:rsidTr="00497F3B">
        <w:tc>
          <w:tcPr>
            <w:tcW w:w="1063" w:type="dxa"/>
            <w:tcBorders>
              <w:top w:val="single" w:sz="2" w:space="0" w:color="000000"/>
              <w:left w:val="single" w:sz="2" w:space="0" w:color="000000"/>
              <w:bottom w:val="single" w:sz="2" w:space="0" w:color="000000"/>
            </w:tcBorders>
            <w:shd w:val="clear" w:color="auto" w:fill="auto"/>
          </w:tcPr>
          <w:p w14:paraId="485CC79F" w14:textId="77777777" w:rsidR="00497F3B" w:rsidRDefault="00497F3B">
            <w:pPr>
              <w:pStyle w:val="Contenudetableau"/>
              <w:rPr>
                <w:rFonts w:ascii="Marianne" w:hAnsi="Marianne"/>
                <w:sz w:val="18"/>
                <w:szCs w:val="18"/>
              </w:rPr>
            </w:pPr>
          </w:p>
        </w:tc>
        <w:tc>
          <w:tcPr>
            <w:tcW w:w="1081" w:type="dxa"/>
            <w:tcBorders>
              <w:top w:val="single" w:sz="2" w:space="0" w:color="000000"/>
              <w:left w:val="single" w:sz="2" w:space="0" w:color="000000"/>
              <w:bottom w:val="single" w:sz="2" w:space="0" w:color="000000"/>
            </w:tcBorders>
            <w:shd w:val="clear" w:color="auto" w:fill="auto"/>
          </w:tcPr>
          <w:p w14:paraId="2A62EA37" w14:textId="77777777" w:rsidR="00497F3B" w:rsidRDefault="00497F3B">
            <w:pPr>
              <w:pStyle w:val="Contenudetableau"/>
              <w:rPr>
                <w:rFonts w:ascii="Marianne" w:hAnsi="Marianne"/>
                <w:sz w:val="18"/>
                <w:szCs w:val="18"/>
              </w:rPr>
            </w:pPr>
          </w:p>
        </w:tc>
        <w:tc>
          <w:tcPr>
            <w:tcW w:w="1916" w:type="dxa"/>
            <w:tcBorders>
              <w:top w:val="single" w:sz="2" w:space="0" w:color="000000"/>
              <w:left w:val="single" w:sz="2" w:space="0" w:color="000000"/>
              <w:bottom w:val="single" w:sz="2" w:space="0" w:color="000000"/>
            </w:tcBorders>
            <w:shd w:val="clear" w:color="auto" w:fill="auto"/>
          </w:tcPr>
          <w:p w14:paraId="2FC01673" w14:textId="77777777" w:rsidR="00497F3B" w:rsidRDefault="00497F3B">
            <w:pPr>
              <w:pStyle w:val="Contenudetableau"/>
              <w:rPr>
                <w:rFonts w:ascii="Marianne" w:hAnsi="Marianne"/>
                <w:sz w:val="18"/>
                <w:szCs w:val="18"/>
              </w:rPr>
            </w:pPr>
          </w:p>
        </w:tc>
        <w:tc>
          <w:tcPr>
            <w:tcW w:w="1559" w:type="dxa"/>
            <w:tcBorders>
              <w:top w:val="single" w:sz="2" w:space="0" w:color="000000"/>
              <w:left w:val="single" w:sz="2" w:space="0" w:color="000000"/>
              <w:bottom w:val="single" w:sz="2" w:space="0" w:color="000000"/>
            </w:tcBorders>
            <w:shd w:val="clear" w:color="auto" w:fill="auto"/>
          </w:tcPr>
          <w:p w14:paraId="772A04C7" w14:textId="77777777" w:rsidR="00497F3B" w:rsidRDefault="00497F3B">
            <w:pPr>
              <w:pStyle w:val="Contenudetableau"/>
              <w:rPr>
                <w:rFonts w:ascii="Marianne" w:hAnsi="Marianne"/>
                <w:sz w:val="18"/>
                <w:szCs w:val="18"/>
              </w:rPr>
            </w:pPr>
          </w:p>
        </w:tc>
        <w:tc>
          <w:tcPr>
            <w:tcW w:w="2308" w:type="dxa"/>
            <w:tcBorders>
              <w:top w:val="single" w:sz="2" w:space="0" w:color="000000"/>
              <w:left w:val="single" w:sz="2" w:space="0" w:color="000000"/>
              <w:bottom w:val="single" w:sz="2" w:space="0" w:color="000000"/>
              <w:right w:val="single" w:sz="2" w:space="0" w:color="000000"/>
            </w:tcBorders>
            <w:shd w:val="clear" w:color="auto" w:fill="auto"/>
          </w:tcPr>
          <w:p w14:paraId="22063FAE" w14:textId="77777777" w:rsidR="00497F3B" w:rsidRDefault="00497F3B">
            <w:pPr>
              <w:pStyle w:val="Contenudetableau"/>
              <w:rPr>
                <w:rFonts w:ascii="Marianne" w:hAnsi="Marianne"/>
                <w:sz w:val="18"/>
                <w:szCs w:val="18"/>
              </w:rPr>
            </w:pPr>
          </w:p>
        </w:tc>
        <w:tc>
          <w:tcPr>
            <w:tcW w:w="1001" w:type="dxa"/>
            <w:tcBorders>
              <w:top w:val="single" w:sz="2" w:space="0" w:color="000000"/>
              <w:left w:val="single" w:sz="2" w:space="0" w:color="000000"/>
              <w:bottom w:val="single" w:sz="2" w:space="0" w:color="000000"/>
              <w:right w:val="single" w:sz="2" w:space="0" w:color="000000"/>
            </w:tcBorders>
          </w:tcPr>
          <w:p w14:paraId="39C88CA3" w14:textId="77777777" w:rsidR="00497F3B" w:rsidRDefault="00497F3B">
            <w:pPr>
              <w:pStyle w:val="Contenudetableau"/>
              <w:rPr>
                <w:rFonts w:ascii="Marianne" w:hAnsi="Marianne"/>
                <w:sz w:val="18"/>
                <w:szCs w:val="18"/>
              </w:rPr>
            </w:pPr>
          </w:p>
        </w:tc>
        <w:tc>
          <w:tcPr>
            <w:tcW w:w="850" w:type="dxa"/>
            <w:tcBorders>
              <w:top w:val="single" w:sz="2" w:space="0" w:color="000000"/>
              <w:left w:val="single" w:sz="2" w:space="0" w:color="000000"/>
              <w:bottom w:val="single" w:sz="2" w:space="0" w:color="000000"/>
              <w:right w:val="single" w:sz="2" w:space="0" w:color="000000"/>
            </w:tcBorders>
          </w:tcPr>
          <w:p w14:paraId="4A31EE4D" w14:textId="77777777" w:rsidR="00497F3B" w:rsidRDefault="00497F3B">
            <w:pPr>
              <w:pStyle w:val="Contenudetableau"/>
              <w:rPr>
                <w:rFonts w:ascii="Marianne" w:hAnsi="Marianne"/>
                <w:sz w:val="18"/>
                <w:szCs w:val="18"/>
              </w:rPr>
            </w:pPr>
          </w:p>
        </w:tc>
        <w:tc>
          <w:tcPr>
            <w:tcW w:w="851" w:type="dxa"/>
            <w:tcBorders>
              <w:top w:val="single" w:sz="2" w:space="0" w:color="000000"/>
              <w:left w:val="single" w:sz="2" w:space="0" w:color="000000"/>
              <w:bottom w:val="single" w:sz="2" w:space="0" w:color="000000"/>
              <w:right w:val="single" w:sz="2" w:space="0" w:color="000000"/>
            </w:tcBorders>
          </w:tcPr>
          <w:p w14:paraId="30A3A4A1" w14:textId="01A8F7AA" w:rsidR="00497F3B" w:rsidRDefault="00497F3B">
            <w:pPr>
              <w:pStyle w:val="Contenudetableau"/>
              <w:rPr>
                <w:rFonts w:ascii="Marianne" w:hAnsi="Marianne"/>
                <w:sz w:val="18"/>
                <w:szCs w:val="18"/>
              </w:rPr>
            </w:pPr>
          </w:p>
        </w:tc>
        <w:tc>
          <w:tcPr>
            <w:tcW w:w="4536" w:type="dxa"/>
            <w:tcBorders>
              <w:top w:val="single" w:sz="2" w:space="0" w:color="000000"/>
              <w:left w:val="single" w:sz="2" w:space="0" w:color="000000"/>
              <w:bottom w:val="single" w:sz="2" w:space="0" w:color="000000"/>
              <w:right w:val="single" w:sz="2" w:space="0" w:color="000000"/>
            </w:tcBorders>
          </w:tcPr>
          <w:p w14:paraId="3DC6C548" w14:textId="7DBF5819" w:rsidR="00497F3B" w:rsidRDefault="00497F3B">
            <w:pPr>
              <w:pStyle w:val="Contenudetableau"/>
              <w:rPr>
                <w:rFonts w:ascii="Marianne" w:hAnsi="Marianne"/>
                <w:sz w:val="18"/>
                <w:szCs w:val="18"/>
              </w:rPr>
            </w:pPr>
          </w:p>
        </w:tc>
      </w:tr>
      <w:tr w:rsidR="00497F3B" w14:paraId="7C22AED1" w14:textId="37240C5B" w:rsidTr="00497F3B">
        <w:tc>
          <w:tcPr>
            <w:tcW w:w="1063" w:type="dxa"/>
            <w:tcBorders>
              <w:top w:val="single" w:sz="2" w:space="0" w:color="000000"/>
              <w:left w:val="single" w:sz="2" w:space="0" w:color="000000"/>
              <w:bottom w:val="single" w:sz="2" w:space="0" w:color="000000"/>
            </w:tcBorders>
            <w:shd w:val="clear" w:color="auto" w:fill="auto"/>
          </w:tcPr>
          <w:p w14:paraId="0F87058B" w14:textId="77777777" w:rsidR="00497F3B" w:rsidRDefault="00497F3B">
            <w:pPr>
              <w:pStyle w:val="Contenudetableau"/>
              <w:rPr>
                <w:rFonts w:ascii="Marianne" w:hAnsi="Marianne"/>
                <w:sz w:val="18"/>
                <w:szCs w:val="18"/>
              </w:rPr>
            </w:pPr>
          </w:p>
        </w:tc>
        <w:tc>
          <w:tcPr>
            <w:tcW w:w="1081" w:type="dxa"/>
            <w:tcBorders>
              <w:top w:val="single" w:sz="2" w:space="0" w:color="000000"/>
              <w:left w:val="single" w:sz="2" w:space="0" w:color="000000"/>
              <w:bottom w:val="single" w:sz="2" w:space="0" w:color="000000"/>
            </w:tcBorders>
            <w:shd w:val="clear" w:color="auto" w:fill="auto"/>
          </w:tcPr>
          <w:p w14:paraId="49EC51A1" w14:textId="77777777" w:rsidR="00497F3B" w:rsidRDefault="00497F3B">
            <w:pPr>
              <w:pStyle w:val="Contenudetableau"/>
              <w:rPr>
                <w:rFonts w:ascii="Marianne" w:hAnsi="Marianne"/>
                <w:sz w:val="18"/>
                <w:szCs w:val="18"/>
              </w:rPr>
            </w:pPr>
          </w:p>
        </w:tc>
        <w:tc>
          <w:tcPr>
            <w:tcW w:w="1916" w:type="dxa"/>
            <w:tcBorders>
              <w:top w:val="single" w:sz="2" w:space="0" w:color="000000"/>
              <w:left w:val="single" w:sz="2" w:space="0" w:color="000000"/>
              <w:bottom w:val="single" w:sz="2" w:space="0" w:color="000000"/>
            </w:tcBorders>
            <w:shd w:val="clear" w:color="auto" w:fill="auto"/>
          </w:tcPr>
          <w:p w14:paraId="0A0466CE" w14:textId="77777777" w:rsidR="00497F3B" w:rsidRDefault="00497F3B">
            <w:pPr>
              <w:pStyle w:val="Contenudetableau"/>
              <w:rPr>
                <w:rFonts w:ascii="Marianne" w:hAnsi="Marianne"/>
                <w:sz w:val="18"/>
                <w:szCs w:val="18"/>
              </w:rPr>
            </w:pPr>
          </w:p>
        </w:tc>
        <w:tc>
          <w:tcPr>
            <w:tcW w:w="1559" w:type="dxa"/>
            <w:tcBorders>
              <w:top w:val="single" w:sz="2" w:space="0" w:color="000000"/>
              <w:left w:val="single" w:sz="2" w:space="0" w:color="000000"/>
              <w:bottom w:val="single" w:sz="2" w:space="0" w:color="000000"/>
            </w:tcBorders>
            <w:shd w:val="clear" w:color="auto" w:fill="auto"/>
          </w:tcPr>
          <w:p w14:paraId="65E8B417" w14:textId="77777777" w:rsidR="00497F3B" w:rsidRDefault="00497F3B">
            <w:pPr>
              <w:pStyle w:val="Contenudetableau"/>
              <w:rPr>
                <w:rFonts w:ascii="Marianne" w:hAnsi="Marianne"/>
                <w:sz w:val="18"/>
                <w:szCs w:val="18"/>
              </w:rPr>
            </w:pPr>
          </w:p>
        </w:tc>
        <w:tc>
          <w:tcPr>
            <w:tcW w:w="2308" w:type="dxa"/>
            <w:tcBorders>
              <w:top w:val="single" w:sz="2" w:space="0" w:color="000000"/>
              <w:left w:val="single" w:sz="2" w:space="0" w:color="000000"/>
              <w:bottom w:val="single" w:sz="2" w:space="0" w:color="000000"/>
              <w:right w:val="single" w:sz="2" w:space="0" w:color="000000"/>
            </w:tcBorders>
            <w:shd w:val="clear" w:color="auto" w:fill="auto"/>
          </w:tcPr>
          <w:p w14:paraId="2B51CC98" w14:textId="77777777" w:rsidR="00497F3B" w:rsidRDefault="00497F3B">
            <w:pPr>
              <w:pStyle w:val="Contenudetableau"/>
              <w:rPr>
                <w:rFonts w:ascii="Marianne" w:hAnsi="Marianne"/>
                <w:sz w:val="18"/>
                <w:szCs w:val="18"/>
              </w:rPr>
            </w:pPr>
          </w:p>
        </w:tc>
        <w:tc>
          <w:tcPr>
            <w:tcW w:w="1001" w:type="dxa"/>
            <w:tcBorders>
              <w:top w:val="single" w:sz="2" w:space="0" w:color="000000"/>
              <w:left w:val="single" w:sz="2" w:space="0" w:color="000000"/>
              <w:bottom w:val="single" w:sz="2" w:space="0" w:color="000000"/>
              <w:right w:val="single" w:sz="2" w:space="0" w:color="000000"/>
            </w:tcBorders>
          </w:tcPr>
          <w:p w14:paraId="60E1AE2C" w14:textId="77777777" w:rsidR="00497F3B" w:rsidRDefault="00497F3B">
            <w:pPr>
              <w:pStyle w:val="Contenudetableau"/>
              <w:rPr>
                <w:rFonts w:ascii="Marianne" w:hAnsi="Marianne"/>
                <w:sz w:val="18"/>
                <w:szCs w:val="18"/>
              </w:rPr>
            </w:pPr>
          </w:p>
        </w:tc>
        <w:tc>
          <w:tcPr>
            <w:tcW w:w="850" w:type="dxa"/>
            <w:tcBorders>
              <w:top w:val="single" w:sz="2" w:space="0" w:color="000000"/>
              <w:left w:val="single" w:sz="2" w:space="0" w:color="000000"/>
              <w:bottom w:val="single" w:sz="2" w:space="0" w:color="000000"/>
              <w:right w:val="single" w:sz="2" w:space="0" w:color="000000"/>
            </w:tcBorders>
          </w:tcPr>
          <w:p w14:paraId="4483BC97" w14:textId="77777777" w:rsidR="00497F3B" w:rsidRDefault="00497F3B">
            <w:pPr>
              <w:pStyle w:val="Contenudetableau"/>
              <w:rPr>
                <w:rFonts w:ascii="Marianne" w:hAnsi="Marianne"/>
                <w:sz w:val="18"/>
                <w:szCs w:val="18"/>
              </w:rPr>
            </w:pPr>
          </w:p>
        </w:tc>
        <w:tc>
          <w:tcPr>
            <w:tcW w:w="851" w:type="dxa"/>
            <w:tcBorders>
              <w:top w:val="single" w:sz="2" w:space="0" w:color="000000"/>
              <w:left w:val="single" w:sz="2" w:space="0" w:color="000000"/>
              <w:bottom w:val="single" w:sz="2" w:space="0" w:color="000000"/>
              <w:right w:val="single" w:sz="2" w:space="0" w:color="000000"/>
            </w:tcBorders>
          </w:tcPr>
          <w:p w14:paraId="521FB395" w14:textId="788FECFE" w:rsidR="00497F3B" w:rsidRDefault="00497F3B">
            <w:pPr>
              <w:pStyle w:val="Contenudetableau"/>
              <w:rPr>
                <w:rFonts w:ascii="Marianne" w:hAnsi="Marianne"/>
                <w:sz w:val="18"/>
                <w:szCs w:val="18"/>
              </w:rPr>
            </w:pPr>
          </w:p>
        </w:tc>
        <w:tc>
          <w:tcPr>
            <w:tcW w:w="4536" w:type="dxa"/>
            <w:tcBorders>
              <w:top w:val="single" w:sz="2" w:space="0" w:color="000000"/>
              <w:left w:val="single" w:sz="2" w:space="0" w:color="000000"/>
              <w:bottom w:val="single" w:sz="2" w:space="0" w:color="000000"/>
              <w:right w:val="single" w:sz="2" w:space="0" w:color="000000"/>
            </w:tcBorders>
          </w:tcPr>
          <w:p w14:paraId="2F7A37F3" w14:textId="10EF947A" w:rsidR="00497F3B" w:rsidRDefault="00497F3B">
            <w:pPr>
              <w:pStyle w:val="Contenudetableau"/>
              <w:rPr>
                <w:rFonts w:ascii="Marianne" w:hAnsi="Marianne"/>
                <w:sz w:val="18"/>
                <w:szCs w:val="18"/>
              </w:rPr>
            </w:pPr>
          </w:p>
        </w:tc>
      </w:tr>
      <w:tr w:rsidR="00497F3B" w14:paraId="34C7C504" w14:textId="3F3477A8" w:rsidTr="00497F3B">
        <w:tc>
          <w:tcPr>
            <w:tcW w:w="1063" w:type="dxa"/>
            <w:tcBorders>
              <w:top w:val="single" w:sz="2" w:space="0" w:color="000000"/>
              <w:left w:val="single" w:sz="2" w:space="0" w:color="000000"/>
              <w:bottom w:val="single" w:sz="2" w:space="0" w:color="000000"/>
            </w:tcBorders>
            <w:shd w:val="clear" w:color="auto" w:fill="auto"/>
          </w:tcPr>
          <w:p w14:paraId="599992B1" w14:textId="77777777" w:rsidR="00497F3B" w:rsidRDefault="00497F3B">
            <w:pPr>
              <w:pStyle w:val="Contenudetableau"/>
              <w:rPr>
                <w:rFonts w:ascii="Marianne" w:hAnsi="Marianne"/>
                <w:sz w:val="18"/>
                <w:szCs w:val="18"/>
              </w:rPr>
            </w:pPr>
          </w:p>
        </w:tc>
        <w:tc>
          <w:tcPr>
            <w:tcW w:w="1081" w:type="dxa"/>
            <w:tcBorders>
              <w:top w:val="single" w:sz="2" w:space="0" w:color="000000"/>
              <w:left w:val="single" w:sz="2" w:space="0" w:color="000000"/>
              <w:bottom w:val="single" w:sz="2" w:space="0" w:color="000000"/>
            </w:tcBorders>
            <w:shd w:val="clear" w:color="auto" w:fill="auto"/>
          </w:tcPr>
          <w:p w14:paraId="739D796C" w14:textId="77777777" w:rsidR="00497F3B" w:rsidRDefault="00497F3B">
            <w:pPr>
              <w:pStyle w:val="Contenudetableau"/>
              <w:rPr>
                <w:rFonts w:ascii="Marianne" w:hAnsi="Marianne"/>
                <w:sz w:val="18"/>
                <w:szCs w:val="18"/>
              </w:rPr>
            </w:pPr>
          </w:p>
        </w:tc>
        <w:tc>
          <w:tcPr>
            <w:tcW w:w="1916" w:type="dxa"/>
            <w:tcBorders>
              <w:top w:val="single" w:sz="2" w:space="0" w:color="000000"/>
              <w:left w:val="single" w:sz="2" w:space="0" w:color="000000"/>
              <w:bottom w:val="single" w:sz="2" w:space="0" w:color="000000"/>
            </w:tcBorders>
            <w:shd w:val="clear" w:color="auto" w:fill="auto"/>
          </w:tcPr>
          <w:p w14:paraId="7B481E5D" w14:textId="77777777" w:rsidR="00497F3B" w:rsidRDefault="00497F3B">
            <w:pPr>
              <w:pStyle w:val="Contenudetableau"/>
              <w:rPr>
                <w:rFonts w:ascii="Marianne" w:hAnsi="Marianne"/>
                <w:sz w:val="18"/>
                <w:szCs w:val="18"/>
              </w:rPr>
            </w:pPr>
          </w:p>
        </w:tc>
        <w:tc>
          <w:tcPr>
            <w:tcW w:w="1559" w:type="dxa"/>
            <w:tcBorders>
              <w:top w:val="single" w:sz="2" w:space="0" w:color="000000"/>
              <w:left w:val="single" w:sz="2" w:space="0" w:color="000000"/>
              <w:bottom w:val="single" w:sz="2" w:space="0" w:color="000000"/>
            </w:tcBorders>
            <w:shd w:val="clear" w:color="auto" w:fill="auto"/>
          </w:tcPr>
          <w:p w14:paraId="18C1D8FD" w14:textId="77777777" w:rsidR="00497F3B" w:rsidRDefault="00497F3B">
            <w:pPr>
              <w:pStyle w:val="Contenudetableau"/>
              <w:rPr>
                <w:rFonts w:ascii="Marianne" w:hAnsi="Marianne"/>
                <w:sz w:val="18"/>
                <w:szCs w:val="18"/>
              </w:rPr>
            </w:pPr>
          </w:p>
        </w:tc>
        <w:tc>
          <w:tcPr>
            <w:tcW w:w="2308" w:type="dxa"/>
            <w:tcBorders>
              <w:top w:val="single" w:sz="2" w:space="0" w:color="000000"/>
              <w:left w:val="single" w:sz="2" w:space="0" w:color="000000"/>
              <w:bottom w:val="single" w:sz="2" w:space="0" w:color="000000"/>
              <w:right w:val="single" w:sz="2" w:space="0" w:color="000000"/>
            </w:tcBorders>
            <w:shd w:val="clear" w:color="auto" w:fill="auto"/>
          </w:tcPr>
          <w:p w14:paraId="5FAE177B" w14:textId="77777777" w:rsidR="00497F3B" w:rsidRDefault="00497F3B">
            <w:pPr>
              <w:pStyle w:val="Contenudetableau"/>
              <w:rPr>
                <w:rFonts w:ascii="Marianne" w:hAnsi="Marianne"/>
                <w:sz w:val="18"/>
                <w:szCs w:val="18"/>
              </w:rPr>
            </w:pPr>
          </w:p>
        </w:tc>
        <w:tc>
          <w:tcPr>
            <w:tcW w:w="1001" w:type="dxa"/>
            <w:tcBorders>
              <w:top w:val="single" w:sz="2" w:space="0" w:color="000000"/>
              <w:left w:val="single" w:sz="2" w:space="0" w:color="000000"/>
              <w:bottom w:val="single" w:sz="2" w:space="0" w:color="000000"/>
              <w:right w:val="single" w:sz="2" w:space="0" w:color="000000"/>
            </w:tcBorders>
          </w:tcPr>
          <w:p w14:paraId="5664C768" w14:textId="77777777" w:rsidR="00497F3B" w:rsidRDefault="00497F3B">
            <w:pPr>
              <w:pStyle w:val="Contenudetableau"/>
              <w:rPr>
                <w:rFonts w:ascii="Marianne" w:hAnsi="Marianne"/>
                <w:sz w:val="18"/>
                <w:szCs w:val="18"/>
              </w:rPr>
            </w:pPr>
          </w:p>
        </w:tc>
        <w:tc>
          <w:tcPr>
            <w:tcW w:w="850" w:type="dxa"/>
            <w:tcBorders>
              <w:top w:val="single" w:sz="2" w:space="0" w:color="000000"/>
              <w:left w:val="single" w:sz="2" w:space="0" w:color="000000"/>
              <w:bottom w:val="single" w:sz="2" w:space="0" w:color="000000"/>
              <w:right w:val="single" w:sz="2" w:space="0" w:color="000000"/>
            </w:tcBorders>
          </w:tcPr>
          <w:p w14:paraId="0DFF59B7" w14:textId="77777777" w:rsidR="00497F3B" w:rsidRDefault="00497F3B">
            <w:pPr>
              <w:pStyle w:val="Contenudetableau"/>
              <w:rPr>
                <w:rFonts w:ascii="Marianne" w:hAnsi="Marianne"/>
                <w:sz w:val="18"/>
                <w:szCs w:val="18"/>
              </w:rPr>
            </w:pPr>
          </w:p>
        </w:tc>
        <w:tc>
          <w:tcPr>
            <w:tcW w:w="851" w:type="dxa"/>
            <w:tcBorders>
              <w:top w:val="single" w:sz="2" w:space="0" w:color="000000"/>
              <w:left w:val="single" w:sz="2" w:space="0" w:color="000000"/>
              <w:bottom w:val="single" w:sz="2" w:space="0" w:color="000000"/>
              <w:right w:val="single" w:sz="2" w:space="0" w:color="000000"/>
            </w:tcBorders>
          </w:tcPr>
          <w:p w14:paraId="1FBA53DF" w14:textId="0CE6D17D" w:rsidR="00497F3B" w:rsidRDefault="00497F3B">
            <w:pPr>
              <w:pStyle w:val="Contenudetableau"/>
              <w:rPr>
                <w:rFonts w:ascii="Marianne" w:hAnsi="Marianne"/>
                <w:sz w:val="18"/>
                <w:szCs w:val="18"/>
              </w:rPr>
            </w:pPr>
          </w:p>
        </w:tc>
        <w:tc>
          <w:tcPr>
            <w:tcW w:w="4536" w:type="dxa"/>
            <w:tcBorders>
              <w:top w:val="single" w:sz="2" w:space="0" w:color="000000"/>
              <w:left w:val="single" w:sz="2" w:space="0" w:color="000000"/>
              <w:bottom w:val="single" w:sz="2" w:space="0" w:color="000000"/>
              <w:right w:val="single" w:sz="2" w:space="0" w:color="000000"/>
            </w:tcBorders>
          </w:tcPr>
          <w:p w14:paraId="54A54A55" w14:textId="25393BDD" w:rsidR="00497F3B" w:rsidRDefault="00497F3B">
            <w:pPr>
              <w:pStyle w:val="Contenudetableau"/>
              <w:rPr>
                <w:rFonts w:ascii="Marianne" w:hAnsi="Marianne"/>
                <w:sz w:val="18"/>
                <w:szCs w:val="18"/>
              </w:rPr>
            </w:pPr>
          </w:p>
        </w:tc>
      </w:tr>
    </w:tbl>
    <w:p w14:paraId="4ED41B8E" w14:textId="77777777" w:rsidR="005205A3" w:rsidRDefault="003B7E5F">
      <w:pPr>
        <w:pStyle w:val="Titre1"/>
        <w:numPr>
          <w:ilvl w:val="0"/>
          <w:numId w:val="6"/>
        </w:numPr>
        <w:rPr>
          <w:rFonts w:ascii="Marianne" w:hAnsi="Marianne"/>
          <w:sz w:val="20"/>
          <w:szCs w:val="20"/>
        </w:rPr>
      </w:pPr>
      <w:r>
        <w:rPr>
          <w:rFonts w:ascii="Marianne" w:hAnsi="Marianne"/>
          <w:sz w:val="20"/>
          <w:szCs w:val="20"/>
          <w:u w:val="single"/>
        </w:rPr>
        <w:lastRenderedPageBreak/>
        <w:t>Critères pour respecter la mesure / les points spécifiques du cahier des charges</w:t>
      </w:r>
    </w:p>
    <w:p w14:paraId="3A31ECE7" w14:textId="77777777" w:rsidR="005205A3" w:rsidRDefault="005205A3">
      <w:pPr>
        <w:pStyle w:val="Corpsdetexte"/>
        <w:rPr>
          <w:rFonts w:ascii="Marianne" w:hAnsi="Marianne"/>
          <w:sz w:val="20"/>
          <w:szCs w:val="20"/>
        </w:rPr>
      </w:pPr>
    </w:p>
    <w:p w14:paraId="285A3D59" w14:textId="77777777" w:rsidR="005205A3" w:rsidRDefault="003B7E5F">
      <w:pPr>
        <w:pStyle w:val="Corpsdetexte"/>
        <w:rPr>
          <w:rFonts w:ascii="Marianne" w:hAnsi="Marianne"/>
          <w:sz w:val="20"/>
          <w:szCs w:val="20"/>
        </w:rPr>
      </w:pPr>
      <w:r>
        <w:rPr>
          <w:rFonts w:ascii="Marianne" w:hAnsi="Marianne"/>
          <w:sz w:val="20"/>
          <w:szCs w:val="20"/>
        </w:rPr>
        <w:t>Mesure visée</w:t>
      </w:r>
      <w:r>
        <w:rPr>
          <w:rFonts w:ascii="Marianne" w:hAnsi="Marianne" w:cs="Calibri"/>
          <w:sz w:val="20"/>
          <w:szCs w:val="20"/>
        </w:rPr>
        <w:t> </w:t>
      </w:r>
      <w:r>
        <w:rPr>
          <w:rFonts w:ascii="Marianne" w:hAnsi="Marianne"/>
          <w:sz w:val="20"/>
          <w:szCs w:val="20"/>
        </w:rPr>
        <w:t>:</w:t>
      </w:r>
    </w:p>
    <w:p w14:paraId="28F05A99" w14:textId="55355A8E" w:rsidR="005205A3" w:rsidRDefault="003B7E5F">
      <w:pPr>
        <w:pStyle w:val="Corpsdetexte"/>
        <w:rPr>
          <w:rFonts w:ascii="Marianne" w:hAnsi="Marianne"/>
          <w:sz w:val="20"/>
          <w:szCs w:val="20"/>
        </w:rPr>
      </w:pPr>
      <w:r>
        <w:rPr>
          <w:rFonts w:ascii="Marianne" w:hAnsi="Marianne"/>
          <w:sz w:val="20"/>
          <w:szCs w:val="20"/>
        </w:rPr>
        <w:t xml:space="preserve">Niveau envisageable de la MAEC :  </w:t>
      </w:r>
      <w:r>
        <w:object w:dxaOrig="225" w:dyaOrig="225" w14:anchorId="7B660AB2">
          <v:shape id="_x0000_i1059" type="#_x0000_t75" style="width:10.75pt;height:9.65pt" o:ole="">
            <v:imagedata r:id="rId10" o:title=""/>
          </v:shape>
          <w:control r:id="rId17" w:name="Case à cocher 35111" w:shapeid="_x0000_i1059"/>
        </w:object>
      </w:r>
      <w:r>
        <w:rPr>
          <w:rFonts w:ascii="Marianne" w:hAnsi="Marianne"/>
          <w:sz w:val="20"/>
          <w:szCs w:val="20"/>
        </w:rPr>
        <w:t xml:space="preserve"> Niveau 1                        </w:t>
      </w:r>
      <w:r>
        <w:object w:dxaOrig="225" w:dyaOrig="225" w14:anchorId="14B54E45">
          <v:shape id="_x0000_i1061" type="#_x0000_t75" style="width:10.75pt;height:9.65pt" o:ole="">
            <v:imagedata r:id="rId10" o:title=""/>
          </v:shape>
          <w:control r:id="rId18" w:name="Case à cocher 3521" w:shapeid="_x0000_i1061"/>
        </w:object>
      </w:r>
      <w:r>
        <w:rPr>
          <w:rFonts w:ascii="Marianne" w:hAnsi="Marianne"/>
          <w:sz w:val="20"/>
          <w:szCs w:val="20"/>
        </w:rPr>
        <w:t xml:space="preserve"> Niveau 2                        </w:t>
      </w:r>
      <w:r>
        <w:object w:dxaOrig="225" w:dyaOrig="225" w14:anchorId="0A886D6F">
          <v:shape id="_x0000_i1063" type="#_x0000_t75" style="width:10.75pt;height:9.65pt" o:ole="">
            <v:imagedata r:id="rId10" o:title=""/>
          </v:shape>
          <w:control r:id="rId19" w:name="Case à cocher 3531" w:shapeid="_x0000_i1063"/>
        </w:object>
      </w:r>
      <w:r>
        <w:rPr>
          <w:rFonts w:ascii="Marianne" w:hAnsi="Marianne"/>
          <w:sz w:val="20"/>
          <w:szCs w:val="20"/>
        </w:rPr>
        <w:t xml:space="preserve"> Niveau 3</w:t>
      </w:r>
    </w:p>
    <w:p w14:paraId="27D05C33" w14:textId="77777777" w:rsidR="005205A3" w:rsidRDefault="005205A3">
      <w:pPr>
        <w:pStyle w:val="Corpsdetexte"/>
        <w:rPr>
          <w:rFonts w:ascii="Marianne" w:hAnsi="Marianne"/>
          <w:sz w:val="20"/>
          <w:szCs w:val="20"/>
        </w:rPr>
      </w:pPr>
    </w:p>
    <w:tbl>
      <w:tblPr>
        <w:tblStyle w:val="Grilledutableau"/>
        <w:tblW w:w="15388" w:type="dxa"/>
        <w:tblLook w:val="04A0" w:firstRow="1" w:lastRow="0" w:firstColumn="1" w:lastColumn="0" w:noHBand="0" w:noVBand="1"/>
      </w:tblPr>
      <w:tblGrid>
        <w:gridCol w:w="1993"/>
        <w:gridCol w:w="3389"/>
        <w:gridCol w:w="1984"/>
        <w:gridCol w:w="8022"/>
      </w:tblGrid>
      <w:tr w:rsidR="00497F3B" w14:paraId="6CDCA9D4" w14:textId="77777777" w:rsidTr="00497F3B">
        <w:tc>
          <w:tcPr>
            <w:tcW w:w="1993" w:type="dxa"/>
            <w:shd w:val="clear" w:color="auto" w:fill="F2F2F2" w:themeFill="background1" w:themeFillShade="F2"/>
            <w:vAlign w:val="center"/>
          </w:tcPr>
          <w:p w14:paraId="7F6DE857" w14:textId="150CE9DC" w:rsidR="00497F3B" w:rsidRDefault="00497F3B" w:rsidP="00497F3B">
            <w:pPr>
              <w:pStyle w:val="Corpsdetexte"/>
              <w:spacing w:before="120"/>
              <w:jc w:val="center"/>
              <w:rPr>
                <w:rFonts w:ascii="Marianne" w:hAnsi="Marianne"/>
                <w:b/>
                <w:sz w:val="20"/>
                <w:szCs w:val="20"/>
              </w:rPr>
            </w:pPr>
            <w:r w:rsidRPr="00B862B9">
              <w:rPr>
                <w:rFonts w:ascii="Marianne" w:hAnsi="Marianne"/>
                <w:b/>
                <w:sz w:val="18"/>
                <w:szCs w:val="18"/>
              </w:rPr>
              <w:t>Numéros d’ilot(s) et de parcelle(s) PAC</w:t>
            </w:r>
          </w:p>
        </w:tc>
        <w:tc>
          <w:tcPr>
            <w:tcW w:w="3389" w:type="dxa"/>
            <w:shd w:val="clear" w:color="auto" w:fill="F2F2F2" w:themeFill="background1" w:themeFillShade="F2"/>
            <w:vAlign w:val="center"/>
          </w:tcPr>
          <w:p w14:paraId="36774D50" w14:textId="46D8BF14" w:rsidR="00497F3B" w:rsidRDefault="00497F3B">
            <w:pPr>
              <w:pStyle w:val="Corpsdetexte"/>
              <w:spacing w:before="120"/>
              <w:jc w:val="center"/>
              <w:rPr>
                <w:rFonts w:ascii="Marianne" w:hAnsi="Marianne"/>
                <w:b/>
                <w:sz w:val="20"/>
                <w:szCs w:val="20"/>
              </w:rPr>
            </w:pPr>
            <w:r>
              <w:rPr>
                <w:rFonts w:ascii="Marianne" w:hAnsi="Marianne"/>
                <w:b/>
                <w:sz w:val="20"/>
                <w:szCs w:val="20"/>
              </w:rPr>
              <w:t>Obligations du cahier des charges</w:t>
            </w:r>
          </w:p>
        </w:tc>
        <w:tc>
          <w:tcPr>
            <w:tcW w:w="1984" w:type="dxa"/>
            <w:shd w:val="clear" w:color="auto" w:fill="F2F2F2" w:themeFill="background1" w:themeFillShade="F2"/>
          </w:tcPr>
          <w:p w14:paraId="17E92162" w14:textId="51E3A3A3" w:rsidR="00497F3B" w:rsidRDefault="00497F3B" w:rsidP="00DB11BF">
            <w:pPr>
              <w:pStyle w:val="Corpsdetexte"/>
              <w:spacing w:before="120"/>
              <w:jc w:val="center"/>
              <w:rPr>
                <w:rFonts w:ascii="Marianne" w:hAnsi="Marianne"/>
                <w:b/>
                <w:sz w:val="20"/>
                <w:szCs w:val="20"/>
              </w:rPr>
            </w:pPr>
            <w:r>
              <w:rPr>
                <w:rFonts w:ascii="Marianne" w:hAnsi="Marianne"/>
                <w:b/>
                <w:sz w:val="20"/>
                <w:szCs w:val="20"/>
              </w:rPr>
              <w:t>Valeur à atteindre</w:t>
            </w:r>
          </w:p>
        </w:tc>
        <w:tc>
          <w:tcPr>
            <w:tcW w:w="8022" w:type="dxa"/>
            <w:shd w:val="clear" w:color="auto" w:fill="F2F2F2" w:themeFill="background1" w:themeFillShade="F2"/>
            <w:vAlign w:val="center"/>
          </w:tcPr>
          <w:p w14:paraId="19DDCBB5" w14:textId="28D8956C" w:rsidR="00497F3B" w:rsidRDefault="00497F3B" w:rsidP="00DB11BF">
            <w:pPr>
              <w:pStyle w:val="Corpsdetexte"/>
              <w:spacing w:before="120"/>
              <w:jc w:val="center"/>
              <w:rPr>
                <w:rFonts w:ascii="Marianne" w:hAnsi="Marianne"/>
                <w:b/>
                <w:sz w:val="20"/>
                <w:szCs w:val="20"/>
              </w:rPr>
            </w:pPr>
            <w:r>
              <w:rPr>
                <w:rFonts w:ascii="Marianne" w:hAnsi="Marianne"/>
                <w:b/>
                <w:sz w:val="20"/>
                <w:szCs w:val="20"/>
              </w:rPr>
              <w:t>Préconisations pour atteindre l’obligation</w:t>
            </w:r>
          </w:p>
        </w:tc>
      </w:tr>
      <w:tr w:rsidR="00497F3B" w:rsidRPr="00497F3B" w14:paraId="424CD8FE" w14:textId="77777777" w:rsidTr="00497F3B">
        <w:tc>
          <w:tcPr>
            <w:tcW w:w="1993" w:type="dxa"/>
            <w:shd w:val="clear" w:color="auto" w:fill="auto"/>
            <w:vAlign w:val="center"/>
          </w:tcPr>
          <w:p w14:paraId="686C2A5E" w14:textId="462BF011" w:rsidR="00497F3B" w:rsidRPr="00497F3B" w:rsidRDefault="00497F3B" w:rsidP="00497F3B">
            <w:pPr>
              <w:pStyle w:val="Corpsdetexte"/>
              <w:spacing w:before="60" w:after="60"/>
              <w:rPr>
                <w:rFonts w:ascii="Marianne" w:hAnsi="Marianne"/>
                <w:i/>
                <w:sz w:val="20"/>
                <w:szCs w:val="20"/>
              </w:rPr>
            </w:pPr>
            <w:r w:rsidRPr="00497F3B">
              <w:rPr>
                <w:rFonts w:ascii="Marianne" w:hAnsi="Marianne"/>
                <w:i/>
                <w:sz w:val="18"/>
                <w:szCs w:val="18"/>
              </w:rPr>
              <w:t>Parcelle 1.1</w:t>
            </w:r>
          </w:p>
        </w:tc>
        <w:tc>
          <w:tcPr>
            <w:tcW w:w="3389" w:type="dxa"/>
            <w:shd w:val="clear" w:color="auto" w:fill="auto"/>
            <w:vAlign w:val="center"/>
          </w:tcPr>
          <w:p w14:paraId="18A237D6" w14:textId="0A7D5988" w:rsidR="00497F3B" w:rsidRPr="00497F3B" w:rsidRDefault="00497F3B" w:rsidP="00497F3B">
            <w:pPr>
              <w:pStyle w:val="Corpsdetexte"/>
              <w:spacing w:before="60" w:after="60"/>
              <w:rPr>
                <w:rFonts w:ascii="Marianne" w:hAnsi="Marianne"/>
                <w:i/>
                <w:sz w:val="20"/>
                <w:szCs w:val="20"/>
              </w:rPr>
            </w:pPr>
            <w:r w:rsidRPr="00497F3B">
              <w:rPr>
                <w:rFonts w:ascii="Marianne" w:hAnsi="Marianne"/>
                <w:i/>
                <w:sz w:val="20"/>
                <w:szCs w:val="20"/>
              </w:rPr>
              <w:t>Ex :</w:t>
            </w:r>
            <w:r>
              <w:rPr>
                <w:rFonts w:ascii="Marianne" w:hAnsi="Marianne"/>
                <w:i/>
                <w:sz w:val="20"/>
                <w:szCs w:val="20"/>
              </w:rPr>
              <w:t xml:space="preserve"> % de terres arables de l’exploitation en PT</w:t>
            </w:r>
          </w:p>
        </w:tc>
        <w:tc>
          <w:tcPr>
            <w:tcW w:w="1984" w:type="dxa"/>
            <w:vAlign w:val="center"/>
          </w:tcPr>
          <w:p w14:paraId="0B3BA17A" w14:textId="7F012893" w:rsidR="00497F3B" w:rsidRDefault="00497F3B" w:rsidP="00497F3B">
            <w:pPr>
              <w:pStyle w:val="Corpsdetexte"/>
              <w:spacing w:before="60" w:after="60"/>
              <w:rPr>
                <w:rFonts w:ascii="Marianne" w:hAnsi="Marianne"/>
                <w:i/>
                <w:sz w:val="20"/>
                <w:szCs w:val="20"/>
              </w:rPr>
            </w:pPr>
            <w:r>
              <w:rPr>
                <w:rFonts w:ascii="Marianne" w:hAnsi="Marianne"/>
                <w:i/>
                <w:sz w:val="20"/>
                <w:szCs w:val="20"/>
              </w:rPr>
              <w:t>20%</w:t>
            </w:r>
          </w:p>
        </w:tc>
        <w:tc>
          <w:tcPr>
            <w:tcW w:w="8022" w:type="dxa"/>
            <w:shd w:val="clear" w:color="auto" w:fill="auto"/>
            <w:vAlign w:val="center"/>
          </w:tcPr>
          <w:p w14:paraId="2244BE7F" w14:textId="03F2B113" w:rsidR="00497F3B" w:rsidRPr="00497F3B" w:rsidRDefault="00497F3B" w:rsidP="00497F3B">
            <w:pPr>
              <w:pStyle w:val="Corpsdetexte"/>
              <w:spacing w:before="60" w:after="60"/>
              <w:rPr>
                <w:rFonts w:ascii="Marianne" w:hAnsi="Marianne"/>
                <w:i/>
                <w:sz w:val="20"/>
                <w:szCs w:val="20"/>
              </w:rPr>
            </w:pPr>
            <w:r>
              <w:rPr>
                <w:rFonts w:ascii="Marianne" w:hAnsi="Marianne"/>
                <w:i/>
                <w:sz w:val="20"/>
                <w:szCs w:val="20"/>
              </w:rPr>
              <w:t>Ex : Maintenir le % de PT en place</w:t>
            </w:r>
          </w:p>
        </w:tc>
      </w:tr>
      <w:tr w:rsidR="00497F3B" w14:paraId="710B05FF" w14:textId="77777777" w:rsidTr="00497F3B">
        <w:tc>
          <w:tcPr>
            <w:tcW w:w="1993" w:type="dxa"/>
            <w:shd w:val="clear" w:color="auto" w:fill="auto"/>
            <w:vAlign w:val="center"/>
          </w:tcPr>
          <w:p w14:paraId="192D4D5C" w14:textId="0C8C2AC1" w:rsidR="00497F3B" w:rsidRDefault="00497F3B" w:rsidP="00497F3B">
            <w:pPr>
              <w:pStyle w:val="Corpsdetexte"/>
              <w:spacing w:before="60" w:after="60"/>
              <w:rPr>
                <w:rFonts w:ascii="Marianne" w:hAnsi="Marianne"/>
                <w:sz w:val="20"/>
                <w:szCs w:val="20"/>
              </w:rPr>
            </w:pPr>
          </w:p>
        </w:tc>
        <w:tc>
          <w:tcPr>
            <w:tcW w:w="3389" w:type="dxa"/>
            <w:shd w:val="clear" w:color="auto" w:fill="auto"/>
            <w:vAlign w:val="center"/>
          </w:tcPr>
          <w:p w14:paraId="79FD8807" w14:textId="55893A3D" w:rsidR="00497F3B" w:rsidRDefault="00497F3B" w:rsidP="00163EAD">
            <w:pPr>
              <w:pStyle w:val="Corpsdetexte"/>
              <w:spacing w:before="60" w:after="60"/>
              <w:rPr>
                <w:rFonts w:ascii="Marianne" w:hAnsi="Marianne"/>
                <w:sz w:val="20"/>
                <w:szCs w:val="20"/>
              </w:rPr>
            </w:pPr>
          </w:p>
        </w:tc>
        <w:tc>
          <w:tcPr>
            <w:tcW w:w="1984" w:type="dxa"/>
            <w:vAlign w:val="center"/>
          </w:tcPr>
          <w:p w14:paraId="089BB669" w14:textId="263EE2A2" w:rsidR="00497F3B" w:rsidRDefault="00497F3B" w:rsidP="00497F3B">
            <w:pPr>
              <w:pStyle w:val="Corpsdetexte"/>
              <w:spacing w:before="60" w:after="60"/>
              <w:rPr>
                <w:rFonts w:ascii="Marianne" w:hAnsi="Marianne"/>
                <w:sz w:val="20"/>
                <w:szCs w:val="20"/>
              </w:rPr>
            </w:pPr>
          </w:p>
        </w:tc>
        <w:tc>
          <w:tcPr>
            <w:tcW w:w="8022" w:type="dxa"/>
            <w:shd w:val="clear" w:color="auto" w:fill="auto"/>
            <w:vAlign w:val="center"/>
          </w:tcPr>
          <w:p w14:paraId="0E586AEF" w14:textId="19C4996E" w:rsidR="00497F3B" w:rsidRDefault="00497F3B" w:rsidP="00163EAD">
            <w:pPr>
              <w:pStyle w:val="Corpsdetexte"/>
              <w:spacing w:before="60" w:after="60"/>
              <w:rPr>
                <w:rFonts w:ascii="Marianne" w:hAnsi="Marianne"/>
                <w:sz w:val="20"/>
                <w:szCs w:val="20"/>
              </w:rPr>
            </w:pPr>
          </w:p>
        </w:tc>
      </w:tr>
      <w:tr w:rsidR="00497F3B" w14:paraId="4406E4DE" w14:textId="77777777" w:rsidTr="00497F3B">
        <w:tc>
          <w:tcPr>
            <w:tcW w:w="1993" w:type="dxa"/>
            <w:shd w:val="clear" w:color="auto" w:fill="auto"/>
            <w:vAlign w:val="center"/>
          </w:tcPr>
          <w:p w14:paraId="4EF20A29" w14:textId="77777777" w:rsidR="00497F3B" w:rsidRDefault="00497F3B" w:rsidP="00497F3B">
            <w:pPr>
              <w:pStyle w:val="Corpsdetexte"/>
              <w:spacing w:before="60" w:after="60"/>
              <w:rPr>
                <w:rFonts w:ascii="Marianne" w:hAnsi="Marianne"/>
                <w:sz w:val="20"/>
                <w:szCs w:val="20"/>
              </w:rPr>
            </w:pPr>
          </w:p>
        </w:tc>
        <w:tc>
          <w:tcPr>
            <w:tcW w:w="3389" w:type="dxa"/>
            <w:shd w:val="clear" w:color="auto" w:fill="auto"/>
            <w:vAlign w:val="center"/>
          </w:tcPr>
          <w:p w14:paraId="367CB0EB" w14:textId="77777777" w:rsidR="00497F3B" w:rsidRDefault="00497F3B" w:rsidP="00497F3B">
            <w:pPr>
              <w:pStyle w:val="Corpsdetexte"/>
              <w:spacing w:before="60" w:after="60"/>
              <w:rPr>
                <w:rFonts w:ascii="Marianne" w:hAnsi="Marianne"/>
                <w:sz w:val="20"/>
                <w:szCs w:val="20"/>
              </w:rPr>
            </w:pPr>
          </w:p>
        </w:tc>
        <w:tc>
          <w:tcPr>
            <w:tcW w:w="1984" w:type="dxa"/>
            <w:vAlign w:val="center"/>
          </w:tcPr>
          <w:p w14:paraId="2E3F822F" w14:textId="77777777" w:rsidR="00497F3B" w:rsidRDefault="00497F3B" w:rsidP="00497F3B">
            <w:pPr>
              <w:pStyle w:val="Corpsdetexte"/>
              <w:spacing w:before="60" w:after="60"/>
              <w:rPr>
                <w:rFonts w:ascii="Marianne" w:hAnsi="Marianne"/>
                <w:sz w:val="20"/>
                <w:szCs w:val="20"/>
              </w:rPr>
            </w:pPr>
          </w:p>
        </w:tc>
        <w:tc>
          <w:tcPr>
            <w:tcW w:w="8022" w:type="dxa"/>
            <w:shd w:val="clear" w:color="auto" w:fill="auto"/>
            <w:vAlign w:val="center"/>
          </w:tcPr>
          <w:p w14:paraId="689C0208" w14:textId="58B18B72" w:rsidR="00497F3B" w:rsidRDefault="00497F3B" w:rsidP="00497F3B">
            <w:pPr>
              <w:pStyle w:val="Corpsdetexte"/>
              <w:spacing w:before="60" w:after="60"/>
              <w:rPr>
                <w:rFonts w:ascii="Marianne" w:hAnsi="Marianne"/>
                <w:sz w:val="20"/>
                <w:szCs w:val="20"/>
              </w:rPr>
            </w:pPr>
          </w:p>
        </w:tc>
      </w:tr>
      <w:tr w:rsidR="00497F3B" w14:paraId="6BC59C1D" w14:textId="77777777" w:rsidTr="00497F3B">
        <w:tc>
          <w:tcPr>
            <w:tcW w:w="1993" w:type="dxa"/>
            <w:shd w:val="clear" w:color="auto" w:fill="auto"/>
            <w:vAlign w:val="center"/>
          </w:tcPr>
          <w:p w14:paraId="5786EB12" w14:textId="77777777" w:rsidR="00497F3B" w:rsidRDefault="00497F3B" w:rsidP="00497F3B">
            <w:pPr>
              <w:pStyle w:val="Corpsdetexte"/>
              <w:spacing w:before="60" w:after="60"/>
              <w:rPr>
                <w:rFonts w:ascii="Marianne" w:hAnsi="Marianne"/>
                <w:sz w:val="20"/>
                <w:szCs w:val="20"/>
              </w:rPr>
            </w:pPr>
          </w:p>
        </w:tc>
        <w:tc>
          <w:tcPr>
            <w:tcW w:w="3389" w:type="dxa"/>
            <w:shd w:val="clear" w:color="auto" w:fill="auto"/>
            <w:vAlign w:val="center"/>
          </w:tcPr>
          <w:p w14:paraId="6DF4E3E2" w14:textId="77777777" w:rsidR="00497F3B" w:rsidRDefault="00497F3B" w:rsidP="00497F3B">
            <w:pPr>
              <w:pStyle w:val="Corpsdetexte"/>
              <w:spacing w:before="60" w:after="60"/>
              <w:rPr>
                <w:rFonts w:ascii="Marianne" w:hAnsi="Marianne"/>
                <w:sz w:val="20"/>
                <w:szCs w:val="20"/>
              </w:rPr>
            </w:pPr>
          </w:p>
        </w:tc>
        <w:tc>
          <w:tcPr>
            <w:tcW w:w="1984" w:type="dxa"/>
            <w:vAlign w:val="center"/>
          </w:tcPr>
          <w:p w14:paraId="16B121D4" w14:textId="77777777" w:rsidR="00497F3B" w:rsidRDefault="00497F3B" w:rsidP="00497F3B">
            <w:pPr>
              <w:pStyle w:val="Corpsdetexte"/>
              <w:spacing w:before="60" w:after="60"/>
              <w:rPr>
                <w:rFonts w:ascii="Marianne" w:hAnsi="Marianne"/>
                <w:sz w:val="20"/>
                <w:szCs w:val="20"/>
              </w:rPr>
            </w:pPr>
          </w:p>
        </w:tc>
        <w:tc>
          <w:tcPr>
            <w:tcW w:w="8022" w:type="dxa"/>
            <w:shd w:val="clear" w:color="auto" w:fill="auto"/>
            <w:vAlign w:val="center"/>
          </w:tcPr>
          <w:p w14:paraId="66D746D7" w14:textId="557222E2" w:rsidR="00497F3B" w:rsidRDefault="00497F3B" w:rsidP="00497F3B">
            <w:pPr>
              <w:pStyle w:val="Corpsdetexte"/>
              <w:spacing w:before="60" w:after="60"/>
              <w:rPr>
                <w:rFonts w:ascii="Marianne" w:hAnsi="Marianne"/>
                <w:sz w:val="20"/>
                <w:szCs w:val="20"/>
              </w:rPr>
            </w:pPr>
          </w:p>
        </w:tc>
      </w:tr>
      <w:tr w:rsidR="00497F3B" w14:paraId="531547CA" w14:textId="77777777" w:rsidTr="00497F3B">
        <w:tc>
          <w:tcPr>
            <w:tcW w:w="1993" w:type="dxa"/>
            <w:shd w:val="clear" w:color="auto" w:fill="auto"/>
            <w:vAlign w:val="center"/>
          </w:tcPr>
          <w:p w14:paraId="170307F6" w14:textId="77777777" w:rsidR="00497F3B" w:rsidRDefault="00497F3B" w:rsidP="00497F3B">
            <w:pPr>
              <w:pStyle w:val="Corpsdetexte"/>
              <w:spacing w:before="60" w:after="60"/>
              <w:rPr>
                <w:rFonts w:ascii="Marianne" w:hAnsi="Marianne"/>
                <w:sz w:val="20"/>
                <w:szCs w:val="20"/>
              </w:rPr>
            </w:pPr>
          </w:p>
        </w:tc>
        <w:tc>
          <w:tcPr>
            <w:tcW w:w="3389" w:type="dxa"/>
            <w:shd w:val="clear" w:color="auto" w:fill="auto"/>
            <w:vAlign w:val="center"/>
          </w:tcPr>
          <w:p w14:paraId="6A5532EB" w14:textId="77777777" w:rsidR="00497F3B" w:rsidRDefault="00497F3B" w:rsidP="00497F3B">
            <w:pPr>
              <w:pStyle w:val="Corpsdetexte"/>
              <w:spacing w:before="60" w:after="60"/>
              <w:rPr>
                <w:rFonts w:ascii="Marianne" w:hAnsi="Marianne"/>
                <w:sz w:val="20"/>
                <w:szCs w:val="20"/>
              </w:rPr>
            </w:pPr>
          </w:p>
        </w:tc>
        <w:tc>
          <w:tcPr>
            <w:tcW w:w="1984" w:type="dxa"/>
            <w:vAlign w:val="center"/>
          </w:tcPr>
          <w:p w14:paraId="4B3940EB" w14:textId="77777777" w:rsidR="00497F3B" w:rsidRDefault="00497F3B" w:rsidP="00497F3B">
            <w:pPr>
              <w:pStyle w:val="Corpsdetexte"/>
              <w:spacing w:before="60" w:after="60"/>
              <w:rPr>
                <w:rFonts w:ascii="Marianne" w:hAnsi="Marianne"/>
                <w:sz w:val="20"/>
                <w:szCs w:val="20"/>
              </w:rPr>
            </w:pPr>
          </w:p>
        </w:tc>
        <w:tc>
          <w:tcPr>
            <w:tcW w:w="8022" w:type="dxa"/>
            <w:shd w:val="clear" w:color="auto" w:fill="auto"/>
            <w:vAlign w:val="center"/>
          </w:tcPr>
          <w:p w14:paraId="618F574E" w14:textId="246B80CF" w:rsidR="00497F3B" w:rsidRDefault="00497F3B" w:rsidP="00497F3B">
            <w:pPr>
              <w:pStyle w:val="Corpsdetexte"/>
              <w:spacing w:before="60" w:after="60"/>
              <w:rPr>
                <w:rFonts w:ascii="Marianne" w:hAnsi="Marianne"/>
                <w:sz w:val="20"/>
                <w:szCs w:val="20"/>
              </w:rPr>
            </w:pPr>
          </w:p>
        </w:tc>
      </w:tr>
    </w:tbl>
    <w:p w14:paraId="72700545" w14:textId="77777777" w:rsidR="005205A3" w:rsidRDefault="005205A3">
      <w:pPr>
        <w:pStyle w:val="Corpsdetexte"/>
        <w:rPr>
          <w:rFonts w:ascii="Marianne" w:hAnsi="Marianne"/>
          <w:sz w:val="20"/>
          <w:szCs w:val="20"/>
        </w:rPr>
      </w:pPr>
    </w:p>
    <w:p w14:paraId="4E870FB1" w14:textId="77777777" w:rsidR="005205A3" w:rsidRPr="00163EAD" w:rsidRDefault="003B7E5F" w:rsidP="00163EAD">
      <w:pPr>
        <w:pStyle w:val="Titre1"/>
        <w:numPr>
          <w:ilvl w:val="0"/>
          <w:numId w:val="6"/>
        </w:numPr>
        <w:rPr>
          <w:rFonts w:ascii="Marianne" w:hAnsi="Marianne"/>
          <w:sz w:val="20"/>
          <w:szCs w:val="20"/>
          <w:u w:val="single"/>
        </w:rPr>
      </w:pPr>
      <w:r w:rsidRPr="00163EAD">
        <w:rPr>
          <w:rFonts w:ascii="Marianne" w:hAnsi="Marianne"/>
          <w:sz w:val="20"/>
          <w:szCs w:val="20"/>
          <w:u w:val="single"/>
        </w:rPr>
        <w:t>Éléments et surfaces non productifs de la BCAE8 de la conditionnalité</w:t>
      </w:r>
    </w:p>
    <w:p w14:paraId="2E71DB3C" w14:textId="77777777" w:rsidR="005205A3" w:rsidRDefault="003B7E5F">
      <w:pPr>
        <w:pStyle w:val="Corpsdetexte"/>
        <w:numPr>
          <w:ilvl w:val="0"/>
          <w:numId w:val="7"/>
        </w:numPr>
        <w:rPr>
          <w:rFonts w:ascii="Marianne" w:hAnsi="Marianne"/>
          <w:sz w:val="20"/>
          <w:szCs w:val="20"/>
        </w:rPr>
      </w:pPr>
      <w:r>
        <w:rPr>
          <w:rFonts w:ascii="Marianne" w:hAnsi="Marianne"/>
          <w:b/>
          <w:sz w:val="20"/>
          <w:szCs w:val="20"/>
        </w:rPr>
        <w:t>Etat des lieux</w:t>
      </w:r>
    </w:p>
    <w:tbl>
      <w:tblPr>
        <w:tblStyle w:val="Grilledutableau"/>
        <w:tblW w:w="14879" w:type="dxa"/>
        <w:tblLook w:val="04A0" w:firstRow="1" w:lastRow="0" w:firstColumn="1" w:lastColumn="0" w:noHBand="0" w:noVBand="1"/>
      </w:tblPr>
      <w:tblGrid>
        <w:gridCol w:w="1980"/>
        <w:gridCol w:w="2693"/>
        <w:gridCol w:w="2410"/>
        <w:gridCol w:w="7796"/>
      </w:tblGrid>
      <w:tr w:rsidR="005205A3" w14:paraId="2567173B" w14:textId="77777777">
        <w:tc>
          <w:tcPr>
            <w:tcW w:w="1980" w:type="dxa"/>
            <w:shd w:val="clear" w:color="auto" w:fill="F2F2F2" w:themeFill="background1" w:themeFillShade="F2"/>
            <w:vAlign w:val="center"/>
          </w:tcPr>
          <w:p w14:paraId="60F44FC8" w14:textId="77777777" w:rsidR="005205A3" w:rsidRDefault="003B7E5F">
            <w:pPr>
              <w:pStyle w:val="Corpsdetexte"/>
              <w:jc w:val="center"/>
              <w:rPr>
                <w:rFonts w:ascii="Marianne" w:hAnsi="Marianne"/>
                <w:b/>
                <w:sz w:val="20"/>
                <w:szCs w:val="20"/>
              </w:rPr>
            </w:pPr>
            <w:r>
              <w:rPr>
                <w:rFonts w:ascii="Marianne" w:hAnsi="Marianne"/>
                <w:b/>
                <w:sz w:val="20"/>
                <w:szCs w:val="20"/>
              </w:rPr>
              <w:t>Élément</w:t>
            </w:r>
          </w:p>
        </w:tc>
        <w:tc>
          <w:tcPr>
            <w:tcW w:w="2693" w:type="dxa"/>
            <w:shd w:val="clear" w:color="auto" w:fill="F2F2F2" w:themeFill="background1" w:themeFillShade="F2"/>
            <w:vAlign w:val="center"/>
          </w:tcPr>
          <w:p w14:paraId="17A59455" w14:textId="77777777" w:rsidR="005205A3" w:rsidRDefault="003B7E5F">
            <w:pPr>
              <w:pStyle w:val="Corpsdetexte"/>
              <w:jc w:val="center"/>
              <w:rPr>
                <w:rFonts w:ascii="Marianne" w:hAnsi="Marianne"/>
                <w:b/>
                <w:sz w:val="20"/>
                <w:szCs w:val="20"/>
              </w:rPr>
            </w:pPr>
            <w:r>
              <w:rPr>
                <w:rFonts w:ascii="Marianne" w:hAnsi="Marianne"/>
                <w:b/>
                <w:sz w:val="20"/>
                <w:szCs w:val="20"/>
              </w:rPr>
              <w:t>Valeur sur l’exploitation</w:t>
            </w:r>
          </w:p>
        </w:tc>
        <w:tc>
          <w:tcPr>
            <w:tcW w:w="2410" w:type="dxa"/>
            <w:shd w:val="clear" w:color="auto" w:fill="F2F2F2" w:themeFill="background1" w:themeFillShade="F2"/>
            <w:vAlign w:val="center"/>
          </w:tcPr>
          <w:p w14:paraId="46385134" w14:textId="77777777" w:rsidR="005205A3" w:rsidRDefault="003B7E5F">
            <w:pPr>
              <w:pStyle w:val="Corpsdetexte"/>
              <w:jc w:val="center"/>
              <w:rPr>
                <w:rFonts w:ascii="Marianne" w:hAnsi="Marianne"/>
                <w:b/>
                <w:sz w:val="20"/>
                <w:szCs w:val="20"/>
              </w:rPr>
            </w:pPr>
            <w:r>
              <w:rPr>
                <w:rFonts w:ascii="Marianne" w:hAnsi="Marianne"/>
                <w:b/>
                <w:sz w:val="20"/>
                <w:szCs w:val="20"/>
              </w:rPr>
              <w:t>Valeur à atteindre</w:t>
            </w:r>
          </w:p>
        </w:tc>
        <w:tc>
          <w:tcPr>
            <w:tcW w:w="7795" w:type="dxa"/>
            <w:shd w:val="clear" w:color="auto" w:fill="F2F2F2" w:themeFill="background1" w:themeFillShade="F2"/>
            <w:vAlign w:val="center"/>
          </w:tcPr>
          <w:p w14:paraId="799006F0" w14:textId="77777777" w:rsidR="005205A3" w:rsidRDefault="003B7E5F">
            <w:pPr>
              <w:pStyle w:val="Corpsdetexte"/>
              <w:jc w:val="center"/>
              <w:rPr>
                <w:rFonts w:ascii="Marianne" w:hAnsi="Marianne"/>
                <w:b/>
                <w:sz w:val="20"/>
                <w:szCs w:val="20"/>
              </w:rPr>
            </w:pPr>
            <w:r>
              <w:rPr>
                <w:rFonts w:ascii="Marianne" w:hAnsi="Marianne"/>
                <w:b/>
                <w:sz w:val="20"/>
                <w:szCs w:val="20"/>
              </w:rPr>
              <w:t>Préconisations pour atteindre l’objectif ou le maintenir</w:t>
            </w:r>
          </w:p>
        </w:tc>
      </w:tr>
      <w:tr w:rsidR="005205A3" w14:paraId="01961FCA" w14:textId="77777777">
        <w:tc>
          <w:tcPr>
            <w:tcW w:w="1980" w:type="dxa"/>
            <w:shd w:val="clear" w:color="auto" w:fill="auto"/>
          </w:tcPr>
          <w:p w14:paraId="7EF2F797" w14:textId="77777777" w:rsidR="005205A3" w:rsidRDefault="003B7E5F">
            <w:pPr>
              <w:pStyle w:val="Corpsdetexte"/>
              <w:rPr>
                <w:rFonts w:ascii="Marianne" w:hAnsi="Marianne"/>
                <w:sz w:val="20"/>
                <w:szCs w:val="20"/>
              </w:rPr>
            </w:pPr>
            <w:r>
              <w:rPr>
                <w:rFonts w:ascii="Marianne" w:hAnsi="Marianne"/>
                <w:sz w:val="20"/>
                <w:szCs w:val="20"/>
              </w:rPr>
              <w:t>Couverts favorables aux pollinisateurs</w:t>
            </w:r>
          </w:p>
        </w:tc>
        <w:tc>
          <w:tcPr>
            <w:tcW w:w="2693" w:type="dxa"/>
            <w:shd w:val="clear" w:color="auto" w:fill="auto"/>
          </w:tcPr>
          <w:p w14:paraId="4A114ECC" w14:textId="77777777" w:rsidR="005205A3" w:rsidRDefault="003B7E5F">
            <w:pPr>
              <w:pStyle w:val="Corpsdetexte"/>
              <w:rPr>
                <w:rFonts w:ascii="Marianne" w:hAnsi="Marianne"/>
                <w:sz w:val="20"/>
                <w:szCs w:val="20"/>
              </w:rPr>
            </w:pPr>
            <w:r>
              <w:rPr>
                <w:rFonts w:ascii="Marianne" w:hAnsi="Marianne"/>
                <w:sz w:val="20"/>
                <w:szCs w:val="20"/>
              </w:rPr>
              <w:t>%</w:t>
            </w:r>
          </w:p>
        </w:tc>
        <w:tc>
          <w:tcPr>
            <w:tcW w:w="2410" w:type="dxa"/>
            <w:shd w:val="clear" w:color="auto" w:fill="auto"/>
          </w:tcPr>
          <w:p w14:paraId="1508B42A" w14:textId="77777777" w:rsidR="005205A3" w:rsidRDefault="003B7E5F">
            <w:pPr>
              <w:pStyle w:val="Corpsdetexte"/>
              <w:rPr>
                <w:rFonts w:ascii="Marianne" w:hAnsi="Marianne"/>
                <w:sz w:val="20"/>
                <w:szCs w:val="20"/>
              </w:rPr>
            </w:pPr>
            <w:r>
              <w:rPr>
                <w:rFonts w:ascii="Marianne" w:hAnsi="Marianne"/>
                <w:sz w:val="20"/>
                <w:szCs w:val="20"/>
              </w:rPr>
              <w:t>%</w:t>
            </w:r>
          </w:p>
        </w:tc>
        <w:tc>
          <w:tcPr>
            <w:tcW w:w="7795" w:type="dxa"/>
            <w:shd w:val="clear" w:color="auto" w:fill="auto"/>
          </w:tcPr>
          <w:p w14:paraId="09F470C0" w14:textId="77777777" w:rsidR="005205A3" w:rsidRDefault="005205A3">
            <w:pPr>
              <w:pStyle w:val="Corpsdetexte"/>
              <w:rPr>
                <w:rFonts w:ascii="Marianne" w:hAnsi="Marianne"/>
                <w:sz w:val="20"/>
                <w:szCs w:val="20"/>
              </w:rPr>
            </w:pPr>
          </w:p>
        </w:tc>
      </w:tr>
      <w:tr w:rsidR="005205A3" w14:paraId="7D5FE68A" w14:textId="77777777">
        <w:tc>
          <w:tcPr>
            <w:tcW w:w="1980" w:type="dxa"/>
            <w:shd w:val="clear" w:color="auto" w:fill="auto"/>
          </w:tcPr>
          <w:p w14:paraId="774E3809" w14:textId="77777777" w:rsidR="005205A3" w:rsidRDefault="003B7E5F">
            <w:pPr>
              <w:pStyle w:val="Corpsdetexte"/>
              <w:rPr>
                <w:rFonts w:ascii="Marianne" w:hAnsi="Marianne"/>
                <w:sz w:val="20"/>
                <w:szCs w:val="20"/>
              </w:rPr>
            </w:pPr>
            <w:r>
              <w:rPr>
                <w:rFonts w:ascii="Marianne" w:hAnsi="Marianne"/>
                <w:sz w:val="20"/>
                <w:szCs w:val="20"/>
              </w:rPr>
              <w:t>Haies</w:t>
            </w:r>
          </w:p>
        </w:tc>
        <w:tc>
          <w:tcPr>
            <w:tcW w:w="2693" w:type="dxa"/>
            <w:shd w:val="clear" w:color="auto" w:fill="auto"/>
          </w:tcPr>
          <w:p w14:paraId="0EC89F32" w14:textId="77777777" w:rsidR="005205A3" w:rsidRDefault="003B7E5F">
            <w:pPr>
              <w:pStyle w:val="Corpsdetexte"/>
              <w:rPr>
                <w:rFonts w:ascii="Marianne" w:hAnsi="Marianne"/>
                <w:sz w:val="20"/>
                <w:szCs w:val="20"/>
              </w:rPr>
            </w:pPr>
            <w:r>
              <w:rPr>
                <w:rFonts w:ascii="Marianne" w:hAnsi="Marianne"/>
                <w:sz w:val="20"/>
                <w:szCs w:val="20"/>
              </w:rPr>
              <w:t>%</w:t>
            </w:r>
          </w:p>
        </w:tc>
        <w:tc>
          <w:tcPr>
            <w:tcW w:w="2410" w:type="dxa"/>
            <w:shd w:val="clear" w:color="auto" w:fill="auto"/>
          </w:tcPr>
          <w:p w14:paraId="418FEBCC" w14:textId="77777777" w:rsidR="005205A3" w:rsidRDefault="003B7E5F">
            <w:pPr>
              <w:pStyle w:val="Corpsdetexte"/>
              <w:rPr>
                <w:rFonts w:ascii="Marianne" w:hAnsi="Marianne"/>
                <w:sz w:val="20"/>
                <w:szCs w:val="20"/>
              </w:rPr>
            </w:pPr>
            <w:r>
              <w:rPr>
                <w:rFonts w:ascii="Marianne" w:hAnsi="Marianne"/>
                <w:sz w:val="20"/>
                <w:szCs w:val="20"/>
              </w:rPr>
              <w:t>%</w:t>
            </w:r>
          </w:p>
        </w:tc>
        <w:tc>
          <w:tcPr>
            <w:tcW w:w="7795" w:type="dxa"/>
            <w:shd w:val="clear" w:color="auto" w:fill="auto"/>
          </w:tcPr>
          <w:p w14:paraId="4955D883" w14:textId="77777777" w:rsidR="005205A3" w:rsidRDefault="005205A3">
            <w:pPr>
              <w:pStyle w:val="Corpsdetexte"/>
              <w:rPr>
                <w:rFonts w:ascii="Marianne" w:hAnsi="Marianne"/>
                <w:sz w:val="20"/>
                <w:szCs w:val="20"/>
              </w:rPr>
            </w:pPr>
          </w:p>
        </w:tc>
      </w:tr>
      <w:tr w:rsidR="005205A3" w14:paraId="2A9CC657" w14:textId="77777777">
        <w:tc>
          <w:tcPr>
            <w:tcW w:w="1980" w:type="dxa"/>
            <w:shd w:val="clear" w:color="auto" w:fill="auto"/>
          </w:tcPr>
          <w:p w14:paraId="631C2AE0" w14:textId="77777777" w:rsidR="005205A3" w:rsidRDefault="005205A3">
            <w:pPr>
              <w:pStyle w:val="Corpsdetexte"/>
              <w:rPr>
                <w:rFonts w:ascii="Marianne" w:hAnsi="Marianne"/>
                <w:sz w:val="20"/>
                <w:szCs w:val="20"/>
              </w:rPr>
            </w:pPr>
          </w:p>
        </w:tc>
        <w:tc>
          <w:tcPr>
            <w:tcW w:w="2693" w:type="dxa"/>
            <w:shd w:val="clear" w:color="auto" w:fill="auto"/>
          </w:tcPr>
          <w:p w14:paraId="4AA5BF32" w14:textId="77777777" w:rsidR="005205A3" w:rsidRDefault="005205A3">
            <w:pPr>
              <w:pStyle w:val="Corpsdetexte"/>
              <w:rPr>
                <w:rFonts w:ascii="Marianne" w:hAnsi="Marianne"/>
                <w:sz w:val="20"/>
                <w:szCs w:val="20"/>
              </w:rPr>
            </w:pPr>
          </w:p>
        </w:tc>
        <w:tc>
          <w:tcPr>
            <w:tcW w:w="2410" w:type="dxa"/>
            <w:shd w:val="clear" w:color="auto" w:fill="auto"/>
          </w:tcPr>
          <w:p w14:paraId="53A4C99D" w14:textId="77777777" w:rsidR="005205A3" w:rsidRDefault="005205A3">
            <w:pPr>
              <w:pStyle w:val="Corpsdetexte"/>
              <w:rPr>
                <w:rFonts w:ascii="Marianne" w:hAnsi="Marianne"/>
                <w:sz w:val="20"/>
                <w:szCs w:val="20"/>
              </w:rPr>
            </w:pPr>
          </w:p>
        </w:tc>
        <w:tc>
          <w:tcPr>
            <w:tcW w:w="7795" w:type="dxa"/>
            <w:shd w:val="clear" w:color="auto" w:fill="auto"/>
          </w:tcPr>
          <w:p w14:paraId="73D76DD0" w14:textId="77777777" w:rsidR="005205A3" w:rsidRDefault="005205A3">
            <w:pPr>
              <w:pStyle w:val="Corpsdetexte"/>
              <w:rPr>
                <w:rFonts w:ascii="Marianne" w:hAnsi="Marianne"/>
                <w:sz w:val="20"/>
                <w:szCs w:val="20"/>
              </w:rPr>
            </w:pPr>
          </w:p>
        </w:tc>
      </w:tr>
    </w:tbl>
    <w:p w14:paraId="5B71C228" w14:textId="77777777" w:rsidR="005205A3" w:rsidRDefault="005205A3">
      <w:pPr>
        <w:pStyle w:val="Corpsdetexte"/>
        <w:rPr>
          <w:rFonts w:ascii="Marianne" w:hAnsi="Marianne"/>
          <w:b/>
          <w:sz w:val="20"/>
          <w:szCs w:val="20"/>
        </w:rPr>
      </w:pPr>
    </w:p>
    <w:p w14:paraId="36326E78" w14:textId="77777777" w:rsidR="005205A3" w:rsidRDefault="003B7E5F">
      <w:pPr>
        <w:pStyle w:val="Corpsdetexte"/>
        <w:rPr>
          <w:rFonts w:ascii="Marianne" w:hAnsi="Marianne"/>
          <w:sz w:val="20"/>
          <w:szCs w:val="20"/>
        </w:rPr>
      </w:pPr>
      <w:r>
        <w:rPr>
          <w:rFonts w:ascii="Marianne" w:hAnsi="Marianne"/>
          <w:sz w:val="20"/>
          <w:szCs w:val="20"/>
        </w:rPr>
        <w:t>Identification des éléments et surfaces non productifs de l’exploitation (carte)</w:t>
      </w:r>
    </w:p>
    <w:p w14:paraId="47C4C7B0" w14:textId="77777777" w:rsidR="005205A3" w:rsidRDefault="005205A3">
      <w:pPr>
        <w:pStyle w:val="Corpsdetexte"/>
        <w:rPr>
          <w:rFonts w:ascii="Marianne" w:hAnsi="Marianne"/>
          <w:sz w:val="20"/>
          <w:szCs w:val="20"/>
        </w:rPr>
      </w:pPr>
    </w:p>
    <w:p w14:paraId="632D7976" w14:textId="77777777" w:rsidR="005205A3" w:rsidRDefault="003B7E5F">
      <w:pPr>
        <w:pStyle w:val="Corpsdetexte"/>
        <w:numPr>
          <w:ilvl w:val="0"/>
          <w:numId w:val="7"/>
        </w:numPr>
        <w:rPr>
          <w:rFonts w:ascii="Marianne" w:hAnsi="Marianne"/>
          <w:sz w:val="20"/>
          <w:szCs w:val="20"/>
        </w:rPr>
      </w:pPr>
      <w:r>
        <w:rPr>
          <w:rFonts w:ascii="Marianne" w:hAnsi="Marianne"/>
          <w:b/>
          <w:sz w:val="20"/>
          <w:szCs w:val="20"/>
        </w:rPr>
        <w:t>Identification des localisations pertinentes des éléments et surfaces non production (Carte)</w:t>
      </w:r>
    </w:p>
    <w:p w14:paraId="62998B7E" w14:textId="77777777" w:rsidR="005205A3" w:rsidRDefault="003B7E5F">
      <w:pPr>
        <w:pStyle w:val="Corpsdetexte"/>
        <w:rPr>
          <w:rFonts w:ascii="Marianne" w:hAnsi="Marianne"/>
          <w:sz w:val="20"/>
          <w:szCs w:val="20"/>
        </w:rPr>
      </w:pPr>
      <w:r>
        <w:rPr>
          <w:rFonts w:ascii="Marianne" w:hAnsi="Marianne"/>
          <w:i/>
          <w:sz w:val="20"/>
          <w:szCs w:val="20"/>
        </w:rPr>
        <w:lastRenderedPageBreak/>
        <w:t>Identifier sur la carte les zones où localiser ces éléments de façon pertinente, à savoir</w:t>
      </w:r>
      <w:r>
        <w:rPr>
          <w:rFonts w:ascii="Marianne" w:hAnsi="Marianne" w:cs="Calibri"/>
          <w:i/>
          <w:sz w:val="20"/>
          <w:szCs w:val="20"/>
        </w:rPr>
        <w:t> </w:t>
      </w:r>
      <w:r>
        <w:rPr>
          <w:rFonts w:ascii="Marianne" w:hAnsi="Marianne"/>
          <w:i/>
          <w:sz w:val="20"/>
          <w:szCs w:val="20"/>
        </w:rPr>
        <w:t xml:space="preserve">: </w:t>
      </w:r>
    </w:p>
    <w:p w14:paraId="378942A1" w14:textId="77777777" w:rsidR="005205A3" w:rsidRDefault="003B7E5F">
      <w:pPr>
        <w:pStyle w:val="Corpsdetexte"/>
        <w:rPr>
          <w:rFonts w:ascii="Marianne" w:hAnsi="Marianne"/>
          <w:sz w:val="20"/>
          <w:szCs w:val="20"/>
        </w:rPr>
      </w:pPr>
      <w:r>
        <w:rPr>
          <w:rFonts w:ascii="Marianne" w:hAnsi="Marianne"/>
          <w:i/>
          <w:sz w:val="20"/>
          <w:szCs w:val="20"/>
        </w:rPr>
        <w:t xml:space="preserve">- les zones pertinentes en termes de limitation des transferts de pesticides et de matières fertilisantes vers les cours d'eau et les eaux souterraines </w:t>
      </w:r>
    </w:p>
    <w:p w14:paraId="27CDFCDF" w14:textId="77777777" w:rsidR="005205A3" w:rsidRDefault="003B7E5F">
      <w:pPr>
        <w:pStyle w:val="Corpsdetexte"/>
        <w:rPr>
          <w:rFonts w:ascii="Marianne" w:hAnsi="Marianne"/>
          <w:sz w:val="20"/>
          <w:szCs w:val="20"/>
        </w:rPr>
      </w:pPr>
      <w:r>
        <w:rPr>
          <w:rFonts w:ascii="Marianne" w:hAnsi="Marianne"/>
          <w:i/>
          <w:sz w:val="20"/>
          <w:szCs w:val="20"/>
        </w:rPr>
        <w:t xml:space="preserve">- les zones pertinentes en termes d’intérêt pour la biodiversité (continuité de la trame verte, etc.). </w:t>
      </w:r>
    </w:p>
    <w:p w14:paraId="246ABD72" w14:textId="77777777" w:rsidR="005205A3" w:rsidRDefault="003B7E5F">
      <w:pPr>
        <w:pStyle w:val="Titre1"/>
        <w:numPr>
          <w:ilvl w:val="0"/>
          <w:numId w:val="6"/>
        </w:numPr>
        <w:rPr>
          <w:rFonts w:ascii="Marianne" w:hAnsi="Marianne"/>
          <w:sz w:val="20"/>
          <w:szCs w:val="20"/>
        </w:rPr>
      </w:pPr>
      <w:r>
        <w:rPr>
          <w:rFonts w:ascii="Marianne" w:hAnsi="Marianne"/>
          <w:sz w:val="20"/>
          <w:szCs w:val="20"/>
          <w:u w:val="single"/>
        </w:rPr>
        <w:t>IFT du cahier des charges à atteindre (selon mesures)</w:t>
      </w:r>
    </w:p>
    <w:p w14:paraId="2DF28E5D" w14:textId="77777777" w:rsidR="005205A3" w:rsidRDefault="003B7E5F">
      <w:pPr>
        <w:pStyle w:val="Corpsdetexte"/>
        <w:rPr>
          <w:rFonts w:ascii="Marianne" w:hAnsi="Marianne"/>
          <w:sz w:val="20"/>
          <w:szCs w:val="20"/>
        </w:rPr>
      </w:pPr>
      <w:r>
        <w:rPr>
          <w:rFonts w:ascii="Marianne" w:hAnsi="Marianne"/>
          <w:i/>
          <w:sz w:val="20"/>
          <w:szCs w:val="20"/>
        </w:rPr>
        <w:t>Reprendre les IFT pour le territoire</w:t>
      </w:r>
    </w:p>
    <w:p w14:paraId="4D4C585B" w14:textId="77777777" w:rsidR="005205A3" w:rsidRDefault="005205A3">
      <w:pPr>
        <w:pStyle w:val="Corpsdetexte"/>
        <w:rPr>
          <w:rFonts w:ascii="Marianne" w:hAnsi="Marianne"/>
          <w:sz w:val="20"/>
          <w:szCs w:val="20"/>
        </w:rPr>
      </w:pPr>
    </w:p>
    <w:p w14:paraId="04E67B58" w14:textId="77777777" w:rsidR="005205A3" w:rsidRDefault="005205A3">
      <w:pPr>
        <w:pStyle w:val="Corpsdetexte"/>
        <w:rPr>
          <w:rFonts w:ascii="Marianne" w:hAnsi="Marianne"/>
          <w:sz w:val="20"/>
          <w:szCs w:val="20"/>
        </w:rPr>
      </w:pPr>
    </w:p>
    <w:p w14:paraId="1916A21B" w14:textId="77777777" w:rsidR="005205A3" w:rsidRDefault="003B7E5F">
      <w:pPr>
        <w:pStyle w:val="Titre1"/>
        <w:numPr>
          <w:ilvl w:val="0"/>
          <w:numId w:val="6"/>
        </w:numPr>
        <w:rPr>
          <w:rFonts w:ascii="Marianne" w:hAnsi="Marianne"/>
          <w:sz w:val="20"/>
          <w:szCs w:val="20"/>
        </w:rPr>
      </w:pPr>
      <w:r>
        <w:rPr>
          <w:rFonts w:ascii="Marianne" w:hAnsi="Marianne"/>
          <w:sz w:val="20"/>
          <w:szCs w:val="20"/>
          <w:u w:val="single"/>
        </w:rPr>
        <w:t>Résultats attendus :</w:t>
      </w:r>
    </w:p>
    <w:p w14:paraId="1455B60F" w14:textId="77777777" w:rsidR="005205A3" w:rsidRDefault="005205A3">
      <w:pPr>
        <w:rPr>
          <w:rFonts w:ascii="Marianne" w:hAnsi="Marianne"/>
          <w:iCs/>
          <w:sz w:val="20"/>
          <w:szCs w:val="20"/>
        </w:rPr>
      </w:pPr>
    </w:p>
    <w:p w14:paraId="37362588" w14:textId="77777777" w:rsidR="005205A3" w:rsidRDefault="003B7E5F">
      <w:pPr>
        <w:rPr>
          <w:rFonts w:ascii="Marianne" w:hAnsi="Marianne"/>
          <w:sz w:val="20"/>
          <w:szCs w:val="20"/>
        </w:rPr>
      </w:pPr>
      <w:r>
        <w:rPr>
          <w:rFonts w:ascii="Marianne" w:hAnsi="Marianne"/>
          <w:iCs/>
          <w:sz w:val="20"/>
          <w:szCs w:val="20"/>
        </w:rPr>
        <w:t>Préciser les objectifs de la mesure sur</w:t>
      </w:r>
      <w:r>
        <w:rPr>
          <w:rFonts w:ascii="Marianne" w:hAnsi="Marianne" w:cs="Calibri"/>
          <w:iCs/>
          <w:sz w:val="20"/>
          <w:szCs w:val="20"/>
        </w:rPr>
        <w:t> </w:t>
      </w:r>
      <w:r>
        <w:rPr>
          <w:rFonts w:ascii="Marianne" w:hAnsi="Marianne"/>
          <w:iCs/>
          <w:sz w:val="20"/>
          <w:szCs w:val="20"/>
        </w:rPr>
        <w:t>:</w:t>
      </w:r>
    </w:p>
    <w:p w14:paraId="334AA235" w14:textId="77777777" w:rsidR="005205A3" w:rsidRDefault="003B7E5F">
      <w:pPr>
        <w:rPr>
          <w:rFonts w:ascii="Marianne" w:hAnsi="Marianne"/>
          <w:sz w:val="20"/>
          <w:szCs w:val="20"/>
        </w:rPr>
      </w:pPr>
      <w:r>
        <w:rPr>
          <w:rFonts w:ascii="Marianne" w:hAnsi="Marianne"/>
          <w:iCs/>
          <w:sz w:val="20"/>
          <w:szCs w:val="20"/>
        </w:rPr>
        <w:t>- le territoire</w:t>
      </w:r>
    </w:p>
    <w:p w14:paraId="513D8FE3" w14:textId="77777777" w:rsidR="005205A3" w:rsidRDefault="003B7E5F">
      <w:pPr>
        <w:rPr>
          <w:rFonts w:ascii="Marianne" w:hAnsi="Marianne"/>
          <w:sz w:val="20"/>
          <w:szCs w:val="20"/>
        </w:rPr>
      </w:pPr>
      <w:r>
        <w:rPr>
          <w:rFonts w:ascii="Marianne" w:hAnsi="Marianne"/>
          <w:iCs/>
          <w:sz w:val="20"/>
          <w:szCs w:val="20"/>
        </w:rPr>
        <w:t>- l’exploitation (intégration des éléments économiques pour l’exploitation)</w:t>
      </w:r>
    </w:p>
    <w:p w14:paraId="41C5DFFD" w14:textId="77777777" w:rsidR="005205A3" w:rsidRDefault="005205A3">
      <w:pPr>
        <w:rPr>
          <w:rFonts w:ascii="Marianne" w:hAnsi="Marianne"/>
          <w:iCs/>
          <w:sz w:val="20"/>
          <w:szCs w:val="20"/>
        </w:rPr>
      </w:pPr>
    </w:p>
    <w:p w14:paraId="5F2ED5A9" w14:textId="77777777" w:rsidR="005205A3" w:rsidRDefault="005205A3">
      <w:pPr>
        <w:jc w:val="both"/>
        <w:rPr>
          <w:rFonts w:ascii="Marianne" w:hAnsi="Marianne"/>
          <w:sz w:val="20"/>
          <w:szCs w:val="20"/>
        </w:rPr>
      </w:pPr>
    </w:p>
    <w:p w14:paraId="22C78BB0" w14:textId="77777777" w:rsidR="005205A3" w:rsidRDefault="003B7E5F">
      <w:pPr>
        <w:rPr>
          <w:rFonts w:ascii="Marianne" w:hAnsi="Marianne"/>
          <w:iCs/>
          <w:sz w:val="20"/>
          <w:szCs w:val="20"/>
        </w:rPr>
      </w:pPr>
      <w:r>
        <w:rPr>
          <w:rFonts w:ascii="Marianne" w:hAnsi="Marianne"/>
          <w:iCs/>
          <w:sz w:val="20"/>
          <w:szCs w:val="20"/>
        </w:rPr>
        <w:t>Préciser les préconisations générales pour une bonne mise en œuvre de la MAEC (mesures prophylactiques complémentaires, mauvaises pratiques à éviter ….)</w:t>
      </w:r>
    </w:p>
    <w:p w14:paraId="5C46A9DD" w14:textId="77777777" w:rsidR="005205A3" w:rsidRDefault="005205A3">
      <w:pPr>
        <w:pStyle w:val="Corpsdetexte"/>
        <w:jc w:val="center"/>
        <w:rPr>
          <w:rFonts w:ascii="Marianne" w:eastAsia="Helv" w:hAnsi="Marianne" w:cs="Helv"/>
          <w:b/>
          <w:color w:val="00B050"/>
          <w:sz w:val="20"/>
          <w:szCs w:val="20"/>
        </w:rPr>
      </w:pPr>
    </w:p>
    <w:p w14:paraId="1DEF75B4" w14:textId="77777777" w:rsidR="005205A3" w:rsidRDefault="005205A3">
      <w:pPr>
        <w:pStyle w:val="Corpsdetexte"/>
        <w:jc w:val="center"/>
        <w:rPr>
          <w:rFonts w:ascii="Marianne" w:eastAsia="Helv" w:hAnsi="Marianne" w:cs="Helv"/>
          <w:b/>
          <w:color w:val="00B050"/>
          <w:sz w:val="20"/>
          <w:szCs w:val="20"/>
        </w:rPr>
      </w:pPr>
    </w:p>
    <w:p w14:paraId="06833BE2" w14:textId="77777777" w:rsidR="005205A3" w:rsidRDefault="005205A3">
      <w:pPr>
        <w:pStyle w:val="Corpsdetexte"/>
        <w:jc w:val="center"/>
        <w:rPr>
          <w:rFonts w:ascii="Marianne" w:eastAsia="Helv" w:hAnsi="Marianne" w:cs="Helv"/>
          <w:b/>
          <w:color w:val="00B050"/>
          <w:sz w:val="20"/>
          <w:szCs w:val="20"/>
        </w:rPr>
      </w:pPr>
    </w:p>
    <w:p w14:paraId="739CF722" w14:textId="77777777" w:rsidR="005205A3" w:rsidRDefault="005205A3">
      <w:pPr>
        <w:pStyle w:val="Corpsdetexte"/>
        <w:jc w:val="center"/>
        <w:rPr>
          <w:rFonts w:ascii="Marianne" w:eastAsia="Helv" w:hAnsi="Marianne" w:cs="Helv"/>
          <w:b/>
          <w:color w:val="00B050"/>
          <w:sz w:val="20"/>
          <w:szCs w:val="20"/>
        </w:rPr>
      </w:pPr>
      <w:bookmarkStart w:id="1" w:name="__DdeLink__14086_20977390561"/>
      <w:bookmarkEnd w:id="1"/>
    </w:p>
    <w:p w14:paraId="67C1CFBB" w14:textId="77777777" w:rsidR="005205A3" w:rsidRDefault="003B7E5F">
      <w:pPr>
        <w:pStyle w:val="Corpsdetexte"/>
        <w:jc w:val="center"/>
        <w:rPr>
          <w:rFonts w:ascii="Marianne" w:hAnsi="Marianne"/>
          <w:sz w:val="20"/>
          <w:szCs w:val="20"/>
        </w:rPr>
      </w:pPr>
      <w:r>
        <w:br w:type="page"/>
      </w:r>
    </w:p>
    <w:tbl>
      <w:tblPr>
        <w:tblStyle w:val="Grilledutableau"/>
        <w:tblW w:w="15026" w:type="dxa"/>
        <w:shd w:val="clear" w:color="auto" w:fill="F2F2F2"/>
        <w:tblLook w:val="04A0" w:firstRow="1" w:lastRow="0" w:firstColumn="1" w:lastColumn="0" w:noHBand="0" w:noVBand="1"/>
      </w:tblPr>
      <w:tblGrid>
        <w:gridCol w:w="15026"/>
      </w:tblGrid>
      <w:tr w:rsidR="005205A3" w14:paraId="0B1E64F2" w14:textId="77777777">
        <w:tc>
          <w:tcPr>
            <w:tcW w:w="15026" w:type="dxa"/>
            <w:tcBorders>
              <w:top w:val="nil"/>
              <w:left w:val="nil"/>
              <w:bottom w:val="nil"/>
              <w:right w:val="nil"/>
            </w:tcBorders>
            <w:shd w:val="clear" w:color="auto" w:fill="F2F2F2" w:themeFill="background1" w:themeFillShade="F2"/>
          </w:tcPr>
          <w:p w14:paraId="114B26DB" w14:textId="77777777" w:rsidR="005205A3" w:rsidRDefault="003B7E5F">
            <w:pPr>
              <w:pStyle w:val="Paragraphedeliste"/>
              <w:pageBreakBefore/>
              <w:numPr>
                <w:ilvl w:val="2"/>
                <w:numId w:val="5"/>
              </w:numPr>
              <w:spacing w:before="120" w:after="120"/>
              <w:jc w:val="center"/>
              <w:rPr>
                <w:rFonts w:ascii="Marianne" w:eastAsia="Microsoft YaHei" w:hAnsi="Marianne"/>
                <w:b/>
                <w:bCs/>
                <w:color w:val="00B050"/>
                <w:sz w:val="22"/>
                <w:szCs w:val="22"/>
              </w:rPr>
            </w:pPr>
            <w:r>
              <w:rPr>
                <w:rFonts w:ascii="Marianne" w:eastAsia="Microsoft YaHei" w:hAnsi="Marianne"/>
                <w:b/>
                <w:bCs/>
                <w:color w:val="00B050"/>
                <w:sz w:val="22"/>
                <w:szCs w:val="22"/>
              </w:rPr>
              <w:lastRenderedPageBreak/>
              <w:t>Annexe 6 : Mesures systèmes – enjeu sol</w:t>
            </w:r>
          </w:p>
        </w:tc>
      </w:tr>
    </w:tbl>
    <w:p w14:paraId="28135309" w14:textId="77777777" w:rsidR="005205A3" w:rsidRDefault="005205A3">
      <w:pPr>
        <w:pStyle w:val="Corpsdetexte"/>
        <w:spacing w:before="120"/>
        <w:ind w:left="240"/>
        <w:jc w:val="both"/>
        <w:rPr>
          <w:rFonts w:ascii="Marianne" w:hAnsi="Marianne"/>
          <w:sz w:val="20"/>
          <w:szCs w:val="20"/>
          <w:highlight w:val="yellow"/>
          <w:u w:val="single"/>
        </w:rPr>
      </w:pPr>
    </w:p>
    <w:p w14:paraId="08653FD0" w14:textId="77777777" w:rsidR="005205A3" w:rsidRDefault="003B7E5F">
      <w:pPr>
        <w:pStyle w:val="Titre1"/>
        <w:numPr>
          <w:ilvl w:val="0"/>
          <w:numId w:val="6"/>
        </w:numPr>
        <w:rPr>
          <w:rFonts w:ascii="Marianne" w:hAnsi="Marianne"/>
          <w:sz w:val="20"/>
          <w:szCs w:val="20"/>
        </w:rPr>
      </w:pPr>
      <w:r>
        <w:rPr>
          <w:rFonts w:ascii="Marianne" w:hAnsi="Marianne"/>
          <w:sz w:val="20"/>
          <w:szCs w:val="20"/>
          <w:u w:val="single"/>
        </w:rPr>
        <w:t>Éléments complémentaires pour la mesure</w:t>
      </w:r>
    </w:p>
    <w:p w14:paraId="2F4DC33D" w14:textId="77777777" w:rsidR="005205A3" w:rsidRDefault="005205A3">
      <w:pPr>
        <w:rPr>
          <w:rFonts w:ascii="Marianne" w:hAnsi="Marianne"/>
          <w:iCs/>
          <w:sz w:val="20"/>
          <w:szCs w:val="20"/>
        </w:rPr>
      </w:pPr>
    </w:p>
    <w:p w14:paraId="5547C93C" w14:textId="77777777" w:rsidR="005205A3" w:rsidRDefault="003B7E5F">
      <w:pPr>
        <w:rPr>
          <w:rFonts w:ascii="Marianne" w:hAnsi="Marianne"/>
          <w:sz w:val="20"/>
          <w:szCs w:val="20"/>
        </w:rPr>
      </w:pPr>
      <w:r>
        <w:rPr>
          <w:rFonts w:ascii="Marianne" w:hAnsi="Marianne"/>
          <w:iCs/>
          <w:sz w:val="20"/>
          <w:szCs w:val="20"/>
        </w:rPr>
        <w:t>Surfaces éligibles : terres arables</w:t>
      </w:r>
    </w:p>
    <w:p w14:paraId="3DFFE6FA" w14:textId="77777777" w:rsidR="005205A3" w:rsidRDefault="005205A3">
      <w:pPr>
        <w:rPr>
          <w:rFonts w:ascii="Marianne" w:hAnsi="Marianne"/>
          <w:iCs/>
          <w:sz w:val="20"/>
          <w:szCs w:val="20"/>
        </w:rPr>
      </w:pPr>
    </w:p>
    <w:p w14:paraId="1D4CD90B" w14:textId="77777777" w:rsidR="005205A3" w:rsidRDefault="005205A3">
      <w:pPr>
        <w:rPr>
          <w:rFonts w:ascii="Marianne" w:hAnsi="Marianne"/>
          <w:iCs/>
          <w:sz w:val="20"/>
          <w:szCs w:val="20"/>
        </w:rPr>
      </w:pPr>
    </w:p>
    <w:p w14:paraId="282F34C5" w14:textId="77777777" w:rsidR="005205A3" w:rsidRDefault="003B7E5F">
      <w:pPr>
        <w:jc w:val="both"/>
        <w:rPr>
          <w:rFonts w:ascii="Marianne" w:hAnsi="Marianne"/>
          <w:iCs/>
          <w:sz w:val="20"/>
          <w:szCs w:val="20"/>
        </w:rPr>
      </w:pPr>
      <w:r>
        <w:rPr>
          <w:rFonts w:ascii="Marianne" w:hAnsi="Marianne"/>
          <w:iCs/>
          <w:sz w:val="20"/>
          <w:szCs w:val="20"/>
        </w:rPr>
        <w:t>Présenter les pratiques mises en œuvre en 2022 sur l’exploitation (assolement, traitements herbicides et insecticides, travail du sol</w:t>
      </w:r>
      <w:r>
        <w:t xml:space="preserve"> </w:t>
      </w:r>
      <w:r>
        <w:rPr>
          <w:rFonts w:ascii="Marianne" w:hAnsi="Marianne"/>
          <w:iCs/>
          <w:sz w:val="20"/>
          <w:szCs w:val="20"/>
        </w:rPr>
        <w:t>et préparation du lit de semences, type de fertilisation, …) ainsi que contraintes pédo-climatiques</w:t>
      </w:r>
    </w:p>
    <w:p w14:paraId="36081EC4" w14:textId="77777777" w:rsidR="005205A3" w:rsidRDefault="005205A3">
      <w:pPr>
        <w:jc w:val="both"/>
        <w:rPr>
          <w:rFonts w:ascii="Marianne" w:hAnsi="Marianne"/>
          <w:iCs/>
          <w:sz w:val="20"/>
          <w:szCs w:val="20"/>
        </w:rPr>
      </w:pPr>
    </w:p>
    <w:p w14:paraId="70911DB1" w14:textId="77777777" w:rsidR="005205A3" w:rsidRDefault="003B7E5F">
      <w:pPr>
        <w:rPr>
          <w:rFonts w:ascii="Marianne" w:hAnsi="Marianne"/>
          <w:iCs/>
          <w:sz w:val="20"/>
          <w:szCs w:val="20"/>
        </w:rPr>
      </w:pPr>
      <w:r>
        <w:rPr>
          <w:rFonts w:ascii="Marianne" w:hAnsi="Marianne"/>
          <w:iCs/>
          <w:sz w:val="20"/>
          <w:szCs w:val="20"/>
        </w:rPr>
        <w:t>Présenter les rotations sur les 5 ans par unité de gestion (ilot) :</w:t>
      </w:r>
    </w:p>
    <w:p w14:paraId="0A2CFD00" w14:textId="77777777" w:rsidR="005205A3" w:rsidRDefault="003B7E5F">
      <w:pPr>
        <w:pStyle w:val="Titre1"/>
        <w:numPr>
          <w:ilvl w:val="0"/>
          <w:numId w:val="6"/>
        </w:numPr>
        <w:rPr>
          <w:rFonts w:ascii="Marianne" w:hAnsi="Marianne"/>
          <w:sz w:val="20"/>
          <w:szCs w:val="20"/>
        </w:rPr>
      </w:pPr>
      <w:r>
        <w:rPr>
          <w:rFonts w:ascii="Marianne" w:hAnsi="Marianne"/>
          <w:sz w:val="20"/>
          <w:szCs w:val="20"/>
          <w:u w:val="single"/>
        </w:rPr>
        <w:t>Critères pour respecter la mesure / les points spécifiques du cahier des charges</w:t>
      </w:r>
    </w:p>
    <w:p w14:paraId="7AF2997A" w14:textId="77777777" w:rsidR="005205A3" w:rsidRDefault="005205A3">
      <w:pPr>
        <w:pStyle w:val="Corpsdetexte"/>
        <w:rPr>
          <w:rFonts w:ascii="Marianne" w:hAnsi="Marianne"/>
          <w:sz w:val="20"/>
          <w:szCs w:val="20"/>
        </w:rPr>
      </w:pPr>
    </w:p>
    <w:p w14:paraId="47F6CB2A" w14:textId="77777777" w:rsidR="005205A3" w:rsidRDefault="003B7E5F">
      <w:pPr>
        <w:pStyle w:val="Corpsdetexte"/>
        <w:rPr>
          <w:rFonts w:ascii="Marianne" w:hAnsi="Marianne"/>
          <w:sz w:val="20"/>
          <w:szCs w:val="20"/>
        </w:rPr>
      </w:pPr>
      <w:r>
        <w:rPr>
          <w:rFonts w:ascii="Marianne" w:hAnsi="Marianne"/>
          <w:sz w:val="20"/>
          <w:szCs w:val="20"/>
        </w:rPr>
        <w:t>Mesure visée</w:t>
      </w:r>
      <w:r>
        <w:rPr>
          <w:rFonts w:ascii="Marianne" w:hAnsi="Marianne" w:cs="Calibri"/>
          <w:sz w:val="20"/>
          <w:szCs w:val="20"/>
        </w:rPr>
        <w:t> </w:t>
      </w:r>
      <w:r>
        <w:rPr>
          <w:rFonts w:ascii="Marianne" w:hAnsi="Marianne"/>
          <w:sz w:val="20"/>
          <w:szCs w:val="20"/>
        </w:rPr>
        <w:t>:</w:t>
      </w:r>
    </w:p>
    <w:p w14:paraId="61DCEF2F" w14:textId="74FE6483" w:rsidR="005205A3" w:rsidRDefault="003B7E5F">
      <w:pPr>
        <w:pStyle w:val="Corpsdetexte"/>
        <w:rPr>
          <w:rFonts w:ascii="Marianne" w:hAnsi="Marianne"/>
          <w:sz w:val="20"/>
          <w:szCs w:val="20"/>
        </w:rPr>
      </w:pPr>
      <w:r>
        <w:rPr>
          <w:rFonts w:ascii="Marianne" w:hAnsi="Marianne"/>
          <w:sz w:val="20"/>
          <w:szCs w:val="20"/>
        </w:rPr>
        <w:t xml:space="preserve">Niveau envisageable de la MAEC : </w:t>
      </w:r>
      <w:r>
        <w:object w:dxaOrig="225" w:dyaOrig="225" w14:anchorId="2EDAEFED">
          <v:shape id="_x0000_i1065" type="#_x0000_t75" style="width:10.75pt;height:9.65pt" o:ole="">
            <v:imagedata r:id="rId10" o:title=""/>
          </v:shape>
          <w:control r:id="rId20" w:name="Case à cocher 351111" w:shapeid="_x0000_i1065"/>
        </w:object>
      </w:r>
      <w:r>
        <w:rPr>
          <w:rFonts w:ascii="Marianne" w:hAnsi="Marianne"/>
          <w:sz w:val="20"/>
          <w:szCs w:val="20"/>
        </w:rPr>
        <w:t xml:space="preserve"> Niveau 1                        </w:t>
      </w:r>
      <w:r>
        <w:object w:dxaOrig="225" w:dyaOrig="225" w14:anchorId="20331E35">
          <v:shape id="_x0000_i1067" type="#_x0000_t75" style="width:10.75pt;height:9.65pt" o:ole="">
            <v:imagedata r:id="rId10" o:title=""/>
          </v:shape>
          <w:control r:id="rId21" w:name="Case à cocher 35211" w:shapeid="_x0000_i1067"/>
        </w:object>
      </w:r>
      <w:r>
        <w:rPr>
          <w:rFonts w:ascii="Marianne" w:hAnsi="Marianne"/>
          <w:sz w:val="20"/>
          <w:szCs w:val="20"/>
        </w:rPr>
        <w:t xml:space="preserve"> Niveau 2                  </w:t>
      </w:r>
    </w:p>
    <w:p w14:paraId="73D0D19C" w14:textId="77777777" w:rsidR="005205A3" w:rsidRDefault="005205A3">
      <w:pPr>
        <w:pStyle w:val="Corpsdetexte"/>
        <w:rPr>
          <w:rFonts w:ascii="Marianne" w:hAnsi="Marianne"/>
          <w:sz w:val="20"/>
          <w:szCs w:val="20"/>
        </w:rPr>
      </w:pPr>
    </w:p>
    <w:tbl>
      <w:tblPr>
        <w:tblStyle w:val="Grilledutableau"/>
        <w:tblW w:w="15388" w:type="dxa"/>
        <w:tblLook w:val="04A0" w:firstRow="1" w:lastRow="0" w:firstColumn="1" w:lastColumn="0" w:noHBand="0" w:noVBand="1"/>
      </w:tblPr>
      <w:tblGrid>
        <w:gridCol w:w="2061"/>
        <w:gridCol w:w="2179"/>
        <w:gridCol w:w="2559"/>
        <w:gridCol w:w="8589"/>
      </w:tblGrid>
      <w:tr w:rsidR="00027A0C" w:rsidRPr="00027A0C" w14:paraId="59C09431" w14:textId="77777777" w:rsidTr="00027A0C">
        <w:tc>
          <w:tcPr>
            <w:tcW w:w="2061" w:type="dxa"/>
            <w:shd w:val="clear" w:color="auto" w:fill="F2F2F2" w:themeFill="background1" w:themeFillShade="F2"/>
            <w:vAlign w:val="center"/>
          </w:tcPr>
          <w:p w14:paraId="2D065153" w14:textId="0EC899DA" w:rsidR="00027A0C" w:rsidRPr="00027A0C" w:rsidRDefault="00027A0C" w:rsidP="00027A0C">
            <w:pPr>
              <w:pStyle w:val="Corpsdetexte"/>
              <w:spacing w:before="120"/>
              <w:jc w:val="center"/>
              <w:rPr>
                <w:rFonts w:ascii="Marianne" w:hAnsi="Marianne"/>
                <w:b/>
                <w:sz w:val="20"/>
                <w:szCs w:val="20"/>
              </w:rPr>
            </w:pPr>
            <w:r w:rsidRPr="00027A0C">
              <w:rPr>
                <w:rFonts w:ascii="Marianne" w:hAnsi="Marianne"/>
                <w:b/>
                <w:sz w:val="20"/>
                <w:szCs w:val="20"/>
              </w:rPr>
              <w:t>Numéros d’ilot(s) et de parcelle(s) PAC</w:t>
            </w:r>
          </w:p>
        </w:tc>
        <w:tc>
          <w:tcPr>
            <w:tcW w:w="2179" w:type="dxa"/>
            <w:shd w:val="clear" w:color="auto" w:fill="F2F2F2" w:themeFill="background1" w:themeFillShade="F2"/>
            <w:vAlign w:val="center"/>
          </w:tcPr>
          <w:p w14:paraId="666A962C" w14:textId="11C8C222" w:rsidR="00027A0C" w:rsidRPr="00027A0C" w:rsidRDefault="00027A0C" w:rsidP="00027A0C">
            <w:pPr>
              <w:pStyle w:val="Corpsdetexte"/>
              <w:spacing w:before="120"/>
              <w:jc w:val="center"/>
              <w:rPr>
                <w:rFonts w:ascii="Marianne" w:hAnsi="Marianne"/>
                <w:b/>
                <w:sz w:val="20"/>
                <w:szCs w:val="20"/>
              </w:rPr>
            </w:pPr>
            <w:r w:rsidRPr="00027A0C">
              <w:rPr>
                <w:rFonts w:ascii="Marianne" w:hAnsi="Marianne"/>
                <w:b/>
                <w:sz w:val="20"/>
                <w:szCs w:val="20"/>
              </w:rPr>
              <w:t>Obligations du cahier des charges</w:t>
            </w:r>
          </w:p>
        </w:tc>
        <w:tc>
          <w:tcPr>
            <w:tcW w:w="2559" w:type="dxa"/>
            <w:shd w:val="clear" w:color="auto" w:fill="F2F2F2" w:themeFill="background1" w:themeFillShade="F2"/>
            <w:vAlign w:val="center"/>
          </w:tcPr>
          <w:p w14:paraId="16A1CABC" w14:textId="5DCC576F" w:rsidR="00027A0C" w:rsidRPr="00027A0C" w:rsidRDefault="00027A0C" w:rsidP="00027A0C">
            <w:pPr>
              <w:pStyle w:val="Corpsdetexte"/>
              <w:spacing w:before="120"/>
              <w:jc w:val="center"/>
              <w:rPr>
                <w:rFonts w:ascii="Marianne" w:hAnsi="Marianne"/>
                <w:b/>
                <w:sz w:val="20"/>
                <w:szCs w:val="20"/>
              </w:rPr>
            </w:pPr>
            <w:r w:rsidRPr="00027A0C">
              <w:rPr>
                <w:rFonts w:ascii="Marianne" w:hAnsi="Marianne"/>
                <w:b/>
                <w:sz w:val="20"/>
                <w:szCs w:val="20"/>
              </w:rPr>
              <w:t>Valeur à atteindre</w:t>
            </w:r>
          </w:p>
        </w:tc>
        <w:tc>
          <w:tcPr>
            <w:tcW w:w="8589" w:type="dxa"/>
            <w:shd w:val="clear" w:color="auto" w:fill="F2F2F2" w:themeFill="background1" w:themeFillShade="F2"/>
            <w:vAlign w:val="center"/>
          </w:tcPr>
          <w:p w14:paraId="220FF898" w14:textId="534EF1DF" w:rsidR="00027A0C" w:rsidRPr="00027A0C" w:rsidRDefault="00027A0C" w:rsidP="00027A0C">
            <w:pPr>
              <w:pStyle w:val="Corpsdetexte"/>
              <w:spacing w:before="120"/>
              <w:jc w:val="center"/>
              <w:rPr>
                <w:rFonts w:ascii="Marianne" w:hAnsi="Marianne"/>
                <w:b/>
                <w:sz w:val="20"/>
                <w:szCs w:val="20"/>
              </w:rPr>
            </w:pPr>
            <w:r w:rsidRPr="00027A0C">
              <w:rPr>
                <w:rFonts w:ascii="Marianne" w:hAnsi="Marianne"/>
                <w:b/>
                <w:sz w:val="20"/>
                <w:szCs w:val="20"/>
              </w:rPr>
              <w:t>Préconisations pour atteindre l’objectif ou le maintenir</w:t>
            </w:r>
          </w:p>
        </w:tc>
      </w:tr>
      <w:tr w:rsidR="00027A0C" w:rsidRPr="00AE11BA" w14:paraId="45628366" w14:textId="77777777" w:rsidTr="005F38F5">
        <w:tc>
          <w:tcPr>
            <w:tcW w:w="2061" w:type="dxa"/>
            <w:shd w:val="clear" w:color="auto" w:fill="auto"/>
            <w:vAlign w:val="center"/>
          </w:tcPr>
          <w:p w14:paraId="4C0205C0" w14:textId="558E0938" w:rsidR="00027A0C" w:rsidRPr="00AE11BA" w:rsidRDefault="00AE11BA" w:rsidP="00AE11BA">
            <w:pPr>
              <w:pStyle w:val="Corpsdetexte"/>
              <w:jc w:val="center"/>
              <w:rPr>
                <w:rFonts w:ascii="Marianne" w:hAnsi="Marianne"/>
                <w:i/>
                <w:sz w:val="20"/>
                <w:szCs w:val="20"/>
              </w:rPr>
            </w:pPr>
            <w:r w:rsidRPr="00AE11BA">
              <w:rPr>
                <w:rFonts w:ascii="Marianne" w:hAnsi="Marianne"/>
                <w:i/>
                <w:sz w:val="20"/>
                <w:szCs w:val="20"/>
              </w:rPr>
              <w:t>Toutes les terres arables (p</w:t>
            </w:r>
            <w:r w:rsidR="00027A0C" w:rsidRPr="00AE11BA">
              <w:rPr>
                <w:rFonts w:ascii="Marianne" w:hAnsi="Marianne"/>
                <w:i/>
                <w:sz w:val="20"/>
                <w:szCs w:val="20"/>
              </w:rPr>
              <w:t>arcelle 1.1</w:t>
            </w:r>
            <w:r w:rsidR="00BF444D" w:rsidRPr="00AE11BA">
              <w:rPr>
                <w:rFonts w:ascii="Marianne" w:hAnsi="Marianne"/>
                <w:i/>
                <w:sz w:val="20"/>
                <w:szCs w:val="20"/>
              </w:rPr>
              <w:t>, 1.2, 1.3…..</w:t>
            </w:r>
            <w:r w:rsidRPr="00AE11BA">
              <w:rPr>
                <w:rFonts w:ascii="Marianne" w:hAnsi="Marianne"/>
                <w:i/>
                <w:sz w:val="20"/>
                <w:szCs w:val="20"/>
              </w:rPr>
              <w:t>)</w:t>
            </w:r>
          </w:p>
        </w:tc>
        <w:tc>
          <w:tcPr>
            <w:tcW w:w="2179" w:type="dxa"/>
            <w:shd w:val="clear" w:color="auto" w:fill="auto"/>
            <w:vAlign w:val="center"/>
          </w:tcPr>
          <w:p w14:paraId="04A36A73" w14:textId="27A27E74" w:rsidR="00027A0C" w:rsidRPr="00AE11BA" w:rsidRDefault="005F38F5" w:rsidP="005F38F5">
            <w:pPr>
              <w:pStyle w:val="Corpsdetexte"/>
              <w:jc w:val="center"/>
              <w:rPr>
                <w:rFonts w:ascii="Marianne" w:hAnsi="Marianne"/>
                <w:i/>
                <w:sz w:val="20"/>
                <w:szCs w:val="20"/>
              </w:rPr>
            </w:pPr>
            <w:r w:rsidRPr="00AE11BA">
              <w:rPr>
                <w:rFonts w:ascii="Marianne" w:hAnsi="Marianne"/>
                <w:i/>
                <w:sz w:val="20"/>
                <w:szCs w:val="20"/>
              </w:rPr>
              <w:t>Ex : Avoir chaque année X% de légumineuses sur l’ensemble des terres arables de l’exploitation.</w:t>
            </w:r>
          </w:p>
        </w:tc>
        <w:tc>
          <w:tcPr>
            <w:tcW w:w="2559" w:type="dxa"/>
            <w:vAlign w:val="center"/>
          </w:tcPr>
          <w:p w14:paraId="7A54F76C" w14:textId="7839B00D" w:rsidR="00027A0C" w:rsidRPr="00AE11BA" w:rsidRDefault="005F38F5" w:rsidP="005F38F5">
            <w:pPr>
              <w:pStyle w:val="Corpsdetexte"/>
              <w:jc w:val="center"/>
              <w:rPr>
                <w:rFonts w:ascii="Marianne" w:hAnsi="Marianne"/>
                <w:i/>
                <w:sz w:val="20"/>
                <w:szCs w:val="20"/>
              </w:rPr>
            </w:pPr>
            <w:r w:rsidRPr="00AE11BA">
              <w:rPr>
                <w:rFonts w:ascii="Marianne" w:hAnsi="Marianne"/>
                <w:i/>
                <w:sz w:val="20"/>
                <w:szCs w:val="20"/>
              </w:rPr>
              <w:t>5%</w:t>
            </w:r>
          </w:p>
        </w:tc>
        <w:tc>
          <w:tcPr>
            <w:tcW w:w="8589" w:type="dxa"/>
            <w:shd w:val="clear" w:color="auto" w:fill="auto"/>
            <w:vAlign w:val="center"/>
          </w:tcPr>
          <w:p w14:paraId="0C376D23" w14:textId="072A0ADA" w:rsidR="00027A0C" w:rsidRPr="00AE11BA" w:rsidRDefault="00AE11BA" w:rsidP="00AE11BA">
            <w:pPr>
              <w:pStyle w:val="Corpsdetexte"/>
              <w:rPr>
                <w:rFonts w:ascii="Marianne" w:hAnsi="Marianne"/>
                <w:i/>
                <w:sz w:val="20"/>
                <w:szCs w:val="20"/>
              </w:rPr>
            </w:pPr>
            <w:r w:rsidRPr="00AE11BA">
              <w:rPr>
                <w:rFonts w:ascii="Marianne" w:hAnsi="Marianne"/>
                <w:i/>
                <w:sz w:val="20"/>
                <w:szCs w:val="20"/>
              </w:rPr>
              <w:t>Ex : Intégrer 5% de pois dans la rotation</w:t>
            </w:r>
          </w:p>
        </w:tc>
      </w:tr>
      <w:tr w:rsidR="00027A0C" w:rsidRPr="00027A0C" w14:paraId="51140A32" w14:textId="77777777" w:rsidTr="00027A0C">
        <w:tc>
          <w:tcPr>
            <w:tcW w:w="2061" w:type="dxa"/>
            <w:shd w:val="clear" w:color="auto" w:fill="auto"/>
          </w:tcPr>
          <w:p w14:paraId="6F57B5EC" w14:textId="77777777" w:rsidR="00027A0C" w:rsidRPr="00027A0C" w:rsidRDefault="00027A0C">
            <w:pPr>
              <w:pStyle w:val="Corpsdetexte"/>
              <w:jc w:val="center"/>
              <w:rPr>
                <w:rFonts w:ascii="Marianne" w:hAnsi="Marianne"/>
                <w:sz w:val="20"/>
                <w:szCs w:val="20"/>
              </w:rPr>
            </w:pPr>
          </w:p>
        </w:tc>
        <w:tc>
          <w:tcPr>
            <w:tcW w:w="2179" w:type="dxa"/>
            <w:shd w:val="clear" w:color="auto" w:fill="auto"/>
          </w:tcPr>
          <w:p w14:paraId="12EAFEB8" w14:textId="77777777" w:rsidR="00027A0C" w:rsidRPr="00027A0C" w:rsidRDefault="00027A0C">
            <w:pPr>
              <w:pStyle w:val="Corpsdetexte"/>
              <w:jc w:val="center"/>
              <w:rPr>
                <w:rFonts w:ascii="Marianne" w:hAnsi="Marianne"/>
                <w:sz w:val="20"/>
                <w:szCs w:val="20"/>
              </w:rPr>
            </w:pPr>
          </w:p>
        </w:tc>
        <w:tc>
          <w:tcPr>
            <w:tcW w:w="2559" w:type="dxa"/>
          </w:tcPr>
          <w:p w14:paraId="586F6BB2" w14:textId="77777777" w:rsidR="00027A0C" w:rsidRPr="00027A0C" w:rsidRDefault="00027A0C">
            <w:pPr>
              <w:pStyle w:val="Corpsdetexte"/>
              <w:rPr>
                <w:rFonts w:ascii="Marianne" w:hAnsi="Marianne"/>
                <w:sz w:val="20"/>
                <w:szCs w:val="20"/>
              </w:rPr>
            </w:pPr>
          </w:p>
        </w:tc>
        <w:tc>
          <w:tcPr>
            <w:tcW w:w="8589" w:type="dxa"/>
            <w:shd w:val="clear" w:color="auto" w:fill="auto"/>
          </w:tcPr>
          <w:p w14:paraId="5C3AA68B" w14:textId="28A4E199" w:rsidR="00027A0C" w:rsidRPr="00027A0C" w:rsidRDefault="00027A0C">
            <w:pPr>
              <w:pStyle w:val="Corpsdetexte"/>
              <w:rPr>
                <w:rFonts w:ascii="Marianne" w:hAnsi="Marianne"/>
                <w:sz w:val="20"/>
                <w:szCs w:val="20"/>
              </w:rPr>
            </w:pPr>
          </w:p>
        </w:tc>
      </w:tr>
      <w:tr w:rsidR="00027A0C" w:rsidRPr="00027A0C" w14:paraId="6C278E2C" w14:textId="77777777" w:rsidTr="00027A0C">
        <w:tc>
          <w:tcPr>
            <w:tcW w:w="2061" w:type="dxa"/>
            <w:shd w:val="clear" w:color="auto" w:fill="auto"/>
          </w:tcPr>
          <w:p w14:paraId="08D808FE" w14:textId="77777777" w:rsidR="00027A0C" w:rsidRPr="00027A0C" w:rsidRDefault="00027A0C">
            <w:pPr>
              <w:pStyle w:val="Corpsdetexte"/>
              <w:jc w:val="center"/>
              <w:rPr>
                <w:rFonts w:ascii="Marianne" w:hAnsi="Marianne"/>
                <w:sz w:val="20"/>
                <w:szCs w:val="20"/>
              </w:rPr>
            </w:pPr>
          </w:p>
        </w:tc>
        <w:tc>
          <w:tcPr>
            <w:tcW w:w="2179" w:type="dxa"/>
            <w:shd w:val="clear" w:color="auto" w:fill="auto"/>
          </w:tcPr>
          <w:p w14:paraId="62DDB02B" w14:textId="77777777" w:rsidR="00027A0C" w:rsidRPr="00027A0C" w:rsidRDefault="00027A0C">
            <w:pPr>
              <w:pStyle w:val="Corpsdetexte"/>
              <w:rPr>
                <w:rFonts w:ascii="Marianne" w:hAnsi="Marianne"/>
                <w:sz w:val="20"/>
                <w:szCs w:val="20"/>
              </w:rPr>
            </w:pPr>
          </w:p>
        </w:tc>
        <w:tc>
          <w:tcPr>
            <w:tcW w:w="2559" w:type="dxa"/>
          </w:tcPr>
          <w:p w14:paraId="5BF6C1C0" w14:textId="77777777" w:rsidR="00027A0C" w:rsidRPr="00027A0C" w:rsidRDefault="00027A0C">
            <w:pPr>
              <w:pStyle w:val="Corpsdetexte"/>
              <w:rPr>
                <w:rFonts w:ascii="Marianne" w:hAnsi="Marianne"/>
                <w:sz w:val="20"/>
                <w:szCs w:val="20"/>
              </w:rPr>
            </w:pPr>
          </w:p>
        </w:tc>
        <w:tc>
          <w:tcPr>
            <w:tcW w:w="8589" w:type="dxa"/>
            <w:shd w:val="clear" w:color="auto" w:fill="auto"/>
          </w:tcPr>
          <w:p w14:paraId="6DBC4ECA" w14:textId="45835F95" w:rsidR="00027A0C" w:rsidRPr="00027A0C" w:rsidRDefault="00027A0C">
            <w:pPr>
              <w:pStyle w:val="Corpsdetexte"/>
              <w:rPr>
                <w:rFonts w:ascii="Marianne" w:hAnsi="Marianne"/>
                <w:sz w:val="20"/>
                <w:szCs w:val="20"/>
              </w:rPr>
            </w:pPr>
          </w:p>
        </w:tc>
      </w:tr>
      <w:tr w:rsidR="00027A0C" w:rsidRPr="00027A0C" w14:paraId="75D380FF" w14:textId="77777777" w:rsidTr="00027A0C">
        <w:tc>
          <w:tcPr>
            <w:tcW w:w="2061" w:type="dxa"/>
            <w:shd w:val="clear" w:color="auto" w:fill="auto"/>
          </w:tcPr>
          <w:p w14:paraId="44861250" w14:textId="77777777" w:rsidR="00027A0C" w:rsidRPr="00027A0C" w:rsidRDefault="00027A0C">
            <w:pPr>
              <w:pStyle w:val="Corpsdetexte"/>
              <w:jc w:val="center"/>
              <w:rPr>
                <w:rFonts w:ascii="Marianne" w:hAnsi="Marianne"/>
                <w:sz w:val="20"/>
                <w:szCs w:val="20"/>
              </w:rPr>
            </w:pPr>
          </w:p>
        </w:tc>
        <w:tc>
          <w:tcPr>
            <w:tcW w:w="2179" w:type="dxa"/>
            <w:shd w:val="clear" w:color="auto" w:fill="auto"/>
          </w:tcPr>
          <w:p w14:paraId="6679694B" w14:textId="77777777" w:rsidR="00027A0C" w:rsidRPr="00027A0C" w:rsidRDefault="00027A0C">
            <w:pPr>
              <w:pStyle w:val="Corpsdetexte"/>
              <w:rPr>
                <w:rFonts w:ascii="Marianne" w:hAnsi="Marianne"/>
                <w:sz w:val="20"/>
                <w:szCs w:val="20"/>
              </w:rPr>
            </w:pPr>
          </w:p>
        </w:tc>
        <w:tc>
          <w:tcPr>
            <w:tcW w:w="2559" w:type="dxa"/>
          </w:tcPr>
          <w:p w14:paraId="09D13F1B" w14:textId="77777777" w:rsidR="00027A0C" w:rsidRPr="00027A0C" w:rsidRDefault="00027A0C">
            <w:pPr>
              <w:pStyle w:val="Corpsdetexte"/>
              <w:rPr>
                <w:rFonts w:ascii="Marianne" w:hAnsi="Marianne"/>
                <w:sz w:val="20"/>
                <w:szCs w:val="20"/>
              </w:rPr>
            </w:pPr>
          </w:p>
        </w:tc>
        <w:tc>
          <w:tcPr>
            <w:tcW w:w="8589" w:type="dxa"/>
            <w:shd w:val="clear" w:color="auto" w:fill="auto"/>
          </w:tcPr>
          <w:p w14:paraId="5AC9411B" w14:textId="2473CECC" w:rsidR="00027A0C" w:rsidRPr="00027A0C" w:rsidRDefault="00027A0C">
            <w:pPr>
              <w:pStyle w:val="Corpsdetexte"/>
              <w:rPr>
                <w:rFonts w:ascii="Marianne" w:hAnsi="Marianne"/>
                <w:sz w:val="20"/>
                <w:szCs w:val="20"/>
              </w:rPr>
            </w:pPr>
          </w:p>
        </w:tc>
      </w:tr>
      <w:tr w:rsidR="00027A0C" w:rsidRPr="00027A0C" w14:paraId="1180401B" w14:textId="77777777" w:rsidTr="00027A0C">
        <w:tc>
          <w:tcPr>
            <w:tcW w:w="2061" w:type="dxa"/>
            <w:shd w:val="clear" w:color="auto" w:fill="auto"/>
          </w:tcPr>
          <w:p w14:paraId="4E08AED2" w14:textId="77777777" w:rsidR="00027A0C" w:rsidRPr="00027A0C" w:rsidRDefault="00027A0C">
            <w:pPr>
              <w:pStyle w:val="Corpsdetexte"/>
              <w:jc w:val="center"/>
              <w:rPr>
                <w:rFonts w:ascii="Marianne" w:hAnsi="Marianne"/>
                <w:sz w:val="20"/>
                <w:szCs w:val="20"/>
              </w:rPr>
            </w:pPr>
          </w:p>
        </w:tc>
        <w:tc>
          <w:tcPr>
            <w:tcW w:w="2179" w:type="dxa"/>
            <w:shd w:val="clear" w:color="auto" w:fill="auto"/>
          </w:tcPr>
          <w:p w14:paraId="3E27959E" w14:textId="77777777" w:rsidR="00027A0C" w:rsidRPr="00027A0C" w:rsidRDefault="00027A0C">
            <w:pPr>
              <w:pStyle w:val="Corpsdetexte"/>
              <w:rPr>
                <w:rFonts w:ascii="Marianne" w:hAnsi="Marianne"/>
                <w:sz w:val="20"/>
                <w:szCs w:val="20"/>
              </w:rPr>
            </w:pPr>
          </w:p>
        </w:tc>
        <w:tc>
          <w:tcPr>
            <w:tcW w:w="2559" w:type="dxa"/>
          </w:tcPr>
          <w:p w14:paraId="1DAB03D3" w14:textId="77777777" w:rsidR="00027A0C" w:rsidRPr="00027A0C" w:rsidRDefault="00027A0C">
            <w:pPr>
              <w:pStyle w:val="Corpsdetexte"/>
              <w:rPr>
                <w:rFonts w:ascii="Marianne" w:hAnsi="Marianne"/>
                <w:sz w:val="20"/>
                <w:szCs w:val="20"/>
              </w:rPr>
            </w:pPr>
          </w:p>
        </w:tc>
        <w:tc>
          <w:tcPr>
            <w:tcW w:w="8589" w:type="dxa"/>
            <w:shd w:val="clear" w:color="auto" w:fill="auto"/>
          </w:tcPr>
          <w:p w14:paraId="0FA39462" w14:textId="3B6E9DDD" w:rsidR="00027A0C" w:rsidRPr="00027A0C" w:rsidRDefault="00027A0C">
            <w:pPr>
              <w:pStyle w:val="Corpsdetexte"/>
              <w:rPr>
                <w:rFonts w:ascii="Marianne" w:hAnsi="Marianne"/>
                <w:sz w:val="20"/>
                <w:szCs w:val="20"/>
              </w:rPr>
            </w:pPr>
          </w:p>
        </w:tc>
      </w:tr>
    </w:tbl>
    <w:p w14:paraId="002810BF" w14:textId="77777777" w:rsidR="005205A3" w:rsidRDefault="005205A3">
      <w:pPr>
        <w:pStyle w:val="Corpsdetexte"/>
        <w:rPr>
          <w:rFonts w:ascii="Marianne" w:hAnsi="Marianne"/>
          <w:sz w:val="20"/>
          <w:szCs w:val="20"/>
        </w:rPr>
      </w:pPr>
    </w:p>
    <w:p w14:paraId="1C172710" w14:textId="77777777" w:rsidR="005205A3" w:rsidRDefault="005205A3">
      <w:pPr>
        <w:pStyle w:val="Corpsdetexte"/>
        <w:rPr>
          <w:rFonts w:ascii="Marianne" w:hAnsi="Marianne"/>
          <w:sz w:val="20"/>
          <w:szCs w:val="20"/>
        </w:rPr>
      </w:pPr>
    </w:p>
    <w:p w14:paraId="3F4242B7" w14:textId="77777777" w:rsidR="005205A3" w:rsidRDefault="003B7E5F">
      <w:pPr>
        <w:pStyle w:val="Corpsdetexte"/>
        <w:numPr>
          <w:ilvl w:val="0"/>
          <w:numId w:val="6"/>
        </w:numPr>
        <w:rPr>
          <w:rFonts w:ascii="Marianne" w:hAnsi="Marianne"/>
          <w:sz w:val="20"/>
          <w:szCs w:val="20"/>
        </w:rPr>
      </w:pPr>
      <w:r>
        <w:rPr>
          <w:rFonts w:ascii="Marianne" w:hAnsi="Marianne"/>
          <w:b/>
          <w:sz w:val="20"/>
          <w:szCs w:val="20"/>
        </w:rPr>
        <w:t>Éléments et surfaces non productifs de la BCAE8 de la conditionnalité</w:t>
      </w:r>
    </w:p>
    <w:p w14:paraId="6C064DA8" w14:textId="77777777" w:rsidR="005205A3" w:rsidRDefault="003B7E5F">
      <w:pPr>
        <w:pStyle w:val="Corpsdetexte"/>
        <w:numPr>
          <w:ilvl w:val="0"/>
          <w:numId w:val="7"/>
        </w:numPr>
        <w:rPr>
          <w:rFonts w:ascii="Marianne" w:hAnsi="Marianne"/>
          <w:sz w:val="20"/>
          <w:szCs w:val="20"/>
        </w:rPr>
      </w:pPr>
      <w:r>
        <w:rPr>
          <w:rFonts w:ascii="Marianne" w:hAnsi="Marianne"/>
          <w:b/>
          <w:sz w:val="20"/>
          <w:szCs w:val="20"/>
        </w:rPr>
        <w:t>Etat des lieux</w:t>
      </w:r>
    </w:p>
    <w:tbl>
      <w:tblPr>
        <w:tblStyle w:val="Grilledutableau"/>
        <w:tblW w:w="14737" w:type="dxa"/>
        <w:tblLook w:val="04A0" w:firstRow="1" w:lastRow="0" w:firstColumn="1" w:lastColumn="0" w:noHBand="0" w:noVBand="1"/>
      </w:tblPr>
      <w:tblGrid>
        <w:gridCol w:w="1980"/>
        <w:gridCol w:w="2693"/>
        <w:gridCol w:w="2409"/>
        <w:gridCol w:w="7655"/>
      </w:tblGrid>
      <w:tr w:rsidR="005205A3" w14:paraId="57383E57" w14:textId="77777777">
        <w:tc>
          <w:tcPr>
            <w:tcW w:w="1980" w:type="dxa"/>
            <w:shd w:val="clear" w:color="auto" w:fill="F2F2F2" w:themeFill="background1" w:themeFillShade="F2"/>
            <w:vAlign w:val="center"/>
          </w:tcPr>
          <w:p w14:paraId="48DE0471" w14:textId="77777777" w:rsidR="005205A3" w:rsidRDefault="003B7E5F">
            <w:pPr>
              <w:pStyle w:val="Corpsdetexte"/>
              <w:spacing w:before="120"/>
              <w:jc w:val="center"/>
              <w:rPr>
                <w:rFonts w:ascii="Marianne" w:hAnsi="Marianne"/>
                <w:b/>
                <w:sz w:val="20"/>
                <w:szCs w:val="20"/>
              </w:rPr>
            </w:pPr>
            <w:r>
              <w:rPr>
                <w:rFonts w:ascii="Marianne" w:hAnsi="Marianne"/>
                <w:b/>
                <w:sz w:val="20"/>
                <w:szCs w:val="20"/>
              </w:rPr>
              <w:t>Élément</w:t>
            </w:r>
          </w:p>
        </w:tc>
        <w:tc>
          <w:tcPr>
            <w:tcW w:w="2693" w:type="dxa"/>
            <w:shd w:val="clear" w:color="auto" w:fill="F2F2F2" w:themeFill="background1" w:themeFillShade="F2"/>
            <w:vAlign w:val="center"/>
          </w:tcPr>
          <w:p w14:paraId="085D37CC" w14:textId="77777777" w:rsidR="005205A3" w:rsidRDefault="003B7E5F">
            <w:pPr>
              <w:pStyle w:val="Corpsdetexte"/>
              <w:spacing w:before="120"/>
              <w:jc w:val="center"/>
              <w:rPr>
                <w:rFonts w:ascii="Marianne" w:hAnsi="Marianne"/>
                <w:b/>
                <w:sz w:val="20"/>
                <w:szCs w:val="20"/>
              </w:rPr>
            </w:pPr>
            <w:r>
              <w:rPr>
                <w:rFonts w:ascii="Marianne" w:hAnsi="Marianne"/>
                <w:b/>
                <w:sz w:val="20"/>
                <w:szCs w:val="20"/>
              </w:rPr>
              <w:t>Valeur sur l’exploitation</w:t>
            </w:r>
          </w:p>
        </w:tc>
        <w:tc>
          <w:tcPr>
            <w:tcW w:w="2409" w:type="dxa"/>
            <w:shd w:val="clear" w:color="auto" w:fill="F2F2F2" w:themeFill="background1" w:themeFillShade="F2"/>
            <w:vAlign w:val="center"/>
          </w:tcPr>
          <w:p w14:paraId="7B32514A" w14:textId="77777777" w:rsidR="005205A3" w:rsidRDefault="003B7E5F">
            <w:pPr>
              <w:pStyle w:val="Corpsdetexte"/>
              <w:spacing w:before="120"/>
              <w:jc w:val="center"/>
              <w:rPr>
                <w:rFonts w:ascii="Marianne" w:hAnsi="Marianne"/>
                <w:b/>
                <w:sz w:val="20"/>
                <w:szCs w:val="20"/>
              </w:rPr>
            </w:pPr>
            <w:r>
              <w:rPr>
                <w:rFonts w:ascii="Marianne" w:hAnsi="Marianne"/>
                <w:b/>
                <w:sz w:val="20"/>
                <w:szCs w:val="20"/>
              </w:rPr>
              <w:t>Valeur à atteindre</w:t>
            </w:r>
          </w:p>
        </w:tc>
        <w:tc>
          <w:tcPr>
            <w:tcW w:w="7654" w:type="dxa"/>
            <w:shd w:val="clear" w:color="auto" w:fill="F2F2F2" w:themeFill="background1" w:themeFillShade="F2"/>
            <w:vAlign w:val="center"/>
          </w:tcPr>
          <w:p w14:paraId="54658F53" w14:textId="77777777" w:rsidR="005205A3" w:rsidRDefault="003B7E5F">
            <w:pPr>
              <w:pStyle w:val="Corpsdetexte"/>
              <w:spacing w:before="120"/>
              <w:jc w:val="center"/>
              <w:rPr>
                <w:rFonts w:ascii="Marianne" w:hAnsi="Marianne"/>
                <w:b/>
                <w:sz w:val="20"/>
                <w:szCs w:val="20"/>
              </w:rPr>
            </w:pPr>
            <w:r>
              <w:rPr>
                <w:rFonts w:ascii="Marianne" w:hAnsi="Marianne"/>
                <w:b/>
                <w:sz w:val="20"/>
                <w:szCs w:val="20"/>
              </w:rPr>
              <w:t>Préconisations pour atteindre l’objectif ou le maintenir</w:t>
            </w:r>
          </w:p>
        </w:tc>
      </w:tr>
      <w:tr w:rsidR="005205A3" w14:paraId="730BA877" w14:textId="77777777">
        <w:tc>
          <w:tcPr>
            <w:tcW w:w="1980" w:type="dxa"/>
            <w:shd w:val="clear" w:color="auto" w:fill="auto"/>
          </w:tcPr>
          <w:p w14:paraId="23BC6B9F" w14:textId="77777777" w:rsidR="005205A3" w:rsidRDefault="003B7E5F">
            <w:pPr>
              <w:pStyle w:val="Corpsdetexte"/>
              <w:rPr>
                <w:rFonts w:ascii="Marianne" w:hAnsi="Marianne"/>
                <w:sz w:val="20"/>
                <w:szCs w:val="20"/>
              </w:rPr>
            </w:pPr>
            <w:r>
              <w:rPr>
                <w:rFonts w:ascii="Marianne" w:hAnsi="Marianne"/>
                <w:sz w:val="20"/>
                <w:szCs w:val="20"/>
              </w:rPr>
              <w:t>Couverts favorables aux pollinisateurs</w:t>
            </w:r>
          </w:p>
        </w:tc>
        <w:tc>
          <w:tcPr>
            <w:tcW w:w="2693" w:type="dxa"/>
            <w:shd w:val="clear" w:color="auto" w:fill="auto"/>
          </w:tcPr>
          <w:p w14:paraId="0E796857" w14:textId="77777777" w:rsidR="005205A3" w:rsidRDefault="003B7E5F">
            <w:pPr>
              <w:pStyle w:val="Corpsdetexte"/>
              <w:rPr>
                <w:rFonts w:ascii="Marianne" w:hAnsi="Marianne"/>
                <w:sz w:val="20"/>
                <w:szCs w:val="20"/>
              </w:rPr>
            </w:pPr>
            <w:r>
              <w:rPr>
                <w:rFonts w:ascii="Marianne" w:hAnsi="Marianne"/>
                <w:sz w:val="20"/>
                <w:szCs w:val="20"/>
              </w:rPr>
              <w:t>%</w:t>
            </w:r>
          </w:p>
        </w:tc>
        <w:tc>
          <w:tcPr>
            <w:tcW w:w="2409" w:type="dxa"/>
            <w:shd w:val="clear" w:color="auto" w:fill="auto"/>
          </w:tcPr>
          <w:p w14:paraId="62A48036" w14:textId="77777777" w:rsidR="005205A3" w:rsidRDefault="003B7E5F">
            <w:pPr>
              <w:pStyle w:val="Corpsdetexte"/>
              <w:rPr>
                <w:rFonts w:ascii="Marianne" w:hAnsi="Marianne"/>
                <w:sz w:val="20"/>
                <w:szCs w:val="20"/>
              </w:rPr>
            </w:pPr>
            <w:r>
              <w:rPr>
                <w:rFonts w:ascii="Marianne" w:hAnsi="Marianne"/>
                <w:sz w:val="20"/>
                <w:szCs w:val="20"/>
              </w:rPr>
              <w:t>%</w:t>
            </w:r>
          </w:p>
        </w:tc>
        <w:tc>
          <w:tcPr>
            <w:tcW w:w="7654" w:type="dxa"/>
            <w:shd w:val="clear" w:color="auto" w:fill="auto"/>
          </w:tcPr>
          <w:p w14:paraId="5BD770B5" w14:textId="77777777" w:rsidR="005205A3" w:rsidRDefault="005205A3">
            <w:pPr>
              <w:pStyle w:val="Corpsdetexte"/>
              <w:rPr>
                <w:rFonts w:ascii="Marianne" w:hAnsi="Marianne"/>
                <w:sz w:val="20"/>
                <w:szCs w:val="20"/>
              </w:rPr>
            </w:pPr>
          </w:p>
        </w:tc>
      </w:tr>
      <w:tr w:rsidR="005205A3" w14:paraId="1251FB55" w14:textId="77777777">
        <w:tc>
          <w:tcPr>
            <w:tcW w:w="1980" w:type="dxa"/>
            <w:shd w:val="clear" w:color="auto" w:fill="auto"/>
          </w:tcPr>
          <w:p w14:paraId="214ADFD5" w14:textId="77777777" w:rsidR="005205A3" w:rsidRDefault="003B7E5F">
            <w:pPr>
              <w:pStyle w:val="Corpsdetexte"/>
              <w:rPr>
                <w:rFonts w:ascii="Marianne" w:hAnsi="Marianne"/>
                <w:sz w:val="20"/>
                <w:szCs w:val="20"/>
              </w:rPr>
            </w:pPr>
            <w:r>
              <w:rPr>
                <w:rFonts w:ascii="Marianne" w:hAnsi="Marianne"/>
                <w:sz w:val="20"/>
                <w:szCs w:val="20"/>
              </w:rPr>
              <w:t>Haies</w:t>
            </w:r>
          </w:p>
        </w:tc>
        <w:tc>
          <w:tcPr>
            <w:tcW w:w="2693" w:type="dxa"/>
            <w:shd w:val="clear" w:color="auto" w:fill="auto"/>
          </w:tcPr>
          <w:p w14:paraId="5079B8EF" w14:textId="77777777" w:rsidR="005205A3" w:rsidRDefault="003B7E5F">
            <w:pPr>
              <w:pStyle w:val="Corpsdetexte"/>
              <w:rPr>
                <w:rFonts w:ascii="Marianne" w:hAnsi="Marianne"/>
                <w:sz w:val="20"/>
                <w:szCs w:val="20"/>
              </w:rPr>
            </w:pPr>
            <w:r>
              <w:rPr>
                <w:rFonts w:ascii="Marianne" w:hAnsi="Marianne"/>
                <w:sz w:val="20"/>
                <w:szCs w:val="20"/>
              </w:rPr>
              <w:t>%</w:t>
            </w:r>
          </w:p>
        </w:tc>
        <w:tc>
          <w:tcPr>
            <w:tcW w:w="2409" w:type="dxa"/>
            <w:shd w:val="clear" w:color="auto" w:fill="auto"/>
          </w:tcPr>
          <w:p w14:paraId="68B87865" w14:textId="77777777" w:rsidR="005205A3" w:rsidRDefault="003B7E5F">
            <w:pPr>
              <w:pStyle w:val="Corpsdetexte"/>
              <w:rPr>
                <w:rFonts w:ascii="Marianne" w:hAnsi="Marianne"/>
                <w:sz w:val="20"/>
                <w:szCs w:val="20"/>
              </w:rPr>
            </w:pPr>
            <w:r>
              <w:rPr>
                <w:rFonts w:ascii="Marianne" w:hAnsi="Marianne"/>
                <w:sz w:val="20"/>
                <w:szCs w:val="20"/>
              </w:rPr>
              <w:t>%</w:t>
            </w:r>
          </w:p>
        </w:tc>
        <w:tc>
          <w:tcPr>
            <w:tcW w:w="7654" w:type="dxa"/>
            <w:shd w:val="clear" w:color="auto" w:fill="auto"/>
          </w:tcPr>
          <w:p w14:paraId="07EFB727" w14:textId="77777777" w:rsidR="005205A3" w:rsidRDefault="005205A3">
            <w:pPr>
              <w:pStyle w:val="Corpsdetexte"/>
              <w:rPr>
                <w:rFonts w:ascii="Marianne" w:hAnsi="Marianne"/>
                <w:sz w:val="20"/>
                <w:szCs w:val="20"/>
              </w:rPr>
            </w:pPr>
          </w:p>
        </w:tc>
      </w:tr>
      <w:tr w:rsidR="005205A3" w14:paraId="218EA4AB" w14:textId="77777777">
        <w:tc>
          <w:tcPr>
            <w:tcW w:w="1980" w:type="dxa"/>
            <w:shd w:val="clear" w:color="auto" w:fill="auto"/>
          </w:tcPr>
          <w:p w14:paraId="6E23AD24" w14:textId="77777777" w:rsidR="005205A3" w:rsidRDefault="005205A3">
            <w:pPr>
              <w:pStyle w:val="Corpsdetexte"/>
              <w:rPr>
                <w:rFonts w:ascii="Marianne" w:hAnsi="Marianne"/>
                <w:sz w:val="20"/>
                <w:szCs w:val="20"/>
              </w:rPr>
            </w:pPr>
          </w:p>
        </w:tc>
        <w:tc>
          <w:tcPr>
            <w:tcW w:w="2693" w:type="dxa"/>
            <w:shd w:val="clear" w:color="auto" w:fill="auto"/>
          </w:tcPr>
          <w:p w14:paraId="69B61FEF" w14:textId="77777777" w:rsidR="005205A3" w:rsidRDefault="005205A3">
            <w:pPr>
              <w:pStyle w:val="Corpsdetexte"/>
              <w:rPr>
                <w:rFonts w:ascii="Marianne" w:hAnsi="Marianne"/>
                <w:sz w:val="20"/>
                <w:szCs w:val="20"/>
              </w:rPr>
            </w:pPr>
          </w:p>
        </w:tc>
        <w:tc>
          <w:tcPr>
            <w:tcW w:w="2409" w:type="dxa"/>
            <w:shd w:val="clear" w:color="auto" w:fill="auto"/>
          </w:tcPr>
          <w:p w14:paraId="0AF3F65C" w14:textId="77777777" w:rsidR="005205A3" w:rsidRDefault="005205A3">
            <w:pPr>
              <w:pStyle w:val="Corpsdetexte"/>
              <w:rPr>
                <w:rFonts w:ascii="Marianne" w:hAnsi="Marianne"/>
                <w:sz w:val="20"/>
                <w:szCs w:val="20"/>
              </w:rPr>
            </w:pPr>
          </w:p>
        </w:tc>
        <w:tc>
          <w:tcPr>
            <w:tcW w:w="7654" w:type="dxa"/>
            <w:shd w:val="clear" w:color="auto" w:fill="auto"/>
          </w:tcPr>
          <w:p w14:paraId="4C3ED56D" w14:textId="77777777" w:rsidR="005205A3" w:rsidRDefault="005205A3">
            <w:pPr>
              <w:pStyle w:val="Corpsdetexte"/>
              <w:rPr>
                <w:rFonts w:ascii="Marianne" w:hAnsi="Marianne"/>
                <w:sz w:val="20"/>
                <w:szCs w:val="20"/>
              </w:rPr>
            </w:pPr>
          </w:p>
        </w:tc>
      </w:tr>
    </w:tbl>
    <w:p w14:paraId="78500770" w14:textId="77777777" w:rsidR="005205A3" w:rsidRDefault="005205A3">
      <w:pPr>
        <w:pStyle w:val="Corpsdetexte"/>
        <w:rPr>
          <w:rFonts w:ascii="Marianne" w:hAnsi="Marianne"/>
          <w:b/>
          <w:sz w:val="20"/>
          <w:szCs w:val="20"/>
        </w:rPr>
      </w:pPr>
    </w:p>
    <w:p w14:paraId="313A534B" w14:textId="77777777" w:rsidR="005205A3" w:rsidRDefault="003B7E5F">
      <w:pPr>
        <w:pStyle w:val="Corpsdetexte"/>
        <w:rPr>
          <w:rFonts w:ascii="Marianne" w:hAnsi="Marianne"/>
          <w:sz w:val="20"/>
          <w:szCs w:val="20"/>
        </w:rPr>
      </w:pPr>
      <w:r>
        <w:rPr>
          <w:rFonts w:ascii="Marianne" w:hAnsi="Marianne"/>
          <w:sz w:val="20"/>
          <w:szCs w:val="20"/>
        </w:rPr>
        <w:t>Identification des éléments et surfaces non productifs de l’exploitation (carte)</w:t>
      </w:r>
    </w:p>
    <w:p w14:paraId="259A249D" w14:textId="77777777" w:rsidR="005205A3" w:rsidRDefault="005205A3">
      <w:pPr>
        <w:pStyle w:val="Corpsdetexte"/>
        <w:rPr>
          <w:rFonts w:ascii="Marianne" w:hAnsi="Marianne"/>
          <w:sz w:val="20"/>
          <w:szCs w:val="20"/>
        </w:rPr>
      </w:pPr>
    </w:p>
    <w:p w14:paraId="257B4FA3" w14:textId="77777777" w:rsidR="005205A3" w:rsidRDefault="003B7E5F">
      <w:pPr>
        <w:pStyle w:val="Corpsdetexte"/>
        <w:numPr>
          <w:ilvl w:val="0"/>
          <w:numId w:val="7"/>
        </w:numPr>
        <w:rPr>
          <w:rFonts w:ascii="Marianne" w:hAnsi="Marianne"/>
          <w:sz w:val="20"/>
          <w:szCs w:val="20"/>
        </w:rPr>
      </w:pPr>
      <w:r>
        <w:rPr>
          <w:rFonts w:ascii="Marianne" w:hAnsi="Marianne"/>
          <w:b/>
          <w:sz w:val="20"/>
          <w:szCs w:val="20"/>
        </w:rPr>
        <w:t>Identification des localisations pertinentes des éléments et surfaces non production (Carte)</w:t>
      </w:r>
    </w:p>
    <w:p w14:paraId="06AAE753" w14:textId="77777777" w:rsidR="005205A3" w:rsidRDefault="003B7E5F">
      <w:pPr>
        <w:pStyle w:val="Corpsdetexte"/>
        <w:rPr>
          <w:rFonts w:ascii="Marianne" w:hAnsi="Marianne"/>
          <w:sz w:val="20"/>
          <w:szCs w:val="20"/>
        </w:rPr>
      </w:pPr>
      <w:r>
        <w:rPr>
          <w:rFonts w:ascii="Marianne" w:hAnsi="Marianne"/>
          <w:i/>
          <w:sz w:val="20"/>
          <w:szCs w:val="20"/>
        </w:rPr>
        <w:t>Identifier sur la carte les zones où localiser ces éléments de façon pertinente, à savoir</w:t>
      </w:r>
      <w:r>
        <w:rPr>
          <w:rFonts w:ascii="Marianne" w:hAnsi="Marianne" w:cs="Calibri"/>
          <w:i/>
          <w:sz w:val="20"/>
          <w:szCs w:val="20"/>
        </w:rPr>
        <w:t> </w:t>
      </w:r>
      <w:r>
        <w:rPr>
          <w:rFonts w:ascii="Marianne" w:hAnsi="Marianne"/>
          <w:i/>
          <w:sz w:val="20"/>
          <w:szCs w:val="20"/>
        </w:rPr>
        <w:t xml:space="preserve">: </w:t>
      </w:r>
    </w:p>
    <w:p w14:paraId="65791D16" w14:textId="77777777" w:rsidR="005205A3" w:rsidRDefault="003B7E5F">
      <w:pPr>
        <w:pStyle w:val="Corpsdetexte"/>
        <w:rPr>
          <w:rFonts w:ascii="Marianne" w:hAnsi="Marianne"/>
          <w:sz w:val="20"/>
          <w:szCs w:val="20"/>
        </w:rPr>
      </w:pPr>
      <w:r>
        <w:rPr>
          <w:rFonts w:ascii="Marianne" w:hAnsi="Marianne"/>
          <w:i/>
          <w:sz w:val="20"/>
          <w:szCs w:val="20"/>
        </w:rPr>
        <w:t xml:space="preserve">- les zones pertinentes en termes de limitation des transferts de pesticides et de matières fertilisantes vers les cours d'eau et les eaux souterraines </w:t>
      </w:r>
    </w:p>
    <w:p w14:paraId="725DCF33" w14:textId="77777777" w:rsidR="005205A3" w:rsidRDefault="003B7E5F">
      <w:pPr>
        <w:pStyle w:val="Corpsdetexte"/>
        <w:rPr>
          <w:rFonts w:ascii="Marianne" w:hAnsi="Marianne"/>
          <w:sz w:val="20"/>
          <w:szCs w:val="20"/>
        </w:rPr>
      </w:pPr>
      <w:r>
        <w:rPr>
          <w:rFonts w:ascii="Marianne" w:hAnsi="Marianne"/>
          <w:i/>
          <w:sz w:val="20"/>
          <w:szCs w:val="20"/>
        </w:rPr>
        <w:t xml:space="preserve">- les zones pertinentes en termes d’intérêt pour la biodiversité (continuité de la trame verte, etc.). </w:t>
      </w:r>
    </w:p>
    <w:p w14:paraId="13E2BB2F" w14:textId="77777777" w:rsidR="005205A3" w:rsidRDefault="003B7E5F">
      <w:pPr>
        <w:pStyle w:val="Titre1"/>
        <w:numPr>
          <w:ilvl w:val="0"/>
          <w:numId w:val="6"/>
        </w:numPr>
        <w:rPr>
          <w:rFonts w:ascii="Marianne" w:hAnsi="Marianne"/>
          <w:sz w:val="20"/>
          <w:szCs w:val="20"/>
        </w:rPr>
      </w:pPr>
      <w:r>
        <w:rPr>
          <w:rFonts w:ascii="Marianne" w:hAnsi="Marianne"/>
          <w:sz w:val="20"/>
          <w:szCs w:val="20"/>
          <w:u w:val="single"/>
        </w:rPr>
        <w:t>IFT du cahier des charges à atteindre</w:t>
      </w:r>
    </w:p>
    <w:p w14:paraId="7C33C406" w14:textId="77777777" w:rsidR="005205A3" w:rsidRDefault="003B7E5F">
      <w:pPr>
        <w:pStyle w:val="Corpsdetexte"/>
        <w:rPr>
          <w:rFonts w:ascii="Marianne" w:hAnsi="Marianne"/>
          <w:sz w:val="20"/>
          <w:szCs w:val="20"/>
        </w:rPr>
      </w:pPr>
      <w:r>
        <w:rPr>
          <w:rFonts w:ascii="Marianne" w:hAnsi="Marianne"/>
          <w:i/>
          <w:sz w:val="20"/>
          <w:szCs w:val="20"/>
        </w:rPr>
        <w:t>Reprendre les IFT pour le territoire</w:t>
      </w:r>
      <w:bookmarkStart w:id="2" w:name="_GoBack"/>
      <w:bookmarkEnd w:id="2"/>
    </w:p>
    <w:p w14:paraId="68F42518" w14:textId="77777777" w:rsidR="005205A3" w:rsidRDefault="005205A3">
      <w:pPr>
        <w:pStyle w:val="Corpsdetexte"/>
        <w:rPr>
          <w:rFonts w:ascii="Marianne" w:hAnsi="Marianne"/>
          <w:sz w:val="20"/>
          <w:szCs w:val="20"/>
        </w:rPr>
      </w:pPr>
    </w:p>
    <w:p w14:paraId="794000ED" w14:textId="77777777" w:rsidR="005205A3" w:rsidRDefault="005205A3">
      <w:pPr>
        <w:pStyle w:val="Corpsdetexte"/>
        <w:rPr>
          <w:rFonts w:ascii="Marianne" w:hAnsi="Marianne"/>
          <w:sz w:val="20"/>
          <w:szCs w:val="20"/>
        </w:rPr>
      </w:pPr>
    </w:p>
    <w:p w14:paraId="277083ED" w14:textId="77777777" w:rsidR="005205A3" w:rsidRDefault="003B7E5F">
      <w:pPr>
        <w:pStyle w:val="Titre1"/>
        <w:numPr>
          <w:ilvl w:val="0"/>
          <w:numId w:val="6"/>
        </w:numPr>
        <w:rPr>
          <w:rFonts w:ascii="Marianne" w:hAnsi="Marianne"/>
          <w:sz w:val="20"/>
          <w:szCs w:val="20"/>
        </w:rPr>
      </w:pPr>
      <w:r>
        <w:rPr>
          <w:rFonts w:ascii="Marianne" w:hAnsi="Marianne"/>
          <w:sz w:val="20"/>
          <w:szCs w:val="20"/>
          <w:u w:val="single"/>
        </w:rPr>
        <w:t>Résultats attendus :</w:t>
      </w:r>
    </w:p>
    <w:p w14:paraId="2281F071" w14:textId="77777777" w:rsidR="005205A3" w:rsidRDefault="005205A3">
      <w:pPr>
        <w:rPr>
          <w:rFonts w:ascii="Marianne" w:hAnsi="Marianne"/>
          <w:iCs/>
          <w:sz w:val="20"/>
          <w:szCs w:val="20"/>
        </w:rPr>
      </w:pPr>
    </w:p>
    <w:p w14:paraId="6DF1F49E" w14:textId="77777777" w:rsidR="005205A3" w:rsidRDefault="003B7E5F">
      <w:pPr>
        <w:rPr>
          <w:rFonts w:ascii="Marianne" w:hAnsi="Marianne"/>
          <w:sz w:val="20"/>
          <w:szCs w:val="20"/>
        </w:rPr>
      </w:pPr>
      <w:r>
        <w:rPr>
          <w:rFonts w:ascii="Marianne" w:hAnsi="Marianne"/>
          <w:iCs/>
          <w:sz w:val="20"/>
          <w:szCs w:val="20"/>
        </w:rPr>
        <w:t>Préciser les objectifs de la mesure sur</w:t>
      </w:r>
      <w:r>
        <w:rPr>
          <w:rFonts w:ascii="Marianne" w:hAnsi="Marianne" w:cs="Calibri"/>
          <w:iCs/>
          <w:sz w:val="20"/>
          <w:szCs w:val="20"/>
        </w:rPr>
        <w:t> </w:t>
      </w:r>
      <w:r>
        <w:rPr>
          <w:rFonts w:ascii="Marianne" w:hAnsi="Marianne"/>
          <w:iCs/>
          <w:sz w:val="20"/>
          <w:szCs w:val="20"/>
        </w:rPr>
        <w:t>:</w:t>
      </w:r>
    </w:p>
    <w:p w14:paraId="76423BDE" w14:textId="77777777" w:rsidR="005205A3" w:rsidRDefault="003B7E5F">
      <w:pPr>
        <w:rPr>
          <w:rFonts w:ascii="Marianne" w:hAnsi="Marianne"/>
          <w:sz w:val="20"/>
          <w:szCs w:val="20"/>
        </w:rPr>
      </w:pPr>
      <w:r>
        <w:rPr>
          <w:rFonts w:ascii="Marianne" w:hAnsi="Marianne"/>
          <w:iCs/>
          <w:sz w:val="20"/>
          <w:szCs w:val="20"/>
        </w:rPr>
        <w:t>- le territoire</w:t>
      </w:r>
    </w:p>
    <w:p w14:paraId="65FFB832" w14:textId="77777777" w:rsidR="005205A3" w:rsidRDefault="003B7E5F">
      <w:pPr>
        <w:rPr>
          <w:rFonts w:ascii="Marianne" w:hAnsi="Marianne"/>
          <w:sz w:val="20"/>
          <w:szCs w:val="20"/>
        </w:rPr>
      </w:pPr>
      <w:r>
        <w:rPr>
          <w:rFonts w:ascii="Marianne" w:hAnsi="Marianne"/>
          <w:iCs/>
          <w:sz w:val="20"/>
          <w:szCs w:val="20"/>
        </w:rPr>
        <w:t>- l’exploitation (intégration des éléments économiques pour l’exploitation)</w:t>
      </w:r>
    </w:p>
    <w:p w14:paraId="1E4A3C72" w14:textId="77777777" w:rsidR="005205A3" w:rsidRDefault="005205A3">
      <w:pPr>
        <w:jc w:val="both"/>
        <w:rPr>
          <w:rFonts w:ascii="Marianne" w:hAnsi="Marianne"/>
          <w:sz w:val="20"/>
          <w:szCs w:val="20"/>
        </w:rPr>
      </w:pPr>
    </w:p>
    <w:p w14:paraId="20FD9292" w14:textId="77777777" w:rsidR="005205A3" w:rsidRDefault="003B7E5F">
      <w:pPr>
        <w:jc w:val="both"/>
      </w:pPr>
      <w:r>
        <w:rPr>
          <w:rFonts w:ascii="Marianne" w:hAnsi="Marianne"/>
          <w:sz w:val="20"/>
          <w:szCs w:val="20"/>
        </w:rPr>
        <w:t>Préciser les préconisations générales pour une bonne mise en œuvre de la MAEC (mesures prophylactiques complémentaires, mauvaises pratiques à éviter, …) + conseils complémentaires sur rotations, couverts, diversification, etc.</w:t>
      </w:r>
    </w:p>
    <w:sectPr w:rsidR="005205A3">
      <w:footerReference w:type="default" r:id="rId22"/>
      <w:pgSz w:w="16838" w:h="11906" w:orient="landscape"/>
      <w:pgMar w:top="720" w:right="720" w:bottom="720" w:left="720" w:header="0" w:footer="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44430" w14:textId="77777777" w:rsidR="00DB11BF" w:rsidRDefault="00DB11BF">
      <w:r>
        <w:separator/>
      </w:r>
    </w:p>
  </w:endnote>
  <w:endnote w:type="continuationSeparator" w:id="0">
    <w:p w14:paraId="1284BF78" w14:textId="77777777" w:rsidR="00DB11BF" w:rsidRDefault="00DB1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Mangal">
    <w:altName w:val="Liberation Mono"/>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rianne">
    <w:panose1 w:val="02000000000000000000"/>
    <w:charset w:val="00"/>
    <w:family w:val="modern"/>
    <w:notTrueType/>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1897957"/>
      <w:docPartObj>
        <w:docPartGallery w:val="Page Numbers (Bottom of Page)"/>
        <w:docPartUnique/>
      </w:docPartObj>
    </w:sdtPr>
    <w:sdtEndPr/>
    <w:sdtContent>
      <w:p w14:paraId="0F3570AC" w14:textId="3911EC3A" w:rsidR="00DB11BF" w:rsidRDefault="00DB11BF">
        <w:pPr>
          <w:pStyle w:val="Pieddepage"/>
          <w:ind w:right="401"/>
          <w:jc w:val="center"/>
        </w:pPr>
        <w:r>
          <w:rPr>
            <w:rFonts w:ascii="Marianne" w:hAnsi="Marianne"/>
            <w:sz w:val="16"/>
            <w:szCs w:val="16"/>
          </w:rPr>
          <w:t xml:space="preserve">- </w:t>
        </w:r>
        <w:r>
          <w:rPr>
            <w:rFonts w:ascii="Marianne" w:hAnsi="Marianne"/>
            <w:sz w:val="16"/>
            <w:szCs w:val="16"/>
          </w:rPr>
          <w:fldChar w:fldCharType="begin"/>
        </w:r>
        <w:r>
          <w:rPr>
            <w:rFonts w:ascii="Marianne" w:hAnsi="Marianne"/>
            <w:sz w:val="16"/>
            <w:szCs w:val="16"/>
          </w:rPr>
          <w:instrText>PAGE</w:instrText>
        </w:r>
        <w:r>
          <w:rPr>
            <w:rFonts w:ascii="Marianne" w:hAnsi="Marianne"/>
            <w:sz w:val="16"/>
            <w:szCs w:val="16"/>
          </w:rPr>
          <w:fldChar w:fldCharType="separate"/>
        </w:r>
        <w:r w:rsidR="00AE11BA">
          <w:rPr>
            <w:rFonts w:ascii="Marianne" w:hAnsi="Marianne"/>
            <w:noProof/>
            <w:sz w:val="16"/>
            <w:szCs w:val="16"/>
          </w:rPr>
          <w:t>5</w:t>
        </w:r>
        <w:r>
          <w:rPr>
            <w:rFonts w:ascii="Marianne" w:hAnsi="Marianne"/>
            <w:sz w:val="16"/>
            <w:szCs w:val="16"/>
          </w:rPr>
          <w:fldChar w:fldCharType="end"/>
        </w:r>
        <w:r>
          <w:rPr>
            <w:rFonts w:ascii="Marianne" w:hAnsi="Marianne"/>
            <w:sz w:val="16"/>
            <w:szCs w:val="16"/>
          </w:rPr>
          <w:t xml:space="preserve"> -</w:t>
        </w:r>
      </w:p>
      <w:p w14:paraId="10302B16" w14:textId="77777777" w:rsidR="00DB11BF" w:rsidRDefault="00AE11BA">
        <w:pPr>
          <w:pStyle w:val="Pieddepage"/>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3292390"/>
      <w:docPartObj>
        <w:docPartGallery w:val="Page Numbers (Bottom of Page)"/>
        <w:docPartUnique/>
      </w:docPartObj>
    </w:sdtPr>
    <w:sdtEndPr/>
    <w:sdtContent>
      <w:p w14:paraId="2D4A5162" w14:textId="5E3C29F5" w:rsidR="00DB11BF" w:rsidRDefault="00DB11BF">
        <w:pPr>
          <w:pStyle w:val="Pieddepage"/>
          <w:ind w:right="401"/>
          <w:jc w:val="center"/>
        </w:pPr>
        <w:r>
          <w:rPr>
            <w:rFonts w:ascii="Marianne" w:hAnsi="Marianne"/>
            <w:sz w:val="16"/>
            <w:szCs w:val="16"/>
          </w:rPr>
          <w:t xml:space="preserve">- </w:t>
        </w:r>
        <w:r>
          <w:rPr>
            <w:rFonts w:ascii="Marianne" w:hAnsi="Marianne"/>
            <w:sz w:val="16"/>
            <w:szCs w:val="16"/>
          </w:rPr>
          <w:fldChar w:fldCharType="begin"/>
        </w:r>
        <w:r>
          <w:rPr>
            <w:rFonts w:ascii="Marianne" w:hAnsi="Marianne"/>
            <w:sz w:val="16"/>
            <w:szCs w:val="16"/>
          </w:rPr>
          <w:instrText>PAGE</w:instrText>
        </w:r>
        <w:r>
          <w:rPr>
            <w:rFonts w:ascii="Marianne" w:hAnsi="Marianne"/>
            <w:sz w:val="16"/>
            <w:szCs w:val="16"/>
          </w:rPr>
          <w:fldChar w:fldCharType="separate"/>
        </w:r>
        <w:r w:rsidR="00AE11BA">
          <w:rPr>
            <w:rFonts w:ascii="Marianne" w:hAnsi="Marianne"/>
            <w:noProof/>
            <w:sz w:val="16"/>
            <w:szCs w:val="16"/>
          </w:rPr>
          <w:t>24</w:t>
        </w:r>
        <w:r>
          <w:rPr>
            <w:rFonts w:ascii="Marianne" w:hAnsi="Marianne"/>
            <w:sz w:val="16"/>
            <w:szCs w:val="16"/>
          </w:rPr>
          <w:fldChar w:fldCharType="end"/>
        </w:r>
        <w:r>
          <w:rPr>
            <w:rFonts w:ascii="Marianne" w:hAnsi="Marianne"/>
            <w:sz w:val="16"/>
            <w:szCs w:val="16"/>
          </w:rPr>
          <w:t xml:space="preserve"> -</w:t>
        </w:r>
      </w:p>
      <w:p w14:paraId="1720F073" w14:textId="77777777" w:rsidR="00DB11BF" w:rsidRDefault="00AE11BA">
        <w:pPr>
          <w:pStyle w:val="Pieddepage"/>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B0D52" w14:textId="77777777" w:rsidR="00DB11BF" w:rsidRDefault="00DB11BF">
      <w:r>
        <w:separator/>
      </w:r>
    </w:p>
  </w:footnote>
  <w:footnote w:type="continuationSeparator" w:id="0">
    <w:p w14:paraId="7D69BBE7" w14:textId="77777777" w:rsidR="00DB11BF" w:rsidRDefault="00DB11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826BA"/>
    <w:multiLevelType w:val="hybridMultilevel"/>
    <w:tmpl w:val="A430663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FBF38A6"/>
    <w:multiLevelType w:val="multilevel"/>
    <w:tmpl w:val="FB44FDAE"/>
    <w:lvl w:ilvl="0">
      <w:start w:val="1"/>
      <w:numFmt w:val="bullet"/>
      <w:lvlText w:val=""/>
      <w:lvlJc w:val="left"/>
      <w:pPr>
        <w:tabs>
          <w:tab w:val="num" w:pos="960"/>
        </w:tabs>
        <w:ind w:left="960" w:hanging="360"/>
      </w:pPr>
      <w:rPr>
        <w:rFonts w:ascii="Wingdings" w:hAnsi="Wingdings" w:cs="OpenSymbol" w:hint="default"/>
        <w:sz w:val="20"/>
        <w:szCs w:val="20"/>
      </w:rPr>
    </w:lvl>
    <w:lvl w:ilvl="1">
      <w:start w:val="1"/>
      <w:numFmt w:val="bullet"/>
      <w:lvlText w:val="◦"/>
      <w:lvlJc w:val="left"/>
      <w:pPr>
        <w:tabs>
          <w:tab w:val="num" w:pos="1320"/>
        </w:tabs>
        <w:ind w:left="1320" w:hanging="360"/>
      </w:pPr>
      <w:rPr>
        <w:rFonts w:ascii="OpenSymbol" w:hAnsi="OpenSymbol" w:cs="OpenSymbol" w:hint="default"/>
        <w:sz w:val="20"/>
        <w:szCs w:val="20"/>
      </w:rPr>
    </w:lvl>
    <w:lvl w:ilvl="2">
      <w:start w:val="1"/>
      <w:numFmt w:val="bullet"/>
      <w:lvlText w:val="▪"/>
      <w:lvlJc w:val="left"/>
      <w:pPr>
        <w:tabs>
          <w:tab w:val="num" w:pos="1680"/>
        </w:tabs>
        <w:ind w:left="1680" w:hanging="360"/>
      </w:pPr>
      <w:rPr>
        <w:rFonts w:ascii="OpenSymbol" w:hAnsi="OpenSymbol" w:cs="OpenSymbol" w:hint="default"/>
        <w:sz w:val="20"/>
        <w:szCs w:val="20"/>
      </w:rPr>
    </w:lvl>
    <w:lvl w:ilvl="3">
      <w:start w:val="1"/>
      <w:numFmt w:val="bullet"/>
      <w:lvlText w:val=""/>
      <w:lvlJc w:val="left"/>
      <w:pPr>
        <w:tabs>
          <w:tab w:val="num" w:pos="2040"/>
        </w:tabs>
        <w:ind w:left="2040" w:hanging="360"/>
      </w:pPr>
      <w:rPr>
        <w:rFonts w:ascii="Symbol" w:hAnsi="Symbol" w:cs="OpenSymbol" w:hint="default"/>
        <w:sz w:val="20"/>
        <w:szCs w:val="20"/>
      </w:rPr>
    </w:lvl>
    <w:lvl w:ilvl="4">
      <w:start w:val="1"/>
      <w:numFmt w:val="bullet"/>
      <w:lvlText w:val="◦"/>
      <w:lvlJc w:val="left"/>
      <w:pPr>
        <w:tabs>
          <w:tab w:val="num" w:pos="2400"/>
        </w:tabs>
        <w:ind w:left="2400" w:hanging="360"/>
      </w:pPr>
      <w:rPr>
        <w:rFonts w:ascii="OpenSymbol" w:hAnsi="OpenSymbol" w:cs="OpenSymbol" w:hint="default"/>
        <w:sz w:val="20"/>
        <w:szCs w:val="20"/>
      </w:rPr>
    </w:lvl>
    <w:lvl w:ilvl="5">
      <w:start w:val="1"/>
      <w:numFmt w:val="bullet"/>
      <w:lvlText w:val="▪"/>
      <w:lvlJc w:val="left"/>
      <w:pPr>
        <w:tabs>
          <w:tab w:val="num" w:pos="2760"/>
        </w:tabs>
        <w:ind w:left="2760" w:hanging="360"/>
      </w:pPr>
      <w:rPr>
        <w:rFonts w:ascii="OpenSymbol" w:hAnsi="OpenSymbol" w:cs="OpenSymbol" w:hint="default"/>
        <w:sz w:val="20"/>
        <w:szCs w:val="20"/>
      </w:rPr>
    </w:lvl>
    <w:lvl w:ilvl="6">
      <w:start w:val="1"/>
      <w:numFmt w:val="bullet"/>
      <w:lvlText w:val=""/>
      <w:lvlJc w:val="left"/>
      <w:pPr>
        <w:tabs>
          <w:tab w:val="num" w:pos="3120"/>
        </w:tabs>
        <w:ind w:left="3120" w:hanging="360"/>
      </w:pPr>
      <w:rPr>
        <w:rFonts w:ascii="Symbol" w:hAnsi="Symbol" w:cs="OpenSymbol" w:hint="default"/>
        <w:sz w:val="20"/>
        <w:szCs w:val="20"/>
      </w:rPr>
    </w:lvl>
    <w:lvl w:ilvl="7">
      <w:start w:val="1"/>
      <w:numFmt w:val="bullet"/>
      <w:lvlText w:val="◦"/>
      <w:lvlJc w:val="left"/>
      <w:pPr>
        <w:tabs>
          <w:tab w:val="num" w:pos="3480"/>
        </w:tabs>
        <w:ind w:left="3480" w:hanging="360"/>
      </w:pPr>
      <w:rPr>
        <w:rFonts w:ascii="OpenSymbol" w:hAnsi="OpenSymbol" w:cs="OpenSymbol" w:hint="default"/>
        <w:sz w:val="20"/>
        <w:szCs w:val="20"/>
      </w:rPr>
    </w:lvl>
    <w:lvl w:ilvl="8">
      <w:start w:val="1"/>
      <w:numFmt w:val="bullet"/>
      <w:lvlText w:val="▪"/>
      <w:lvlJc w:val="left"/>
      <w:pPr>
        <w:tabs>
          <w:tab w:val="num" w:pos="3840"/>
        </w:tabs>
        <w:ind w:left="3840" w:hanging="360"/>
      </w:pPr>
      <w:rPr>
        <w:rFonts w:ascii="OpenSymbol" w:hAnsi="OpenSymbol" w:cs="OpenSymbol" w:hint="default"/>
        <w:sz w:val="20"/>
        <w:szCs w:val="20"/>
      </w:rPr>
    </w:lvl>
  </w:abstractNum>
  <w:abstractNum w:abstractNumId="2" w15:restartNumberingAfterBreak="0">
    <w:nsid w:val="138F160D"/>
    <w:multiLevelType w:val="multilevel"/>
    <w:tmpl w:val="39221B62"/>
    <w:lvl w:ilvl="0">
      <w:start w:val="1"/>
      <w:numFmt w:val="bullet"/>
      <w:lvlText w:val=""/>
      <w:lvlJc w:val="left"/>
      <w:pPr>
        <w:ind w:left="720" w:hanging="360"/>
      </w:pPr>
      <w:rPr>
        <w:rFonts w:ascii="Wingdings" w:hAnsi="Wingdings" w:cs="Manga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F0529D0"/>
    <w:multiLevelType w:val="multilevel"/>
    <w:tmpl w:val="77BCD0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0A7595E"/>
    <w:multiLevelType w:val="multilevel"/>
    <w:tmpl w:val="50F4382C"/>
    <w:lvl w:ilvl="0">
      <w:start w:val="1"/>
      <w:numFmt w:val="bullet"/>
      <w:lvlText w:val=""/>
      <w:lvlJc w:val="left"/>
      <w:pPr>
        <w:ind w:left="720" w:hanging="360"/>
      </w:pPr>
      <w:rPr>
        <w:rFonts w:ascii="Symbol" w:hAnsi="Symbol" w:cs="Symbol" w:hint="default"/>
        <w:sz w:val="20"/>
      </w:rPr>
    </w:lvl>
    <w:lvl w:ilvl="1">
      <w:start w:val="1"/>
      <w:numFmt w:val="decimal"/>
      <w:lvlText w:val="%2."/>
      <w:lvlJc w:val="left"/>
      <w:pPr>
        <w:ind w:left="1440" w:hanging="360"/>
      </w:p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E08365B"/>
    <w:multiLevelType w:val="multilevel"/>
    <w:tmpl w:val="DD9401B4"/>
    <w:lvl w:ilvl="0">
      <w:start w:val="1"/>
      <w:numFmt w:val="none"/>
      <w:pStyle w:val="Titre1"/>
      <w:suff w:val="nothing"/>
      <w:lvlText w:val=""/>
      <w:lvlJc w:val="left"/>
      <w:pPr>
        <w:ind w:left="432" w:hanging="432"/>
      </w:pPr>
    </w:lvl>
    <w:lvl w:ilvl="1">
      <w:start w:val="1"/>
      <w:numFmt w:val="none"/>
      <w:pStyle w:val="Titre2"/>
      <w:suff w:val="nothing"/>
      <w:lvlText w:val=""/>
      <w:lvlJc w:val="left"/>
      <w:pPr>
        <w:ind w:left="576" w:hanging="576"/>
      </w:pPr>
    </w:lvl>
    <w:lvl w:ilvl="2">
      <w:start w:val="1"/>
      <w:numFmt w:val="none"/>
      <w:pStyle w:val="Titre3"/>
      <w:suff w:val="nothing"/>
      <w:lvlText w:val=""/>
      <w:lvlJc w:val="left"/>
      <w:pPr>
        <w:ind w:left="720" w:hanging="720"/>
      </w:pPr>
    </w:lvl>
    <w:lvl w:ilvl="3">
      <w:start w:val="1"/>
      <w:numFmt w:val="none"/>
      <w:suff w:val="nothing"/>
      <w:lvlText w:val=""/>
      <w:lvlJc w:val="left"/>
      <w:pPr>
        <w:ind w:left="0" w:firstLine="0"/>
      </w:pPr>
    </w:lvl>
    <w:lvl w:ilvl="4">
      <w:start w:val="1"/>
      <w:numFmt w:val="none"/>
      <w:pStyle w:val="Titre5"/>
      <w:suff w:val="nothing"/>
      <w:lvlText w:val=""/>
      <w:lvlJc w:val="left"/>
      <w:pPr>
        <w:ind w:left="1008" w:hanging="1008"/>
      </w:pPr>
    </w:lvl>
    <w:lvl w:ilvl="5">
      <w:start w:val="1"/>
      <w:numFmt w:val="none"/>
      <w:pStyle w:val="Titre6"/>
      <w:suff w:val="nothing"/>
      <w:lvlText w:val=""/>
      <w:lvlJc w:val="left"/>
      <w:pPr>
        <w:ind w:left="1152" w:hanging="1152"/>
      </w:pPr>
    </w:lvl>
    <w:lvl w:ilvl="6">
      <w:start w:val="1"/>
      <w:numFmt w:val="none"/>
      <w:pStyle w:val="Titre7"/>
      <w:suff w:val="nothing"/>
      <w:lvlText w:val=""/>
      <w:lvlJc w:val="left"/>
      <w:pPr>
        <w:ind w:left="1296" w:hanging="1296"/>
      </w:pPr>
    </w:lvl>
    <w:lvl w:ilvl="7">
      <w:start w:val="1"/>
      <w:numFmt w:val="none"/>
      <w:pStyle w:val="Titre8"/>
      <w:suff w:val="nothing"/>
      <w:lvlText w:val=""/>
      <w:lvlJc w:val="left"/>
      <w:pPr>
        <w:ind w:left="1440" w:hanging="1440"/>
      </w:pPr>
    </w:lvl>
    <w:lvl w:ilvl="8">
      <w:start w:val="1"/>
      <w:numFmt w:val="none"/>
      <w:pStyle w:val="Titre9"/>
      <w:suff w:val="nothing"/>
      <w:lvlText w:val=""/>
      <w:lvlJc w:val="left"/>
      <w:pPr>
        <w:ind w:left="1584" w:hanging="1584"/>
      </w:pPr>
    </w:lvl>
  </w:abstractNum>
  <w:abstractNum w:abstractNumId="6" w15:restartNumberingAfterBreak="0">
    <w:nsid w:val="37794A13"/>
    <w:multiLevelType w:val="multilevel"/>
    <w:tmpl w:val="FB2C519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7" w15:restartNumberingAfterBreak="0">
    <w:nsid w:val="45C83F5B"/>
    <w:multiLevelType w:val="multilevel"/>
    <w:tmpl w:val="876225C8"/>
    <w:lvl w:ilvl="0">
      <w:start w:val="1"/>
      <w:numFmt w:val="bullet"/>
      <w:lvlText w:val=""/>
      <w:lvlJc w:val="left"/>
      <w:pPr>
        <w:tabs>
          <w:tab w:val="num" w:pos="960"/>
        </w:tabs>
        <w:ind w:left="960" w:hanging="360"/>
      </w:pPr>
      <w:rPr>
        <w:rFonts w:ascii="Symbol" w:hAnsi="Symbol" w:cs="Symbol" w:hint="default"/>
        <w:sz w:val="20"/>
        <w:szCs w:val="20"/>
      </w:rPr>
    </w:lvl>
    <w:lvl w:ilvl="1">
      <w:start w:val="1"/>
      <w:numFmt w:val="bullet"/>
      <w:lvlText w:val="◦"/>
      <w:lvlJc w:val="left"/>
      <w:pPr>
        <w:tabs>
          <w:tab w:val="num" w:pos="1320"/>
        </w:tabs>
        <w:ind w:left="1320" w:hanging="360"/>
      </w:pPr>
      <w:rPr>
        <w:rFonts w:ascii="OpenSymbol" w:hAnsi="OpenSymbol" w:cs="OpenSymbol" w:hint="default"/>
        <w:sz w:val="20"/>
        <w:szCs w:val="20"/>
      </w:rPr>
    </w:lvl>
    <w:lvl w:ilvl="2">
      <w:start w:val="1"/>
      <w:numFmt w:val="bullet"/>
      <w:lvlText w:val="▪"/>
      <w:lvlJc w:val="left"/>
      <w:pPr>
        <w:tabs>
          <w:tab w:val="num" w:pos="1680"/>
        </w:tabs>
        <w:ind w:left="1680" w:hanging="360"/>
      </w:pPr>
      <w:rPr>
        <w:rFonts w:ascii="OpenSymbol" w:hAnsi="OpenSymbol" w:cs="OpenSymbol" w:hint="default"/>
        <w:sz w:val="20"/>
        <w:szCs w:val="20"/>
      </w:rPr>
    </w:lvl>
    <w:lvl w:ilvl="3">
      <w:start w:val="1"/>
      <w:numFmt w:val="bullet"/>
      <w:lvlText w:val=""/>
      <w:lvlJc w:val="left"/>
      <w:pPr>
        <w:tabs>
          <w:tab w:val="num" w:pos="2040"/>
        </w:tabs>
        <w:ind w:left="2040" w:hanging="360"/>
      </w:pPr>
      <w:rPr>
        <w:rFonts w:ascii="Symbol" w:hAnsi="Symbol" w:cs="OpenSymbol" w:hint="default"/>
        <w:sz w:val="20"/>
        <w:szCs w:val="20"/>
      </w:rPr>
    </w:lvl>
    <w:lvl w:ilvl="4">
      <w:start w:val="1"/>
      <w:numFmt w:val="bullet"/>
      <w:lvlText w:val="◦"/>
      <w:lvlJc w:val="left"/>
      <w:pPr>
        <w:tabs>
          <w:tab w:val="num" w:pos="2400"/>
        </w:tabs>
        <w:ind w:left="2400" w:hanging="360"/>
      </w:pPr>
      <w:rPr>
        <w:rFonts w:ascii="OpenSymbol" w:hAnsi="OpenSymbol" w:cs="OpenSymbol" w:hint="default"/>
        <w:sz w:val="20"/>
        <w:szCs w:val="20"/>
      </w:rPr>
    </w:lvl>
    <w:lvl w:ilvl="5">
      <w:start w:val="1"/>
      <w:numFmt w:val="bullet"/>
      <w:lvlText w:val="▪"/>
      <w:lvlJc w:val="left"/>
      <w:pPr>
        <w:tabs>
          <w:tab w:val="num" w:pos="2760"/>
        </w:tabs>
        <w:ind w:left="2760" w:hanging="360"/>
      </w:pPr>
      <w:rPr>
        <w:rFonts w:ascii="OpenSymbol" w:hAnsi="OpenSymbol" w:cs="OpenSymbol" w:hint="default"/>
        <w:sz w:val="20"/>
        <w:szCs w:val="20"/>
      </w:rPr>
    </w:lvl>
    <w:lvl w:ilvl="6">
      <w:start w:val="1"/>
      <w:numFmt w:val="bullet"/>
      <w:lvlText w:val=""/>
      <w:lvlJc w:val="left"/>
      <w:pPr>
        <w:tabs>
          <w:tab w:val="num" w:pos="3120"/>
        </w:tabs>
        <w:ind w:left="3120" w:hanging="360"/>
      </w:pPr>
      <w:rPr>
        <w:rFonts w:ascii="Symbol" w:hAnsi="Symbol" w:cs="OpenSymbol" w:hint="default"/>
        <w:sz w:val="20"/>
        <w:szCs w:val="20"/>
      </w:rPr>
    </w:lvl>
    <w:lvl w:ilvl="7">
      <w:start w:val="1"/>
      <w:numFmt w:val="bullet"/>
      <w:lvlText w:val="◦"/>
      <w:lvlJc w:val="left"/>
      <w:pPr>
        <w:tabs>
          <w:tab w:val="num" w:pos="3480"/>
        </w:tabs>
        <w:ind w:left="3480" w:hanging="360"/>
      </w:pPr>
      <w:rPr>
        <w:rFonts w:ascii="OpenSymbol" w:hAnsi="OpenSymbol" w:cs="OpenSymbol" w:hint="default"/>
        <w:sz w:val="20"/>
        <w:szCs w:val="20"/>
      </w:rPr>
    </w:lvl>
    <w:lvl w:ilvl="8">
      <w:start w:val="1"/>
      <w:numFmt w:val="bullet"/>
      <w:lvlText w:val="▪"/>
      <w:lvlJc w:val="left"/>
      <w:pPr>
        <w:tabs>
          <w:tab w:val="num" w:pos="3840"/>
        </w:tabs>
        <w:ind w:left="3840" w:hanging="360"/>
      </w:pPr>
      <w:rPr>
        <w:rFonts w:ascii="OpenSymbol" w:hAnsi="OpenSymbol" w:cs="OpenSymbol" w:hint="default"/>
        <w:sz w:val="20"/>
        <w:szCs w:val="20"/>
      </w:rPr>
    </w:lvl>
  </w:abstractNum>
  <w:abstractNum w:abstractNumId="8" w15:restartNumberingAfterBreak="0">
    <w:nsid w:val="4FA24DC2"/>
    <w:multiLevelType w:val="multilevel"/>
    <w:tmpl w:val="BF36F22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15:restartNumberingAfterBreak="0">
    <w:nsid w:val="53106218"/>
    <w:multiLevelType w:val="multilevel"/>
    <w:tmpl w:val="FD788D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56A24559"/>
    <w:multiLevelType w:val="multilevel"/>
    <w:tmpl w:val="627214A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15:restartNumberingAfterBreak="0">
    <w:nsid w:val="5A826876"/>
    <w:multiLevelType w:val="multilevel"/>
    <w:tmpl w:val="AB1E27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6A0C1575"/>
    <w:multiLevelType w:val="multilevel"/>
    <w:tmpl w:val="AABEDD22"/>
    <w:lvl w:ilvl="0">
      <w:start w:val="1"/>
      <w:numFmt w:val="bullet"/>
      <w:lvlText w:val=""/>
      <w:lvlJc w:val="left"/>
      <w:pPr>
        <w:tabs>
          <w:tab w:val="num" w:pos="960"/>
        </w:tabs>
        <w:ind w:left="960" w:hanging="360"/>
      </w:pPr>
      <w:rPr>
        <w:rFonts w:ascii="Symbol" w:hAnsi="Symbol" w:cs="Symbol" w:hint="default"/>
        <w:sz w:val="20"/>
        <w:szCs w:val="20"/>
      </w:rPr>
    </w:lvl>
    <w:lvl w:ilvl="1">
      <w:start w:val="1"/>
      <w:numFmt w:val="bullet"/>
      <w:lvlText w:val="◦"/>
      <w:lvlJc w:val="left"/>
      <w:pPr>
        <w:tabs>
          <w:tab w:val="num" w:pos="1320"/>
        </w:tabs>
        <w:ind w:left="1320" w:hanging="360"/>
      </w:pPr>
      <w:rPr>
        <w:rFonts w:ascii="OpenSymbol" w:hAnsi="OpenSymbol" w:cs="OpenSymbol" w:hint="default"/>
        <w:sz w:val="20"/>
        <w:szCs w:val="20"/>
      </w:rPr>
    </w:lvl>
    <w:lvl w:ilvl="2">
      <w:start w:val="1"/>
      <w:numFmt w:val="bullet"/>
      <w:lvlText w:val="▪"/>
      <w:lvlJc w:val="left"/>
      <w:pPr>
        <w:tabs>
          <w:tab w:val="num" w:pos="1680"/>
        </w:tabs>
        <w:ind w:left="1680" w:hanging="360"/>
      </w:pPr>
      <w:rPr>
        <w:rFonts w:ascii="OpenSymbol" w:hAnsi="OpenSymbol" w:cs="OpenSymbol" w:hint="default"/>
        <w:sz w:val="20"/>
        <w:szCs w:val="20"/>
      </w:rPr>
    </w:lvl>
    <w:lvl w:ilvl="3">
      <w:start w:val="1"/>
      <w:numFmt w:val="bullet"/>
      <w:lvlText w:val=""/>
      <w:lvlJc w:val="left"/>
      <w:pPr>
        <w:tabs>
          <w:tab w:val="num" w:pos="2040"/>
        </w:tabs>
        <w:ind w:left="2040" w:hanging="360"/>
      </w:pPr>
      <w:rPr>
        <w:rFonts w:ascii="Symbol" w:hAnsi="Symbol" w:cs="OpenSymbol" w:hint="default"/>
        <w:sz w:val="20"/>
        <w:szCs w:val="20"/>
      </w:rPr>
    </w:lvl>
    <w:lvl w:ilvl="4">
      <w:start w:val="1"/>
      <w:numFmt w:val="bullet"/>
      <w:lvlText w:val="◦"/>
      <w:lvlJc w:val="left"/>
      <w:pPr>
        <w:tabs>
          <w:tab w:val="num" w:pos="2400"/>
        </w:tabs>
        <w:ind w:left="2400" w:hanging="360"/>
      </w:pPr>
      <w:rPr>
        <w:rFonts w:ascii="OpenSymbol" w:hAnsi="OpenSymbol" w:cs="OpenSymbol" w:hint="default"/>
        <w:sz w:val="20"/>
        <w:szCs w:val="20"/>
      </w:rPr>
    </w:lvl>
    <w:lvl w:ilvl="5">
      <w:start w:val="1"/>
      <w:numFmt w:val="bullet"/>
      <w:lvlText w:val="▪"/>
      <w:lvlJc w:val="left"/>
      <w:pPr>
        <w:tabs>
          <w:tab w:val="num" w:pos="2760"/>
        </w:tabs>
        <w:ind w:left="2760" w:hanging="360"/>
      </w:pPr>
      <w:rPr>
        <w:rFonts w:ascii="OpenSymbol" w:hAnsi="OpenSymbol" w:cs="OpenSymbol" w:hint="default"/>
        <w:sz w:val="20"/>
        <w:szCs w:val="20"/>
      </w:rPr>
    </w:lvl>
    <w:lvl w:ilvl="6">
      <w:start w:val="1"/>
      <w:numFmt w:val="bullet"/>
      <w:lvlText w:val=""/>
      <w:lvlJc w:val="left"/>
      <w:pPr>
        <w:tabs>
          <w:tab w:val="num" w:pos="3120"/>
        </w:tabs>
        <w:ind w:left="3120" w:hanging="360"/>
      </w:pPr>
      <w:rPr>
        <w:rFonts w:ascii="Symbol" w:hAnsi="Symbol" w:cs="OpenSymbol" w:hint="default"/>
        <w:sz w:val="20"/>
        <w:szCs w:val="20"/>
      </w:rPr>
    </w:lvl>
    <w:lvl w:ilvl="7">
      <w:start w:val="1"/>
      <w:numFmt w:val="bullet"/>
      <w:lvlText w:val="◦"/>
      <w:lvlJc w:val="left"/>
      <w:pPr>
        <w:tabs>
          <w:tab w:val="num" w:pos="3480"/>
        </w:tabs>
        <w:ind w:left="3480" w:hanging="360"/>
      </w:pPr>
      <w:rPr>
        <w:rFonts w:ascii="OpenSymbol" w:hAnsi="OpenSymbol" w:cs="OpenSymbol" w:hint="default"/>
        <w:sz w:val="20"/>
        <w:szCs w:val="20"/>
      </w:rPr>
    </w:lvl>
    <w:lvl w:ilvl="8">
      <w:start w:val="1"/>
      <w:numFmt w:val="bullet"/>
      <w:lvlText w:val="▪"/>
      <w:lvlJc w:val="left"/>
      <w:pPr>
        <w:tabs>
          <w:tab w:val="num" w:pos="3840"/>
        </w:tabs>
        <w:ind w:left="3840" w:hanging="360"/>
      </w:pPr>
      <w:rPr>
        <w:rFonts w:ascii="OpenSymbol" w:hAnsi="OpenSymbol" w:cs="OpenSymbol" w:hint="default"/>
        <w:sz w:val="20"/>
        <w:szCs w:val="20"/>
      </w:rPr>
    </w:lvl>
  </w:abstractNum>
  <w:abstractNum w:abstractNumId="13" w15:restartNumberingAfterBreak="0">
    <w:nsid w:val="7757080D"/>
    <w:multiLevelType w:val="multilevel"/>
    <w:tmpl w:val="1D34CB7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5"/>
  </w:num>
  <w:num w:numId="2">
    <w:abstractNumId w:val="8"/>
  </w:num>
  <w:num w:numId="3">
    <w:abstractNumId w:val="10"/>
  </w:num>
  <w:num w:numId="4">
    <w:abstractNumId w:val="6"/>
  </w:num>
  <w:num w:numId="5">
    <w:abstractNumId w:val="13"/>
  </w:num>
  <w:num w:numId="6">
    <w:abstractNumId w:val="4"/>
  </w:num>
  <w:num w:numId="7">
    <w:abstractNumId w:val="3"/>
  </w:num>
  <w:num w:numId="8">
    <w:abstractNumId w:val="7"/>
  </w:num>
  <w:num w:numId="9">
    <w:abstractNumId w:val="12"/>
  </w:num>
  <w:num w:numId="10">
    <w:abstractNumId w:val="1"/>
  </w:num>
  <w:num w:numId="11">
    <w:abstractNumId w:val="11"/>
  </w:num>
  <w:num w:numId="12">
    <w:abstractNumId w:val="9"/>
  </w:num>
  <w:num w:numId="13">
    <w:abstractNumId w:val="2"/>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5A3"/>
    <w:rsid w:val="00003083"/>
    <w:rsid w:val="00027A0C"/>
    <w:rsid w:val="00033895"/>
    <w:rsid w:val="000A5FCA"/>
    <w:rsid w:val="00152835"/>
    <w:rsid w:val="00163EAD"/>
    <w:rsid w:val="001A13DF"/>
    <w:rsid w:val="001A5BD5"/>
    <w:rsid w:val="0029627C"/>
    <w:rsid w:val="003B7E5F"/>
    <w:rsid w:val="00497F3B"/>
    <w:rsid w:val="004C6AC3"/>
    <w:rsid w:val="004D4387"/>
    <w:rsid w:val="004F6D93"/>
    <w:rsid w:val="005205A3"/>
    <w:rsid w:val="005F38F5"/>
    <w:rsid w:val="006F162F"/>
    <w:rsid w:val="008A4BFF"/>
    <w:rsid w:val="008F54C0"/>
    <w:rsid w:val="00947C18"/>
    <w:rsid w:val="009C6A6D"/>
    <w:rsid w:val="009E6236"/>
    <w:rsid w:val="00A204BD"/>
    <w:rsid w:val="00A522EB"/>
    <w:rsid w:val="00A579CE"/>
    <w:rsid w:val="00A72711"/>
    <w:rsid w:val="00AE11BA"/>
    <w:rsid w:val="00B862B9"/>
    <w:rsid w:val="00BD46B2"/>
    <w:rsid w:val="00BF444D"/>
    <w:rsid w:val="00C24B5D"/>
    <w:rsid w:val="00C96235"/>
    <w:rsid w:val="00CE7088"/>
    <w:rsid w:val="00DB11BF"/>
    <w:rsid w:val="00DE6CCC"/>
    <w:rsid w:val="00EA1C01"/>
    <w:rsid w:val="00EE4BB2"/>
    <w:rsid w:val="00F35E5D"/>
    <w:rsid w:val="00FE0E9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751E1865"/>
  <w15:docId w15:val="{873766E5-1341-41DB-8032-29BE24287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kern w:val="2"/>
        <w:szCs w:val="24"/>
        <w:lang w:val="fr-FR" w:eastAsia="zh-CN" w:bidi="hi-I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1BF"/>
    <w:pPr>
      <w:widowControl w:val="0"/>
      <w:suppressAutoHyphens/>
    </w:pPr>
    <w:rPr>
      <w:sz w:val="24"/>
    </w:rPr>
  </w:style>
  <w:style w:type="paragraph" w:styleId="Titre1">
    <w:name w:val="heading 1"/>
    <w:basedOn w:val="Titre"/>
    <w:link w:val="Titre1Car"/>
    <w:qFormat/>
    <w:pPr>
      <w:numPr>
        <w:numId w:val="1"/>
      </w:numPr>
      <w:outlineLvl w:val="0"/>
    </w:pPr>
    <w:rPr>
      <w:b/>
      <w:bCs/>
      <w:color w:val="009139"/>
      <w:sz w:val="29"/>
      <w:szCs w:val="32"/>
    </w:rPr>
  </w:style>
  <w:style w:type="paragraph" w:styleId="Titre2">
    <w:name w:val="heading 2"/>
    <w:basedOn w:val="Titre"/>
    <w:qFormat/>
    <w:pPr>
      <w:numPr>
        <w:ilvl w:val="1"/>
        <w:numId w:val="1"/>
      </w:numPr>
      <w:spacing w:before="0" w:after="0"/>
      <w:ind w:left="0" w:firstLine="0"/>
      <w:outlineLvl w:val="1"/>
    </w:pPr>
    <w:rPr>
      <w:b/>
      <w:bCs/>
      <w:iCs/>
      <w:color w:val="009139"/>
    </w:rPr>
  </w:style>
  <w:style w:type="paragraph" w:styleId="Titre3">
    <w:name w:val="heading 3"/>
    <w:basedOn w:val="Titre"/>
    <w:link w:val="Titre3Car"/>
    <w:qFormat/>
    <w:rsid w:val="00570895"/>
    <w:pPr>
      <w:numPr>
        <w:ilvl w:val="2"/>
        <w:numId w:val="1"/>
      </w:numPr>
      <w:ind w:left="0" w:firstLine="0"/>
      <w:jc w:val="center"/>
      <w:outlineLvl w:val="2"/>
    </w:pPr>
    <w:rPr>
      <w:rFonts w:ascii="Marianne" w:hAnsi="Marianne"/>
      <w:b/>
      <w:bCs/>
      <w:color w:val="00B050"/>
      <w:sz w:val="40"/>
    </w:rPr>
  </w:style>
  <w:style w:type="paragraph" w:styleId="Titre5">
    <w:name w:val="heading 5"/>
    <w:basedOn w:val="Normal"/>
    <w:next w:val="Normal"/>
    <w:qFormat/>
    <w:pPr>
      <w:keepNext/>
      <w:numPr>
        <w:ilvl w:val="4"/>
        <w:numId w:val="1"/>
      </w:numPr>
      <w:pBdr>
        <w:bottom w:val="single" w:sz="8" w:space="2" w:color="009139"/>
      </w:pBdr>
      <w:jc w:val="both"/>
      <w:outlineLvl w:val="4"/>
    </w:pPr>
    <w:rPr>
      <w:rFonts w:ascii="Arial Narrow" w:hAnsi="Arial Narrow" w:cs="Arial"/>
      <w:b/>
      <w:color w:val="008000"/>
      <w:szCs w:val="22"/>
    </w:rPr>
  </w:style>
  <w:style w:type="paragraph" w:styleId="Titre6">
    <w:name w:val="heading 6"/>
    <w:basedOn w:val="Titre"/>
    <w:qFormat/>
    <w:pPr>
      <w:numPr>
        <w:ilvl w:val="5"/>
        <w:numId w:val="1"/>
      </w:numPr>
      <w:outlineLvl w:val="5"/>
    </w:pPr>
    <w:rPr>
      <w:b/>
      <w:bCs/>
      <w:sz w:val="21"/>
      <w:szCs w:val="21"/>
    </w:rPr>
  </w:style>
  <w:style w:type="paragraph" w:styleId="Titre7">
    <w:name w:val="heading 7"/>
    <w:basedOn w:val="Titre"/>
    <w:qFormat/>
    <w:pPr>
      <w:numPr>
        <w:ilvl w:val="6"/>
        <w:numId w:val="1"/>
      </w:numPr>
      <w:outlineLvl w:val="6"/>
    </w:pPr>
    <w:rPr>
      <w:b/>
      <w:bCs/>
      <w:sz w:val="21"/>
      <w:szCs w:val="21"/>
    </w:rPr>
  </w:style>
  <w:style w:type="paragraph" w:styleId="Titre8">
    <w:name w:val="heading 8"/>
    <w:basedOn w:val="Titre"/>
    <w:qFormat/>
    <w:pPr>
      <w:numPr>
        <w:ilvl w:val="7"/>
        <w:numId w:val="1"/>
      </w:numPr>
      <w:outlineLvl w:val="7"/>
    </w:pPr>
    <w:rPr>
      <w:b/>
      <w:bCs/>
      <w:sz w:val="21"/>
      <w:szCs w:val="21"/>
    </w:rPr>
  </w:style>
  <w:style w:type="paragraph" w:styleId="Titre9">
    <w:name w:val="heading 9"/>
    <w:basedOn w:val="Titre"/>
    <w:qFormat/>
    <w:pPr>
      <w:numPr>
        <w:ilvl w:val="8"/>
        <w:numId w:val="1"/>
      </w:num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RTFNum31">
    <w:name w:val="RTF_Num 3 1"/>
    <w:qFormat/>
    <w:rPr>
      <w:rFonts w:ascii="Symbol" w:hAnsi="Symbol"/>
      <w:sz w:val="22"/>
    </w:rPr>
  </w:style>
  <w:style w:type="character" w:customStyle="1" w:styleId="Puces">
    <w:name w:val="Puces"/>
    <w:qFormat/>
    <w:rPr>
      <w:rFonts w:ascii="Arial" w:eastAsia="OpenSymbol" w:hAnsi="Arial" w:cs="OpenSymbol"/>
      <w:sz w:val="20"/>
      <w:szCs w:val="20"/>
    </w:rPr>
  </w:style>
  <w:style w:type="character" w:customStyle="1" w:styleId="RTFNum61">
    <w:name w:val="RTF_Num 6 1"/>
    <w:qFormat/>
    <w:rPr>
      <w:rFonts w:ascii="Symbol" w:hAnsi="Symbol"/>
      <w:sz w:val="22"/>
    </w:rPr>
  </w:style>
  <w:style w:type="character" w:customStyle="1" w:styleId="Caractresdenumrotation">
    <w:name w:val="Caractères de numérotation"/>
    <w:qFormat/>
  </w:style>
  <w:style w:type="character" w:customStyle="1" w:styleId="WW8Num2z0">
    <w:name w:val="WW8Num2z0"/>
    <w:qFormat/>
    <w:rPr>
      <w:rFonts w:ascii="Symbol" w:hAnsi="Symbol"/>
    </w:rPr>
  </w:style>
  <w:style w:type="character" w:customStyle="1" w:styleId="WW8Num1z0">
    <w:name w:val="WW8Num1z0"/>
    <w:qFormat/>
    <w:rPr>
      <w:rFonts w:ascii="Symbol" w:hAnsi="Symbol"/>
    </w:rPr>
  </w:style>
  <w:style w:type="character" w:customStyle="1" w:styleId="Accentuationforte">
    <w:name w:val="Accentuation forte"/>
    <w:qFormat/>
    <w:rPr>
      <w:b/>
      <w:bCs/>
    </w:rPr>
  </w:style>
  <w:style w:type="character" w:customStyle="1" w:styleId="LienInternet">
    <w:name w:val="Lien Internet"/>
    <w:rPr>
      <w:color w:val="000080"/>
      <w:u w:val="single"/>
    </w:rPr>
  </w:style>
  <w:style w:type="character" w:customStyle="1" w:styleId="WW8Num95z0">
    <w:name w:val="WW8Num95z0"/>
    <w:qFormat/>
    <w:rPr>
      <w:rFonts w:ascii="Symbol" w:hAnsi="Symbol" w:cs="OpenSymbol"/>
    </w:rPr>
  </w:style>
  <w:style w:type="character" w:customStyle="1" w:styleId="WW8Num95z1">
    <w:name w:val="WW8Num95z1"/>
    <w:qFormat/>
    <w:rPr>
      <w:rFonts w:ascii="OpenSymbol" w:hAnsi="OpenSymbol" w:cs="OpenSymbol"/>
    </w:rPr>
  </w:style>
  <w:style w:type="character" w:customStyle="1" w:styleId="WW8Num95z2">
    <w:name w:val="WW8Num95z2"/>
    <w:qFormat/>
    <w:rPr>
      <w:rFonts w:ascii="Wingdings" w:hAnsi="Wingdings" w:cs="OpenSymbol"/>
    </w:rPr>
  </w:style>
  <w:style w:type="character" w:customStyle="1" w:styleId="Caractresdenotedebasdepage">
    <w:name w:val="Caractères de note de bas de page"/>
    <w:basedOn w:val="Policepardfaut"/>
    <w:qFormat/>
    <w:rPr>
      <w:vertAlign w:val="superscript"/>
    </w:rPr>
  </w:style>
  <w:style w:type="character" w:customStyle="1" w:styleId="CommentaireCar">
    <w:name w:val="Commentaire Car"/>
    <w:basedOn w:val="Policepardfaut"/>
    <w:link w:val="Commentaire"/>
    <w:uiPriority w:val="99"/>
    <w:semiHidden/>
    <w:qFormat/>
    <w:rPr>
      <w:sz w:val="20"/>
      <w:szCs w:val="18"/>
    </w:rPr>
  </w:style>
  <w:style w:type="character" w:styleId="Marquedecommentaire">
    <w:name w:val="annotation reference"/>
    <w:basedOn w:val="Policepardfaut"/>
    <w:uiPriority w:val="99"/>
    <w:semiHidden/>
    <w:unhideWhenUsed/>
    <w:qFormat/>
    <w:rPr>
      <w:sz w:val="16"/>
      <w:szCs w:val="16"/>
    </w:rPr>
  </w:style>
  <w:style w:type="character" w:customStyle="1" w:styleId="TextedebullesCar">
    <w:name w:val="Texte de bulles Car"/>
    <w:basedOn w:val="Policepardfaut"/>
    <w:link w:val="Textedebulles"/>
    <w:uiPriority w:val="99"/>
    <w:semiHidden/>
    <w:qFormat/>
    <w:rsid w:val="00E45253"/>
    <w:rPr>
      <w:rFonts w:ascii="Segoe UI" w:hAnsi="Segoe UI"/>
      <w:sz w:val="18"/>
      <w:szCs w:val="16"/>
    </w:rPr>
  </w:style>
  <w:style w:type="character" w:customStyle="1" w:styleId="Titre1Car">
    <w:name w:val="Titre 1 Car"/>
    <w:basedOn w:val="Policepardfaut"/>
    <w:link w:val="Titre1"/>
    <w:qFormat/>
    <w:rsid w:val="009C24CD"/>
    <w:rPr>
      <w:rFonts w:ascii="Arial" w:eastAsia="Microsoft YaHei" w:hAnsi="Arial"/>
      <w:b/>
      <w:bCs/>
      <w:color w:val="009139"/>
      <w:sz w:val="29"/>
      <w:szCs w:val="32"/>
    </w:rPr>
  </w:style>
  <w:style w:type="character" w:customStyle="1" w:styleId="CorpsdetexteCar">
    <w:name w:val="Corps de texte Car"/>
    <w:basedOn w:val="Policepardfaut"/>
    <w:link w:val="Corpsdetexte"/>
    <w:qFormat/>
    <w:rsid w:val="009C24CD"/>
  </w:style>
  <w:style w:type="character" w:customStyle="1" w:styleId="ObjetducommentaireCar">
    <w:name w:val="Objet du commentaire Car"/>
    <w:basedOn w:val="CommentaireCar"/>
    <w:link w:val="Objetducommentaire"/>
    <w:uiPriority w:val="99"/>
    <w:semiHidden/>
    <w:qFormat/>
    <w:rsid w:val="008437FF"/>
    <w:rPr>
      <w:b/>
      <w:bCs/>
      <w:sz w:val="20"/>
      <w:szCs w:val="18"/>
    </w:rPr>
  </w:style>
  <w:style w:type="character" w:customStyle="1" w:styleId="En-tteCar">
    <w:name w:val="En-tête Car"/>
    <w:basedOn w:val="Policepardfaut"/>
    <w:uiPriority w:val="99"/>
    <w:qFormat/>
    <w:rsid w:val="000C28B8"/>
    <w:rPr>
      <w:szCs w:val="21"/>
    </w:rPr>
  </w:style>
  <w:style w:type="character" w:customStyle="1" w:styleId="PieddepageCar">
    <w:name w:val="Pied de page Car"/>
    <w:basedOn w:val="Policepardfaut"/>
    <w:link w:val="Pieddepage"/>
    <w:uiPriority w:val="99"/>
    <w:qFormat/>
    <w:rsid w:val="000C28B8"/>
    <w:rPr>
      <w:szCs w:val="21"/>
    </w:rPr>
  </w:style>
  <w:style w:type="character" w:styleId="Textedelespacerserv">
    <w:name w:val="Placeholder Text"/>
    <w:basedOn w:val="Policepardfaut"/>
    <w:uiPriority w:val="99"/>
    <w:semiHidden/>
    <w:qFormat/>
    <w:rsid w:val="00DB247D"/>
    <w:rPr>
      <w:color w:val="808080"/>
    </w:rPr>
  </w:style>
  <w:style w:type="character" w:customStyle="1" w:styleId="ListLabel1">
    <w:name w:val="ListLabel 1"/>
    <w:qFormat/>
    <w:rPr>
      <w:rFonts w:cs="Symbol"/>
      <w:sz w:val="20"/>
      <w:szCs w:val="20"/>
    </w:rPr>
  </w:style>
  <w:style w:type="character" w:customStyle="1" w:styleId="ListLabel2">
    <w:name w:val="ListLabel 2"/>
    <w:qFormat/>
    <w:rPr>
      <w:rFonts w:cs="OpenSymbol"/>
      <w:sz w:val="20"/>
      <w:szCs w:val="20"/>
    </w:rPr>
  </w:style>
  <w:style w:type="character" w:customStyle="1" w:styleId="ListLabel3">
    <w:name w:val="ListLabel 3"/>
    <w:qFormat/>
    <w:rPr>
      <w:rFonts w:cs="OpenSymbol"/>
      <w:sz w:val="20"/>
      <w:szCs w:val="20"/>
    </w:rPr>
  </w:style>
  <w:style w:type="character" w:customStyle="1" w:styleId="ListLabel4">
    <w:name w:val="ListLabel 4"/>
    <w:qFormat/>
    <w:rPr>
      <w:rFonts w:cs="Symbol"/>
      <w:sz w:val="20"/>
      <w:szCs w:val="20"/>
    </w:rPr>
  </w:style>
  <w:style w:type="character" w:customStyle="1" w:styleId="ListLabel5">
    <w:name w:val="ListLabel 5"/>
    <w:qFormat/>
    <w:rPr>
      <w:rFonts w:cs="OpenSymbol"/>
      <w:sz w:val="20"/>
      <w:szCs w:val="20"/>
    </w:rPr>
  </w:style>
  <w:style w:type="character" w:customStyle="1" w:styleId="ListLabel6">
    <w:name w:val="ListLabel 6"/>
    <w:qFormat/>
    <w:rPr>
      <w:rFonts w:cs="OpenSymbol"/>
      <w:sz w:val="20"/>
      <w:szCs w:val="20"/>
    </w:rPr>
  </w:style>
  <w:style w:type="character" w:customStyle="1" w:styleId="ListLabel7">
    <w:name w:val="ListLabel 7"/>
    <w:qFormat/>
    <w:rPr>
      <w:rFonts w:cs="Symbol"/>
      <w:sz w:val="20"/>
      <w:szCs w:val="20"/>
    </w:rPr>
  </w:style>
  <w:style w:type="character" w:customStyle="1" w:styleId="ListLabel8">
    <w:name w:val="ListLabel 8"/>
    <w:qFormat/>
    <w:rPr>
      <w:rFonts w:cs="OpenSymbol"/>
      <w:sz w:val="20"/>
      <w:szCs w:val="20"/>
    </w:rPr>
  </w:style>
  <w:style w:type="character" w:customStyle="1" w:styleId="ListLabel9">
    <w:name w:val="ListLabel 9"/>
    <w:qFormat/>
    <w:rPr>
      <w:rFonts w:cs="OpenSymbol"/>
      <w:sz w:val="20"/>
      <w:szCs w:val="20"/>
    </w:rPr>
  </w:style>
  <w:style w:type="character" w:customStyle="1" w:styleId="ListLabel10">
    <w:name w:val="ListLabel 10"/>
    <w:qFormat/>
    <w:rPr>
      <w:rFonts w:cs="Symbol"/>
      <w:sz w:val="20"/>
      <w:szCs w:val="20"/>
    </w:rPr>
  </w:style>
  <w:style w:type="character" w:customStyle="1" w:styleId="ListLabel11">
    <w:name w:val="ListLabel 11"/>
    <w:qFormat/>
    <w:rPr>
      <w:rFonts w:cs="OpenSymbol"/>
      <w:sz w:val="20"/>
      <w:szCs w:val="20"/>
    </w:rPr>
  </w:style>
  <w:style w:type="character" w:customStyle="1" w:styleId="ListLabel12">
    <w:name w:val="ListLabel 12"/>
    <w:qFormat/>
    <w:rPr>
      <w:rFonts w:cs="OpenSymbol"/>
      <w:sz w:val="20"/>
      <w:szCs w:val="20"/>
    </w:rPr>
  </w:style>
  <w:style w:type="character" w:customStyle="1" w:styleId="ListLabel13">
    <w:name w:val="ListLabel 13"/>
    <w:qFormat/>
    <w:rPr>
      <w:rFonts w:cs="Symbol"/>
      <w:sz w:val="20"/>
      <w:szCs w:val="20"/>
    </w:rPr>
  </w:style>
  <w:style w:type="character" w:customStyle="1" w:styleId="ListLabel14">
    <w:name w:val="ListLabel 14"/>
    <w:qFormat/>
    <w:rPr>
      <w:rFonts w:cs="OpenSymbol"/>
      <w:sz w:val="20"/>
      <w:szCs w:val="20"/>
    </w:rPr>
  </w:style>
  <w:style w:type="character" w:customStyle="1" w:styleId="ListLabel15">
    <w:name w:val="ListLabel 15"/>
    <w:qFormat/>
    <w:rPr>
      <w:rFonts w:cs="OpenSymbol"/>
      <w:sz w:val="20"/>
      <w:szCs w:val="20"/>
    </w:rPr>
  </w:style>
  <w:style w:type="character" w:customStyle="1" w:styleId="ListLabel16">
    <w:name w:val="ListLabel 16"/>
    <w:qFormat/>
    <w:rPr>
      <w:rFonts w:cs="Symbol"/>
      <w:sz w:val="20"/>
      <w:szCs w:val="20"/>
    </w:rPr>
  </w:style>
  <w:style w:type="character" w:customStyle="1" w:styleId="ListLabel17">
    <w:name w:val="ListLabel 17"/>
    <w:qFormat/>
    <w:rPr>
      <w:rFonts w:cs="OpenSymbol"/>
      <w:sz w:val="20"/>
      <w:szCs w:val="20"/>
    </w:rPr>
  </w:style>
  <w:style w:type="character" w:customStyle="1" w:styleId="ListLabel18">
    <w:name w:val="ListLabel 18"/>
    <w:qFormat/>
    <w:rPr>
      <w:rFonts w:cs="OpenSymbol"/>
      <w:sz w:val="20"/>
      <w:szCs w:val="20"/>
    </w:rPr>
  </w:style>
  <w:style w:type="character" w:customStyle="1" w:styleId="ListLabel19">
    <w:name w:val="ListLabel 19"/>
    <w:qFormat/>
    <w:rPr>
      <w:rFonts w:cs="Symbol"/>
      <w:sz w:val="20"/>
      <w:szCs w:val="20"/>
    </w:rPr>
  </w:style>
  <w:style w:type="character" w:customStyle="1" w:styleId="ListLabel20">
    <w:name w:val="ListLabel 20"/>
    <w:qFormat/>
    <w:rPr>
      <w:rFonts w:cs="OpenSymbol"/>
      <w:sz w:val="20"/>
      <w:szCs w:val="20"/>
    </w:rPr>
  </w:style>
  <w:style w:type="character" w:customStyle="1" w:styleId="ListLabel21">
    <w:name w:val="ListLabel 21"/>
    <w:qFormat/>
    <w:rPr>
      <w:rFonts w:cs="OpenSymbol"/>
      <w:sz w:val="20"/>
      <w:szCs w:val="20"/>
    </w:rPr>
  </w:style>
  <w:style w:type="character" w:customStyle="1" w:styleId="ListLabel22">
    <w:name w:val="ListLabel 22"/>
    <w:qFormat/>
    <w:rPr>
      <w:rFonts w:cs="Symbol"/>
      <w:sz w:val="20"/>
      <w:szCs w:val="20"/>
    </w:rPr>
  </w:style>
  <w:style w:type="character" w:customStyle="1" w:styleId="ListLabel23">
    <w:name w:val="ListLabel 23"/>
    <w:qFormat/>
    <w:rPr>
      <w:rFonts w:cs="OpenSymbol"/>
      <w:sz w:val="20"/>
      <w:szCs w:val="20"/>
    </w:rPr>
  </w:style>
  <w:style w:type="character" w:customStyle="1" w:styleId="ListLabel24">
    <w:name w:val="ListLabel 24"/>
    <w:qFormat/>
    <w:rPr>
      <w:rFonts w:cs="OpenSymbol"/>
      <w:sz w:val="20"/>
      <w:szCs w:val="20"/>
    </w:rPr>
  </w:style>
  <w:style w:type="character" w:customStyle="1" w:styleId="ListLabel25">
    <w:name w:val="ListLabel 25"/>
    <w:qFormat/>
    <w:rPr>
      <w:rFonts w:cs="Symbol"/>
      <w:sz w:val="20"/>
      <w:szCs w:val="20"/>
    </w:rPr>
  </w:style>
  <w:style w:type="character" w:customStyle="1" w:styleId="ListLabel26">
    <w:name w:val="ListLabel 26"/>
    <w:qFormat/>
    <w:rPr>
      <w:rFonts w:cs="OpenSymbol"/>
      <w:sz w:val="20"/>
      <w:szCs w:val="20"/>
    </w:rPr>
  </w:style>
  <w:style w:type="character" w:customStyle="1" w:styleId="ListLabel27">
    <w:name w:val="ListLabel 27"/>
    <w:qFormat/>
    <w:rPr>
      <w:rFonts w:cs="OpenSymbol"/>
      <w:sz w:val="20"/>
      <w:szCs w:val="20"/>
    </w:rPr>
  </w:style>
  <w:style w:type="character" w:customStyle="1" w:styleId="ListLabel28">
    <w:name w:val="ListLabel 28"/>
    <w:qFormat/>
    <w:rPr>
      <w:rFonts w:cs="Symbol"/>
      <w:sz w:val="20"/>
      <w:szCs w:val="20"/>
    </w:rPr>
  </w:style>
  <w:style w:type="character" w:customStyle="1" w:styleId="ListLabel29">
    <w:name w:val="ListLabel 29"/>
    <w:qFormat/>
    <w:rPr>
      <w:rFonts w:cs="OpenSymbol"/>
      <w:sz w:val="20"/>
      <w:szCs w:val="20"/>
    </w:rPr>
  </w:style>
  <w:style w:type="character" w:customStyle="1" w:styleId="ListLabel30">
    <w:name w:val="ListLabel 30"/>
    <w:qFormat/>
    <w:rPr>
      <w:rFonts w:cs="OpenSymbol"/>
      <w:sz w:val="20"/>
      <w:szCs w:val="20"/>
    </w:rPr>
  </w:style>
  <w:style w:type="character" w:customStyle="1" w:styleId="ListLabel31">
    <w:name w:val="ListLabel 31"/>
    <w:qFormat/>
    <w:rPr>
      <w:rFonts w:cs="Symbol"/>
      <w:sz w:val="20"/>
      <w:szCs w:val="20"/>
    </w:rPr>
  </w:style>
  <w:style w:type="character" w:customStyle="1" w:styleId="ListLabel32">
    <w:name w:val="ListLabel 32"/>
    <w:qFormat/>
    <w:rPr>
      <w:rFonts w:cs="OpenSymbol"/>
      <w:sz w:val="20"/>
      <w:szCs w:val="20"/>
    </w:rPr>
  </w:style>
  <w:style w:type="character" w:customStyle="1" w:styleId="ListLabel33">
    <w:name w:val="ListLabel 33"/>
    <w:qFormat/>
    <w:rPr>
      <w:rFonts w:cs="OpenSymbol"/>
      <w:sz w:val="20"/>
      <w:szCs w:val="20"/>
    </w:rPr>
  </w:style>
  <w:style w:type="character" w:customStyle="1" w:styleId="ListLabel34">
    <w:name w:val="ListLabel 34"/>
    <w:qFormat/>
    <w:rPr>
      <w:rFonts w:cs="Symbol"/>
      <w:sz w:val="20"/>
      <w:szCs w:val="20"/>
    </w:rPr>
  </w:style>
  <w:style w:type="character" w:customStyle="1" w:styleId="ListLabel35">
    <w:name w:val="ListLabel 35"/>
    <w:qFormat/>
    <w:rPr>
      <w:rFonts w:cs="OpenSymbol"/>
      <w:sz w:val="20"/>
      <w:szCs w:val="20"/>
    </w:rPr>
  </w:style>
  <w:style w:type="character" w:customStyle="1" w:styleId="ListLabel36">
    <w:name w:val="ListLabel 36"/>
    <w:qFormat/>
    <w:rPr>
      <w:rFonts w:cs="OpenSymbol"/>
      <w:sz w:val="20"/>
      <w:szCs w:val="20"/>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Ancredenotedebasdepage">
    <w:name w:val="Ancre de note de bas de page"/>
    <w:rPr>
      <w:vertAlign w:val="superscript"/>
    </w:rPr>
  </w:style>
  <w:style w:type="character" w:customStyle="1" w:styleId="ListLabel43">
    <w:name w:val="ListLabel 43"/>
    <w:qFormat/>
    <w:rPr>
      <w:rFonts w:cs="Symbol"/>
      <w:sz w:val="20"/>
      <w:szCs w:val="20"/>
    </w:rPr>
  </w:style>
  <w:style w:type="character" w:customStyle="1" w:styleId="ListLabel44">
    <w:name w:val="ListLabel 44"/>
    <w:qFormat/>
    <w:rPr>
      <w:rFonts w:cs="OpenSymbol"/>
      <w:sz w:val="20"/>
      <w:szCs w:val="20"/>
    </w:rPr>
  </w:style>
  <w:style w:type="character" w:customStyle="1" w:styleId="ListLabel45">
    <w:name w:val="ListLabel 45"/>
    <w:qFormat/>
    <w:rPr>
      <w:rFonts w:cs="OpenSymbol"/>
      <w:sz w:val="20"/>
      <w:szCs w:val="20"/>
    </w:rPr>
  </w:style>
  <w:style w:type="character" w:customStyle="1" w:styleId="ListLabel46">
    <w:name w:val="ListLabel 46"/>
    <w:qFormat/>
    <w:rPr>
      <w:rFonts w:cs="Symbol"/>
      <w:sz w:val="20"/>
      <w:szCs w:val="20"/>
    </w:rPr>
  </w:style>
  <w:style w:type="character" w:customStyle="1" w:styleId="ListLabel47">
    <w:name w:val="ListLabel 47"/>
    <w:qFormat/>
    <w:rPr>
      <w:rFonts w:cs="OpenSymbol"/>
      <w:sz w:val="20"/>
      <w:szCs w:val="20"/>
    </w:rPr>
  </w:style>
  <w:style w:type="character" w:customStyle="1" w:styleId="ListLabel48">
    <w:name w:val="ListLabel 48"/>
    <w:qFormat/>
    <w:rPr>
      <w:rFonts w:cs="OpenSymbol"/>
      <w:sz w:val="20"/>
      <w:szCs w:val="20"/>
    </w:rPr>
  </w:style>
  <w:style w:type="character" w:customStyle="1" w:styleId="ListLabel49">
    <w:name w:val="ListLabel 49"/>
    <w:qFormat/>
    <w:rPr>
      <w:rFonts w:cs="Symbol"/>
      <w:sz w:val="20"/>
      <w:szCs w:val="20"/>
    </w:rPr>
  </w:style>
  <w:style w:type="character" w:customStyle="1" w:styleId="ListLabel50">
    <w:name w:val="ListLabel 50"/>
    <w:qFormat/>
    <w:rPr>
      <w:rFonts w:cs="OpenSymbol"/>
      <w:sz w:val="20"/>
      <w:szCs w:val="20"/>
    </w:rPr>
  </w:style>
  <w:style w:type="character" w:customStyle="1" w:styleId="ListLabel51">
    <w:name w:val="ListLabel 51"/>
    <w:qFormat/>
    <w:rPr>
      <w:rFonts w:cs="OpenSymbol"/>
      <w:sz w:val="20"/>
      <w:szCs w:val="20"/>
    </w:rPr>
  </w:style>
  <w:style w:type="character" w:customStyle="1" w:styleId="ListLabel52">
    <w:name w:val="ListLabel 52"/>
    <w:qFormat/>
    <w:rPr>
      <w:rFonts w:cs="Symbol"/>
      <w:sz w:val="20"/>
      <w:szCs w:val="20"/>
    </w:rPr>
  </w:style>
  <w:style w:type="character" w:customStyle="1" w:styleId="ListLabel53">
    <w:name w:val="ListLabel 53"/>
    <w:qFormat/>
    <w:rPr>
      <w:rFonts w:cs="OpenSymbol"/>
      <w:sz w:val="20"/>
      <w:szCs w:val="20"/>
    </w:rPr>
  </w:style>
  <w:style w:type="character" w:customStyle="1" w:styleId="ListLabel54">
    <w:name w:val="ListLabel 54"/>
    <w:qFormat/>
    <w:rPr>
      <w:rFonts w:cs="OpenSymbol"/>
      <w:sz w:val="20"/>
      <w:szCs w:val="20"/>
    </w:rPr>
  </w:style>
  <w:style w:type="character" w:customStyle="1" w:styleId="ListLabel55">
    <w:name w:val="ListLabel 55"/>
    <w:qFormat/>
    <w:rPr>
      <w:rFonts w:cs="Symbol"/>
      <w:sz w:val="20"/>
      <w:szCs w:val="20"/>
    </w:rPr>
  </w:style>
  <w:style w:type="character" w:customStyle="1" w:styleId="ListLabel56">
    <w:name w:val="ListLabel 56"/>
    <w:qFormat/>
    <w:rPr>
      <w:rFonts w:cs="OpenSymbol"/>
      <w:sz w:val="20"/>
      <w:szCs w:val="20"/>
    </w:rPr>
  </w:style>
  <w:style w:type="character" w:customStyle="1" w:styleId="ListLabel57">
    <w:name w:val="ListLabel 57"/>
    <w:qFormat/>
    <w:rPr>
      <w:rFonts w:cs="OpenSymbol"/>
      <w:sz w:val="20"/>
      <w:szCs w:val="20"/>
    </w:rPr>
  </w:style>
  <w:style w:type="character" w:customStyle="1" w:styleId="ListLabel58">
    <w:name w:val="ListLabel 58"/>
    <w:qFormat/>
    <w:rPr>
      <w:rFonts w:cs="Symbol"/>
      <w:sz w:val="20"/>
      <w:szCs w:val="20"/>
    </w:rPr>
  </w:style>
  <w:style w:type="character" w:customStyle="1" w:styleId="ListLabel59">
    <w:name w:val="ListLabel 59"/>
    <w:qFormat/>
    <w:rPr>
      <w:rFonts w:cs="OpenSymbol"/>
      <w:sz w:val="20"/>
      <w:szCs w:val="20"/>
    </w:rPr>
  </w:style>
  <w:style w:type="character" w:customStyle="1" w:styleId="ListLabel60">
    <w:name w:val="ListLabel 60"/>
    <w:qFormat/>
    <w:rPr>
      <w:rFonts w:cs="OpenSymbol"/>
      <w:sz w:val="20"/>
      <w:szCs w:val="20"/>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Symbol"/>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OpenSymbol"/>
      <w:sz w:val="20"/>
      <w:szCs w:val="20"/>
    </w:rPr>
  </w:style>
  <w:style w:type="character" w:customStyle="1" w:styleId="ListLabel71">
    <w:name w:val="ListLabel 71"/>
    <w:qFormat/>
    <w:rPr>
      <w:rFonts w:cs="OpenSymbol"/>
      <w:sz w:val="20"/>
      <w:szCs w:val="20"/>
    </w:rPr>
  </w:style>
  <w:style w:type="character" w:customStyle="1" w:styleId="ListLabel72">
    <w:name w:val="ListLabel 72"/>
    <w:qFormat/>
    <w:rPr>
      <w:rFonts w:cs="OpenSymbol"/>
      <w:sz w:val="20"/>
      <w:szCs w:val="20"/>
    </w:rPr>
  </w:style>
  <w:style w:type="character" w:customStyle="1" w:styleId="ListLabel73">
    <w:name w:val="ListLabel 73"/>
    <w:qFormat/>
    <w:rPr>
      <w:rFonts w:cs="OpenSymbol"/>
      <w:sz w:val="20"/>
      <w:szCs w:val="20"/>
    </w:rPr>
  </w:style>
  <w:style w:type="character" w:customStyle="1" w:styleId="ListLabel74">
    <w:name w:val="ListLabel 74"/>
    <w:qFormat/>
    <w:rPr>
      <w:rFonts w:cs="OpenSymbol"/>
      <w:sz w:val="20"/>
      <w:szCs w:val="20"/>
    </w:rPr>
  </w:style>
  <w:style w:type="character" w:customStyle="1" w:styleId="ListLabel75">
    <w:name w:val="ListLabel 75"/>
    <w:qFormat/>
    <w:rPr>
      <w:rFonts w:cs="OpenSymbol"/>
      <w:sz w:val="20"/>
      <w:szCs w:val="20"/>
    </w:rPr>
  </w:style>
  <w:style w:type="character" w:customStyle="1" w:styleId="ListLabel76">
    <w:name w:val="ListLabel 76"/>
    <w:qFormat/>
    <w:rPr>
      <w:rFonts w:cs="OpenSymbol"/>
      <w:sz w:val="20"/>
      <w:szCs w:val="20"/>
    </w:rPr>
  </w:style>
  <w:style w:type="character" w:customStyle="1" w:styleId="ListLabel77">
    <w:name w:val="ListLabel 77"/>
    <w:qFormat/>
    <w:rPr>
      <w:rFonts w:cs="OpenSymbol"/>
      <w:sz w:val="20"/>
      <w:szCs w:val="20"/>
    </w:rPr>
  </w:style>
  <w:style w:type="character" w:customStyle="1" w:styleId="ListLabel78">
    <w:name w:val="ListLabel 78"/>
    <w:qFormat/>
    <w:rPr>
      <w:rFonts w:cs="OpenSymbol"/>
      <w:sz w:val="20"/>
      <w:szCs w:val="20"/>
    </w:rPr>
  </w:style>
  <w:style w:type="character" w:customStyle="1" w:styleId="ListLabel79">
    <w:name w:val="ListLabel 79"/>
    <w:qFormat/>
    <w:rPr>
      <w:rFonts w:cs="Symbol"/>
      <w:sz w:val="20"/>
      <w:szCs w:val="20"/>
    </w:rPr>
  </w:style>
  <w:style w:type="character" w:customStyle="1" w:styleId="ListLabel80">
    <w:name w:val="ListLabel 80"/>
    <w:qFormat/>
    <w:rPr>
      <w:rFonts w:cs="OpenSymbol"/>
      <w:sz w:val="20"/>
      <w:szCs w:val="20"/>
    </w:rPr>
  </w:style>
  <w:style w:type="character" w:customStyle="1" w:styleId="ListLabel81">
    <w:name w:val="ListLabel 81"/>
    <w:qFormat/>
    <w:rPr>
      <w:rFonts w:cs="OpenSymbol"/>
      <w:sz w:val="20"/>
      <w:szCs w:val="20"/>
    </w:rPr>
  </w:style>
  <w:style w:type="character" w:customStyle="1" w:styleId="ListLabel82">
    <w:name w:val="ListLabel 82"/>
    <w:qFormat/>
    <w:rPr>
      <w:rFonts w:cs="Symbol"/>
      <w:sz w:val="20"/>
      <w:szCs w:val="20"/>
    </w:rPr>
  </w:style>
  <w:style w:type="character" w:customStyle="1" w:styleId="ListLabel83">
    <w:name w:val="ListLabel 83"/>
    <w:qFormat/>
    <w:rPr>
      <w:rFonts w:cs="OpenSymbol"/>
      <w:sz w:val="20"/>
      <w:szCs w:val="20"/>
    </w:rPr>
  </w:style>
  <w:style w:type="character" w:customStyle="1" w:styleId="ListLabel84">
    <w:name w:val="ListLabel 84"/>
    <w:qFormat/>
    <w:rPr>
      <w:rFonts w:cs="OpenSymbol"/>
      <w:sz w:val="20"/>
      <w:szCs w:val="20"/>
    </w:rPr>
  </w:style>
  <w:style w:type="character" w:customStyle="1" w:styleId="ListLabel85">
    <w:name w:val="ListLabel 85"/>
    <w:qFormat/>
    <w:rPr>
      <w:rFonts w:cs="Symbol"/>
      <w:sz w:val="20"/>
      <w:szCs w:val="20"/>
    </w:rPr>
  </w:style>
  <w:style w:type="character" w:customStyle="1" w:styleId="ListLabel86">
    <w:name w:val="ListLabel 86"/>
    <w:qFormat/>
    <w:rPr>
      <w:rFonts w:cs="OpenSymbol"/>
      <w:sz w:val="20"/>
      <w:szCs w:val="20"/>
    </w:rPr>
  </w:style>
  <w:style w:type="character" w:customStyle="1" w:styleId="ListLabel87">
    <w:name w:val="ListLabel 87"/>
    <w:qFormat/>
    <w:rPr>
      <w:rFonts w:cs="OpenSymbol"/>
      <w:sz w:val="20"/>
      <w:szCs w:val="20"/>
    </w:rPr>
  </w:style>
  <w:style w:type="character" w:customStyle="1" w:styleId="ListLabel88">
    <w:name w:val="ListLabel 88"/>
    <w:qFormat/>
    <w:rPr>
      <w:rFonts w:cs="Symbol"/>
      <w:sz w:val="20"/>
      <w:szCs w:val="20"/>
    </w:rPr>
  </w:style>
  <w:style w:type="character" w:customStyle="1" w:styleId="ListLabel89">
    <w:name w:val="ListLabel 89"/>
    <w:qFormat/>
    <w:rPr>
      <w:rFonts w:cs="OpenSymbol"/>
      <w:sz w:val="20"/>
      <w:szCs w:val="20"/>
    </w:rPr>
  </w:style>
  <w:style w:type="character" w:customStyle="1" w:styleId="ListLabel90">
    <w:name w:val="ListLabel 90"/>
    <w:qFormat/>
    <w:rPr>
      <w:rFonts w:cs="OpenSymbol"/>
      <w:sz w:val="20"/>
      <w:szCs w:val="20"/>
    </w:rPr>
  </w:style>
  <w:style w:type="character" w:customStyle="1" w:styleId="ListLabel91">
    <w:name w:val="ListLabel 91"/>
    <w:qFormat/>
    <w:rPr>
      <w:rFonts w:cs="Symbol"/>
      <w:sz w:val="20"/>
      <w:szCs w:val="20"/>
    </w:rPr>
  </w:style>
  <w:style w:type="character" w:customStyle="1" w:styleId="ListLabel92">
    <w:name w:val="ListLabel 92"/>
    <w:qFormat/>
    <w:rPr>
      <w:rFonts w:cs="OpenSymbol"/>
      <w:sz w:val="20"/>
      <w:szCs w:val="20"/>
    </w:rPr>
  </w:style>
  <w:style w:type="character" w:customStyle="1" w:styleId="ListLabel93">
    <w:name w:val="ListLabel 93"/>
    <w:qFormat/>
    <w:rPr>
      <w:rFonts w:cs="OpenSymbol"/>
      <w:sz w:val="20"/>
      <w:szCs w:val="20"/>
    </w:rPr>
  </w:style>
  <w:style w:type="character" w:customStyle="1" w:styleId="ListLabel94">
    <w:name w:val="ListLabel 94"/>
    <w:qFormat/>
    <w:rPr>
      <w:rFonts w:cs="Symbol"/>
      <w:sz w:val="20"/>
      <w:szCs w:val="20"/>
    </w:rPr>
  </w:style>
  <w:style w:type="character" w:customStyle="1" w:styleId="ListLabel95">
    <w:name w:val="ListLabel 95"/>
    <w:qFormat/>
    <w:rPr>
      <w:rFonts w:cs="OpenSymbol"/>
      <w:sz w:val="20"/>
      <w:szCs w:val="20"/>
    </w:rPr>
  </w:style>
  <w:style w:type="character" w:customStyle="1" w:styleId="ListLabel96">
    <w:name w:val="ListLabel 96"/>
    <w:qFormat/>
    <w:rPr>
      <w:rFonts w:cs="OpenSymbol"/>
      <w:sz w:val="20"/>
      <w:szCs w:val="20"/>
    </w:rPr>
  </w:style>
  <w:style w:type="character" w:customStyle="1" w:styleId="ListLabel97">
    <w:name w:val="ListLabel 97"/>
    <w:qFormat/>
    <w:rPr>
      <w:rFonts w:cs="Symbol"/>
    </w:rPr>
  </w:style>
  <w:style w:type="character" w:customStyle="1" w:styleId="ListLabel98">
    <w:name w:val="ListLabel 98"/>
    <w:qFormat/>
    <w:rPr>
      <w:rFonts w:cs="Courier New"/>
    </w:rPr>
  </w:style>
  <w:style w:type="character" w:customStyle="1" w:styleId="ListLabel99">
    <w:name w:val="ListLabel 99"/>
    <w:qFormat/>
    <w:rPr>
      <w:rFonts w:cs="Wingdings"/>
    </w:rPr>
  </w:style>
  <w:style w:type="character" w:customStyle="1" w:styleId="ListLabel100">
    <w:name w:val="ListLabel 100"/>
    <w:qFormat/>
    <w:rPr>
      <w:rFonts w:cs="Symbol"/>
    </w:rPr>
  </w:style>
  <w:style w:type="character" w:customStyle="1" w:styleId="ListLabel101">
    <w:name w:val="ListLabel 101"/>
    <w:qFormat/>
    <w:rPr>
      <w:rFonts w:cs="Courier New"/>
    </w:rPr>
  </w:style>
  <w:style w:type="character" w:customStyle="1" w:styleId="ListLabel102">
    <w:name w:val="ListLabel 102"/>
    <w:qFormat/>
    <w:rPr>
      <w:rFonts w:cs="Wingdings"/>
    </w:rPr>
  </w:style>
  <w:style w:type="character" w:customStyle="1" w:styleId="ListLabel103">
    <w:name w:val="ListLabel 103"/>
    <w:qFormat/>
    <w:rPr>
      <w:rFonts w:cs="Symbol"/>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character" w:customStyle="1" w:styleId="ListLabel106">
    <w:name w:val="ListLabel 106"/>
    <w:qFormat/>
    <w:rPr>
      <w:rFonts w:cs="Symbol"/>
      <w:sz w:val="20"/>
      <w:szCs w:val="20"/>
    </w:rPr>
  </w:style>
  <w:style w:type="character" w:customStyle="1" w:styleId="ListLabel107">
    <w:name w:val="ListLabel 107"/>
    <w:qFormat/>
    <w:rPr>
      <w:rFonts w:cs="OpenSymbol"/>
      <w:sz w:val="20"/>
      <w:szCs w:val="20"/>
    </w:rPr>
  </w:style>
  <w:style w:type="character" w:customStyle="1" w:styleId="ListLabel108">
    <w:name w:val="ListLabel 108"/>
    <w:qFormat/>
    <w:rPr>
      <w:rFonts w:cs="OpenSymbol"/>
      <w:sz w:val="20"/>
      <w:szCs w:val="20"/>
    </w:rPr>
  </w:style>
  <w:style w:type="character" w:customStyle="1" w:styleId="ListLabel109">
    <w:name w:val="ListLabel 109"/>
    <w:qFormat/>
    <w:rPr>
      <w:rFonts w:cs="Symbol"/>
      <w:sz w:val="20"/>
      <w:szCs w:val="20"/>
    </w:rPr>
  </w:style>
  <w:style w:type="character" w:customStyle="1" w:styleId="ListLabel110">
    <w:name w:val="ListLabel 110"/>
    <w:qFormat/>
    <w:rPr>
      <w:rFonts w:cs="OpenSymbol"/>
      <w:sz w:val="20"/>
      <w:szCs w:val="20"/>
    </w:rPr>
  </w:style>
  <w:style w:type="character" w:customStyle="1" w:styleId="ListLabel111">
    <w:name w:val="ListLabel 111"/>
    <w:qFormat/>
    <w:rPr>
      <w:rFonts w:cs="OpenSymbol"/>
      <w:sz w:val="20"/>
      <w:szCs w:val="20"/>
    </w:rPr>
  </w:style>
  <w:style w:type="character" w:customStyle="1" w:styleId="ListLabel112">
    <w:name w:val="ListLabel 112"/>
    <w:qFormat/>
    <w:rPr>
      <w:rFonts w:cs="Symbol"/>
      <w:sz w:val="20"/>
      <w:szCs w:val="20"/>
    </w:rPr>
  </w:style>
  <w:style w:type="character" w:customStyle="1" w:styleId="ListLabel113">
    <w:name w:val="ListLabel 113"/>
    <w:qFormat/>
    <w:rPr>
      <w:rFonts w:cs="OpenSymbol"/>
      <w:sz w:val="20"/>
      <w:szCs w:val="20"/>
    </w:rPr>
  </w:style>
  <w:style w:type="character" w:customStyle="1" w:styleId="ListLabel114">
    <w:name w:val="ListLabel 114"/>
    <w:qFormat/>
    <w:rPr>
      <w:rFonts w:cs="OpenSymbol"/>
      <w:sz w:val="20"/>
      <w:szCs w:val="20"/>
    </w:rPr>
  </w:style>
  <w:style w:type="character" w:customStyle="1" w:styleId="ListLabel115">
    <w:name w:val="ListLabel 115"/>
    <w:qFormat/>
    <w:rPr>
      <w:rFonts w:cs="Symbol"/>
      <w:sz w:val="20"/>
      <w:szCs w:val="20"/>
    </w:rPr>
  </w:style>
  <w:style w:type="character" w:customStyle="1" w:styleId="ListLabel116">
    <w:name w:val="ListLabel 116"/>
    <w:qFormat/>
    <w:rPr>
      <w:rFonts w:cs="OpenSymbol"/>
      <w:sz w:val="20"/>
      <w:szCs w:val="20"/>
    </w:rPr>
  </w:style>
  <w:style w:type="character" w:customStyle="1" w:styleId="ListLabel117">
    <w:name w:val="ListLabel 117"/>
    <w:qFormat/>
    <w:rPr>
      <w:rFonts w:cs="OpenSymbol"/>
      <w:sz w:val="20"/>
      <w:szCs w:val="20"/>
    </w:rPr>
  </w:style>
  <w:style w:type="character" w:customStyle="1" w:styleId="ListLabel118">
    <w:name w:val="ListLabel 118"/>
    <w:qFormat/>
    <w:rPr>
      <w:rFonts w:cs="Symbol"/>
      <w:sz w:val="20"/>
      <w:szCs w:val="20"/>
    </w:rPr>
  </w:style>
  <w:style w:type="character" w:customStyle="1" w:styleId="ListLabel119">
    <w:name w:val="ListLabel 119"/>
    <w:qFormat/>
    <w:rPr>
      <w:rFonts w:cs="OpenSymbol"/>
      <w:sz w:val="20"/>
      <w:szCs w:val="20"/>
    </w:rPr>
  </w:style>
  <w:style w:type="character" w:customStyle="1" w:styleId="ListLabel120">
    <w:name w:val="ListLabel 120"/>
    <w:qFormat/>
    <w:rPr>
      <w:rFonts w:cs="OpenSymbol"/>
      <w:sz w:val="20"/>
      <w:szCs w:val="20"/>
    </w:rPr>
  </w:style>
  <w:style w:type="character" w:customStyle="1" w:styleId="ListLabel121">
    <w:name w:val="ListLabel 121"/>
    <w:qFormat/>
    <w:rPr>
      <w:rFonts w:cs="Symbol"/>
      <w:sz w:val="20"/>
      <w:szCs w:val="20"/>
    </w:rPr>
  </w:style>
  <w:style w:type="character" w:customStyle="1" w:styleId="ListLabel122">
    <w:name w:val="ListLabel 122"/>
    <w:qFormat/>
    <w:rPr>
      <w:rFonts w:cs="OpenSymbol"/>
      <w:sz w:val="20"/>
      <w:szCs w:val="20"/>
    </w:rPr>
  </w:style>
  <w:style w:type="character" w:customStyle="1" w:styleId="ListLabel123">
    <w:name w:val="ListLabel 123"/>
    <w:qFormat/>
    <w:rPr>
      <w:rFonts w:cs="OpenSymbol"/>
      <w:sz w:val="20"/>
      <w:szCs w:val="20"/>
    </w:rPr>
  </w:style>
  <w:style w:type="character" w:customStyle="1" w:styleId="ListLabel124">
    <w:name w:val="ListLabel 124"/>
    <w:qFormat/>
    <w:rPr>
      <w:rFonts w:cs="Symbol"/>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qFormat/>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character" w:customStyle="1" w:styleId="ListLabel136">
    <w:name w:val="ListLabel 136"/>
    <w:qFormat/>
    <w:rPr>
      <w:rFonts w:cs="Symbol"/>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OpenSymbol"/>
      <w:sz w:val="20"/>
      <w:szCs w:val="20"/>
    </w:rPr>
  </w:style>
  <w:style w:type="character" w:customStyle="1" w:styleId="ListLabel143">
    <w:name w:val="ListLabel 143"/>
    <w:qFormat/>
    <w:rPr>
      <w:rFonts w:cs="OpenSymbol"/>
      <w:sz w:val="20"/>
      <w:szCs w:val="20"/>
    </w:rPr>
  </w:style>
  <w:style w:type="character" w:customStyle="1" w:styleId="ListLabel144">
    <w:name w:val="ListLabel 144"/>
    <w:qFormat/>
    <w:rPr>
      <w:rFonts w:cs="OpenSymbol"/>
      <w:sz w:val="20"/>
      <w:szCs w:val="20"/>
    </w:rPr>
  </w:style>
  <w:style w:type="character" w:customStyle="1" w:styleId="ListLabel145">
    <w:name w:val="ListLabel 145"/>
    <w:qFormat/>
    <w:rPr>
      <w:rFonts w:cs="OpenSymbol"/>
      <w:sz w:val="20"/>
      <w:szCs w:val="20"/>
    </w:rPr>
  </w:style>
  <w:style w:type="character" w:customStyle="1" w:styleId="ListLabel146">
    <w:name w:val="ListLabel 146"/>
    <w:qFormat/>
    <w:rPr>
      <w:rFonts w:cs="OpenSymbol"/>
      <w:sz w:val="20"/>
      <w:szCs w:val="20"/>
    </w:rPr>
  </w:style>
  <w:style w:type="character" w:customStyle="1" w:styleId="ListLabel147">
    <w:name w:val="ListLabel 147"/>
    <w:qFormat/>
    <w:rPr>
      <w:rFonts w:cs="OpenSymbol"/>
      <w:sz w:val="20"/>
      <w:szCs w:val="20"/>
    </w:rPr>
  </w:style>
  <w:style w:type="character" w:customStyle="1" w:styleId="ListLabel148">
    <w:name w:val="ListLabel 148"/>
    <w:qFormat/>
    <w:rPr>
      <w:rFonts w:cs="OpenSymbol"/>
      <w:sz w:val="20"/>
      <w:szCs w:val="20"/>
    </w:rPr>
  </w:style>
  <w:style w:type="character" w:customStyle="1" w:styleId="ListLabel149">
    <w:name w:val="ListLabel 149"/>
    <w:qFormat/>
    <w:rPr>
      <w:rFonts w:cs="OpenSymbol"/>
      <w:sz w:val="20"/>
      <w:szCs w:val="20"/>
    </w:rPr>
  </w:style>
  <w:style w:type="character" w:customStyle="1" w:styleId="ListLabel150">
    <w:name w:val="ListLabel 150"/>
    <w:qFormat/>
    <w:rPr>
      <w:rFonts w:cs="OpenSymbol"/>
      <w:sz w:val="20"/>
      <w:szCs w:val="20"/>
    </w:rPr>
  </w:style>
  <w:style w:type="character" w:customStyle="1" w:styleId="ListLabel151">
    <w:name w:val="ListLabel 151"/>
    <w:qFormat/>
    <w:rPr>
      <w:rFonts w:cs="OpenSymbol"/>
      <w:sz w:val="20"/>
      <w:szCs w:val="20"/>
    </w:rPr>
  </w:style>
  <w:style w:type="character" w:customStyle="1" w:styleId="ListLabel152">
    <w:name w:val="ListLabel 152"/>
    <w:qFormat/>
    <w:rPr>
      <w:rFonts w:cs="OpenSymbol"/>
      <w:sz w:val="20"/>
      <w:szCs w:val="20"/>
    </w:rPr>
  </w:style>
  <w:style w:type="character" w:customStyle="1" w:styleId="ListLabel153">
    <w:name w:val="ListLabel 153"/>
    <w:qFormat/>
    <w:rPr>
      <w:rFonts w:cs="OpenSymbol"/>
      <w:sz w:val="20"/>
      <w:szCs w:val="20"/>
    </w:rPr>
  </w:style>
  <w:style w:type="character" w:customStyle="1" w:styleId="ListLabel154">
    <w:name w:val="ListLabel 154"/>
    <w:qFormat/>
    <w:rPr>
      <w:rFonts w:cs="OpenSymbol"/>
      <w:sz w:val="20"/>
      <w:szCs w:val="20"/>
    </w:rPr>
  </w:style>
  <w:style w:type="character" w:customStyle="1" w:styleId="ListLabel155">
    <w:name w:val="ListLabel 155"/>
    <w:qFormat/>
    <w:rPr>
      <w:rFonts w:cs="OpenSymbol"/>
      <w:sz w:val="20"/>
      <w:szCs w:val="20"/>
    </w:rPr>
  </w:style>
  <w:style w:type="character" w:customStyle="1" w:styleId="ListLabel156">
    <w:name w:val="ListLabel 156"/>
    <w:qFormat/>
    <w:rPr>
      <w:rFonts w:cs="OpenSymbol"/>
      <w:sz w:val="20"/>
      <w:szCs w:val="20"/>
    </w:rPr>
  </w:style>
  <w:style w:type="character" w:customStyle="1" w:styleId="ListLabel157">
    <w:name w:val="ListLabel 157"/>
    <w:qFormat/>
    <w:rPr>
      <w:rFonts w:cs="OpenSymbol"/>
      <w:sz w:val="20"/>
      <w:szCs w:val="20"/>
    </w:rPr>
  </w:style>
  <w:style w:type="character" w:customStyle="1" w:styleId="ListLabel158">
    <w:name w:val="ListLabel 158"/>
    <w:qFormat/>
    <w:rPr>
      <w:rFonts w:cs="OpenSymbol"/>
      <w:sz w:val="20"/>
      <w:szCs w:val="20"/>
    </w:rPr>
  </w:style>
  <w:style w:type="character" w:customStyle="1" w:styleId="ListLabel159">
    <w:name w:val="ListLabel 159"/>
    <w:qFormat/>
    <w:rPr>
      <w:rFonts w:cs="OpenSymbol"/>
      <w:sz w:val="20"/>
      <w:szCs w:val="20"/>
    </w:rPr>
  </w:style>
  <w:style w:type="character" w:customStyle="1" w:styleId="ListLabel160">
    <w:name w:val="ListLabel 160"/>
    <w:qFormat/>
    <w:rPr>
      <w:rFonts w:cs="OpenSymbol"/>
      <w:sz w:val="20"/>
      <w:szCs w:val="20"/>
    </w:rPr>
  </w:style>
  <w:style w:type="character" w:customStyle="1" w:styleId="ListLabel161">
    <w:name w:val="ListLabel 161"/>
    <w:qFormat/>
    <w:rPr>
      <w:rFonts w:cs="OpenSymbol"/>
      <w:sz w:val="20"/>
      <w:szCs w:val="20"/>
    </w:rPr>
  </w:style>
  <w:style w:type="character" w:customStyle="1" w:styleId="ListLabel162">
    <w:name w:val="ListLabel 162"/>
    <w:qFormat/>
    <w:rPr>
      <w:rFonts w:cs="OpenSymbol"/>
      <w:sz w:val="20"/>
      <w:szCs w:val="20"/>
    </w:rPr>
  </w:style>
  <w:style w:type="character" w:customStyle="1" w:styleId="ListLabel163">
    <w:name w:val="ListLabel 163"/>
    <w:qFormat/>
    <w:rPr>
      <w:rFonts w:cs="OpenSymbol"/>
      <w:sz w:val="20"/>
      <w:szCs w:val="20"/>
    </w:rPr>
  </w:style>
  <w:style w:type="character" w:customStyle="1" w:styleId="ListLabel164">
    <w:name w:val="ListLabel 164"/>
    <w:qFormat/>
    <w:rPr>
      <w:rFonts w:cs="OpenSymbol"/>
      <w:sz w:val="20"/>
      <w:szCs w:val="20"/>
    </w:rPr>
  </w:style>
  <w:style w:type="character" w:customStyle="1" w:styleId="ListLabel165">
    <w:name w:val="ListLabel 165"/>
    <w:qFormat/>
    <w:rPr>
      <w:rFonts w:cs="OpenSymbol"/>
      <w:sz w:val="20"/>
      <w:szCs w:val="20"/>
    </w:rPr>
  </w:style>
  <w:style w:type="character" w:customStyle="1" w:styleId="ListLabel166">
    <w:name w:val="ListLabel 166"/>
    <w:qFormat/>
    <w:rPr>
      <w:rFonts w:cs="OpenSymbol"/>
      <w:sz w:val="20"/>
      <w:szCs w:val="20"/>
    </w:rPr>
  </w:style>
  <w:style w:type="character" w:customStyle="1" w:styleId="ListLabel167">
    <w:name w:val="ListLabel 167"/>
    <w:qFormat/>
    <w:rPr>
      <w:rFonts w:cs="OpenSymbol"/>
      <w:sz w:val="20"/>
      <w:szCs w:val="20"/>
    </w:rPr>
  </w:style>
  <w:style w:type="character" w:customStyle="1" w:styleId="ListLabel168">
    <w:name w:val="ListLabel 168"/>
    <w:qFormat/>
    <w:rPr>
      <w:rFonts w:cs="OpenSymbol"/>
      <w:sz w:val="20"/>
      <w:szCs w:val="20"/>
    </w:rPr>
  </w:style>
  <w:style w:type="character" w:customStyle="1" w:styleId="Titre3Car">
    <w:name w:val="Titre 3 Car"/>
    <w:basedOn w:val="Policepardfaut"/>
    <w:link w:val="Titre3"/>
    <w:qFormat/>
    <w:rsid w:val="00282A32"/>
    <w:rPr>
      <w:rFonts w:ascii="Marianne" w:eastAsia="Microsoft YaHei" w:hAnsi="Marianne"/>
      <w:b/>
      <w:bCs/>
      <w:color w:val="00B050"/>
      <w:sz w:val="40"/>
      <w:szCs w:val="28"/>
    </w:rPr>
  </w:style>
  <w:style w:type="character" w:customStyle="1" w:styleId="ListLabel169">
    <w:name w:val="ListLabel 169"/>
    <w:qFormat/>
    <w:rPr>
      <w:rFonts w:ascii="Marianne" w:hAnsi="Marianne" w:cs="Symbol"/>
      <w:sz w:val="20"/>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ascii="Marianne" w:hAnsi="Marianne"/>
      <w:sz w:val="20"/>
      <w:szCs w:val="20"/>
    </w:rPr>
  </w:style>
  <w:style w:type="character" w:customStyle="1" w:styleId="ListLabel178">
    <w:name w:val="ListLabel 178"/>
    <w:qFormat/>
    <w:rPr>
      <w:rFonts w:cs="OpenSymbol"/>
      <w:sz w:val="20"/>
      <w:szCs w:val="20"/>
    </w:rPr>
  </w:style>
  <w:style w:type="character" w:customStyle="1" w:styleId="ListLabel179">
    <w:name w:val="ListLabel 179"/>
    <w:qFormat/>
    <w:rPr>
      <w:rFonts w:cs="OpenSymbol"/>
      <w:sz w:val="20"/>
      <w:szCs w:val="20"/>
    </w:rPr>
  </w:style>
  <w:style w:type="character" w:customStyle="1" w:styleId="ListLabel180">
    <w:name w:val="ListLabel 180"/>
    <w:qFormat/>
    <w:rPr>
      <w:rFonts w:cs="OpenSymbol"/>
      <w:sz w:val="20"/>
      <w:szCs w:val="20"/>
    </w:rPr>
  </w:style>
  <w:style w:type="character" w:customStyle="1" w:styleId="ListLabel181">
    <w:name w:val="ListLabel 181"/>
    <w:qFormat/>
    <w:rPr>
      <w:rFonts w:cs="OpenSymbol"/>
      <w:sz w:val="20"/>
      <w:szCs w:val="20"/>
    </w:rPr>
  </w:style>
  <w:style w:type="character" w:customStyle="1" w:styleId="ListLabel182">
    <w:name w:val="ListLabel 182"/>
    <w:qFormat/>
    <w:rPr>
      <w:rFonts w:cs="OpenSymbol"/>
      <w:sz w:val="20"/>
      <w:szCs w:val="20"/>
    </w:rPr>
  </w:style>
  <w:style w:type="character" w:customStyle="1" w:styleId="ListLabel183">
    <w:name w:val="ListLabel 183"/>
    <w:qFormat/>
    <w:rPr>
      <w:rFonts w:cs="OpenSymbol"/>
      <w:sz w:val="20"/>
      <w:szCs w:val="20"/>
    </w:rPr>
  </w:style>
  <w:style w:type="character" w:customStyle="1" w:styleId="ListLabel184">
    <w:name w:val="ListLabel 184"/>
    <w:qFormat/>
    <w:rPr>
      <w:rFonts w:cs="OpenSymbol"/>
      <w:sz w:val="20"/>
      <w:szCs w:val="20"/>
    </w:rPr>
  </w:style>
  <w:style w:type="character" w:customStyle="1" w:styleId="ListLabel185">
    <w:name w:val="ListLabel 185"/>
    <w:qFormat/>
    <w:rPr>
      <w:rFonts w:cs="OpenSymbol"/>
      <w:sz w:val="20"/>
      <w:szCs w:val="20"/>
    </w:rPr>
  </w:style>
  <w:style w:type="character" w:customStyle="1" w:styleId="ListLabel186">
    <w:name w:val="ListLabel 186"/>
    <w:qFormat/>
    <w:rPr>
      <w:rFonts w:ascii="Marianne" w:hAnsi="Marianne"/>
      <w:sz w:val="20"/>
      <w:szCs w:val="20"/>
    </w:rPr>
  </w:style>
  <w:style w:type="character" w:customStyle="1" w:styleId="ListLabel187">
    <w:name w:val="ListLabel 187"/>
    <w:qFormat/>
    <w:rPr>
      <w:rFonts w:cs="OpenSymbol"/>
      <w:sz w:val="20"/>
      <w:szCs w:val="20"/>
    </w:rPr>
  </w:style>
  <w:style w:type="character" w:customStyle="1" w:styleId="ListLabel188">
    <w:name w:val="ListLabel 188"/>
    <w:qFormat/>
    <w:rPr>
      <w:rFonts w:cs="OpenSymbol"/>
      <w:sz w:val="20"/>
      <w:szCs w:val="20"/>
    </w:rPr>
  </w:style>
  <w:style w:type="character" w:customStyle="1" w:styleId="ListLabel189">
    <w:name w:val="ListLabel 189"/>
    <w:qFormat/>
    <w:rPr>
      <w:rFonts w:cs="OpenSymbol"/>
      <w:sz w:val="20"/>
      <w:szCs w:val="20"/>
    </w:rPr>
  </w:style>
  <w:style w:type="character" w:customStyle="1" w:styleId="ListLabel190">
    <w:name w:val="ListLabel 190"/>
    <w:qFormat/>
    <w:rPr>
      <w:rFonts w:cs="OpenSymbol"/>
      <w:sz w:val="20"/>
      <w:szCs w:val="20"/>
    </w:rPr>
  </w:style>
  <w:style w:type="character" w:customStyle="1" w:styleId="ListLabel191">
    <w:name w:val="ListLabel 191"/>
    <w:qFormat/>
    <w:rPr>
      <w:rFonts w:cs="OpenSymbol"/>
      <w:sz w:val="20"/>
      <w:szCs w:val="20"/>
    </w:rPr>
  </w:style>
  <w:style w:type="character" w:customStyle="1" w:styleId="ListLabel192">
    <w:name w:val="ListLabel 192"/>
    <w:qFormat/>
    <w:rPr>
      <w:rFonts w:cs="OpenSymbol"/>
      <w:sz w:val="20"/>
      <w:szCs w:val="20"/>
    </w:rPr>
  </w:style>
  <w:style w:type="character" w:customStyle="1" w:styleId="ListLabel193">
    <w:name w:val="ListLabel 193"/>
    <w:qFormat/>
    <w:rPr>
      <w:rFonts w:cs="OpenSymbol"/>
      <w:sz w:val="20"/>
      <w:szCs w:val="20"/>
    </w:rPr>
  </w:style>
  <w:style w:type="character" w:customStyle="1" w:styleId="ListLabel194">
    <w:name w:val="ListLabel 194"/>
    <w:qFormat/>
    <w:rPr>
      <w:rFonts w:cs="OpenSymbol"/>
      <w:sz w:val="20"/>
      <w:szCs w:val="20"/>
    </w:rPr>
  </w:style>
  <w:style w:type="character" w:customStyle="1" w:styleId="ListLabel195">
    <w:name w:val="ListLabel 195"/>
    <w:qFormat/>
    <w:rPr>
      <w:rFonts w:ascii="Marianne" w:hAnsi="Marianne" w:cs="OpenSymbol"/>
      <w:sz w:val="20"/>
      <w:szCs w:val="20"/>
    </w:rPr>
  </w:style>
  <w:style w:type="character" w:customStyle="1" w:styleId="ListLabel196">
    <w:name w:val="ListLabel 196"/>
    <w:qFormat/>
    <w:rPr>
      <w:rFonts w:cs="OpenSymbol"/>
      <w:sz w:val="20"/>
      <w:szCs w:val="20"/>
    </w:rPr>
  </w:style>
  <w:style w:type="character" w:customStyle="1" w:styleId="ListLabel197">
    <w:name w:val="ListLabel 197"/>
    <w:qFormat/>
    <w:rPr>
      <w:rFonts w:cs="OpenSymbol"/>
      <w:sz w:val="20"/>
      <w:szCs w:val="20"/>
    </w:rPr>
  </w:style>
  <w:style w:type="character" w:customStyle="1" w:styleId="ListLabel198">
    <w:name w:val="ListLabel 198"/>
    <w:qFormat/>
    <w:rPr>
      <w:rFonts w:cs="OpenSymbol"/>
      <w:sz w:val="20"/>
      <w:szCs w:val="20"/>
    </w:rPr>
  </w:style>
  <w:style w:type="character" w:customStyle="1" w:styleId="ListLabel199">
    <w:name w:val="ListLabel 199"/>
    <w:qFormat/>
    <w:rPr>
      <w:rFonts w:cs="OpenSymbol"/>
      <w:sz w:val="20"/>
      <w:szCs w:val="20"/>
    </w:rPr>
  </w:style>
  <w:style w:type="character" w:customStyle="1" w:styleId="ListLabel200">
    <w:name w:val="ListLabel 200"/>
    <w:qFormat/>
    <w:rPr>
      <w:rFonts w:cs="OpenSymbol"/>
      <w:sz w:val="20"/>
      <w:szCs w:val="20"/>
    </w:rPr>
  </w:style>
  <w:style w:type="character" w:customStyle="1" w:styleId="ListLabel201">
    <w:name w:val="ListLabel 201"/>
    <w:qFormat/>
    <w:rPr>
      <w:rFonts w:cs="OpenSymbol"/>
      <w:sz w:val="20"/>
      <w:szCs w:val="20"/>
    </w:rPr>
  </w:style>
  <w:style w:type="character" w:customStyle="1" w:styleId="ListLabel202">
    <w:name w:val="ListLabel 202"/>
    <w:qFormat/>
    <w:rPr>
      <w:rFonts w:cs="OpenSymbol"/>
      <w:sz w:val="20"/>
      <w:szCs w:val="20"/>
    </w:rPr>
  </w:style>
  <w:style w:type="character" w:customStyle="1" w:styleId="ListLabel203">
    <w:name w:val="ListLabel 203"/>
    <w:qFormat/>
    <w:rPr>
      <w:rFonts w:cs="OpenSymbol"/>
      <w:sz w:val="20"/>
      <w:szCs w:val="20"/>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eastAsia="SimSun" w:cs="Mangal"/>
      <w:sz w:val="22"/>
      <w:u w:val="single"/>
    </w:rPr>
  </w:style>
  <w:style w:type="character" w:customStyle="1" w:styleId="ListLabel208">
    <w:name w:val="ListLabel 208"/>
    <w:qFormat/>
    <w:rPr>
      <w:rFonts w:cs="Courier New"/>
    </w:rPr>
  </w:style>
  <w:style w:type="character" w:customStyle="1" w:styleId="ListLabel209">
    <w:name w:val="ListLabel 209"/>
    <w:qFormat/>
    <w:rPr>
      <w:rFonts w:cs="Courier New"/>
    </w:rPr>
  </w:style>
  <w:style w:type="character" w:customStyle="1" w:styleId="ListLabel210">
    <w:name w:val="ListLabel 210"/>
    <w:qFormat/>
    <w:rPr>
      <w:rFonts w:cs="Courier New"/>
    </w:rPr>
  </w:style>
  <w:style w:type="character" w:customStyle="1" w:styleId="ListLabel211">
    <w:name w:val="ListLabel 211"/>
    <w:qFormat/>
    <w:rPr>
      <w:rFonts w:eastAsia="SimSun" w:cs="Mangal"/>
      <w:sz w:val="22"/>
      <w:u w:val="single"/>
    </w:rPr>
  </w:style>
  <w:style w:type="character" w:customStyle="1" w:styleId="ListLabel212">
    <w:name w:val="ListLabel 212"/>
    <w:qFormat/>
    <w:rPr>
      <w:rFonts w:cs="Courier New"/>
    </w:rPr>
  </w:style>
  <w:style w:type="character" w:customStyle="1" w:styleId="ListLabel213">
    <w:name w:val="ListLabel 213"/>
    <w:qFormat/>
    <w:rPr>
      <w:rFonts w:cs="Courier New"/>
    </w:rPr>
  </w:style>
  <w:style w:type="character" w:customStyle="1" w:styleId="ListLabel214">
    <w:name w:val="ListLabel 214"/>
    <w:qFormat/>
    <w:rPr>
      <w:rFonts w:cs="Courier New"/>
    </w:rPr>
  </w:style>
  <w:style w:type="character" w:customStyle="1" w:styleId="ListLabel215">
    <w:name w:val="ListLabel 215"/>
    <w:qFormat/>
    <w:rPr>
      <w:sz w:val="22"/>
      <w:u w:val="single"/>
    </w:rPr>
  </w:style>
  <w:style w:type="character" w:customStyle="1" w:styleId="ListLabel216">
    <w:name w:val="ListLabel 216"/>
    <w:qFormat/>
    <w:rPr>
      <w:rFonts w:cs="Courier New"/>
    </w:rPr>
  </w:style>
  <w:style w:type="character" w:customStyle="1" w:styleId="ListLabel217">
    <w:name w:val="ListLabel 217"/>
    <w:qFormat/>
    <w:rPr>
      <w:rFonts w:cs="Courier New"/>
    </w:rPr>
  </w:style>
  <w:style w:type="character" w:customStyle="1" w:styleId="ListLabel218">
    <w:name w:val="ListLabel 218"/>
    <w:qFormat/>
    <w:rPr>
      <w:rFonts w:cs="Courier New"/>
    </w:rPr>
  </w:style>
  <w:style w:type="character" w:customStyle="1" w:styleId="ListLabel219">
    <w:name w:val="ListLabel 219"/>
    <w:qFormat/>
    <w:rPr>
      <w:rFonts w:cs="Courier New"/>
    </w:rPr>
  </w:style>
  <w:style w:type="character" w:customStyle="1" w:styleId="ListLabel220">
    <w:name w:val="ListLabel 220"/>
    <w:qFormat/>
    <w:rPr>
      <w:rFonts w:cs="Courier New"/>
    </w:rPr>
  </w:style>
  <w:style w:type="character" w:customStyle="1" w:styleId="ListLabel221">
    <w:name w:val="ListLabel 221"/>
    <w:qFormat/>
    <w:rPr>
      <w:rFonts w:cs="Courier New"/>
    </w:rPr>
  </w:style>
  <w:style w:type="character" w:customStyle="1" w:styleId="ListLabel222">
    <w:name w:val="ListLabel 222"/>
    <w:qFormat/>
    <w:rPr>
      <w:rFonts w:cs="Courier New"/>
    </w:rPr>
  </w:style>
  <w:style w:type="character" w:customStyle="1" w:styleId="ListLabel223">
    <w:name w:val="ListLabel 223"/>
    <w:qFormat/>
    <w:rPr>
      <w:rFonts w:cs="Courier New"/>
    </w:rPr>
  </w:style>
  <w:style w:type="character" w:customStyle="1" w:styleId="ListLabel224">
    <w:name w:val="ListLabel 224"/>
    <w:qFormat/>
    <w:rPr>
      <w:rFonts w:cs="Courier New"/>
    </w:rPr>
  </w:style>
  <w:style w:type="character" w:customStyle="1" w:styleId="ListLabel225">
    <w:name w:val="ListLabel 225"/>
    <w:qFormat/>
    <w:rPr>
      <w:rFonts w:cs="Courier New"/>
    </w:rPr>
  </w:style>
  <w:style w:type="character" w:customStyle="1" w:styleId="ListLabel226">
    <w:name w:val="ListLabel 226"/>
    <w:qFormat/>
    <w:rPr>
      <w:rFonts w:cs="Courier New"/>
    </w:rPr>
  </w:style>
  <w:style w:type="character" w:customStyle="1" w:styleId="ListLabel227">
    <w:name w:val="ListLabel 227"/>
    <w:qFormat/>
    <w:rPr>
      <w:rFonts w:cs="Courier New"/>
    </w:rPr>
  </w:style>
  <w:style w:type="character" w:customStyle="1" w:styleId="ListLabel228">
    <w:name w:val="ListLabel 228"/>
    <w:qFormat/>
    <w:rPr>
      <w:rFonts w:cs="Courier New"/>
    </w:rPr>
  </w:style>
  <w:style w:type="character" w:customStyle="1" w:styleId="ListLabel229">
    <w:name w:val="ListLabel 229"/>
    <w:qFormat/>
    <w:rPr>
      <w:rFonts w:cs="Courier New"/>
    </w:rPr>
  </w:style>
  <w:style w:type="character" w:customStyle="1" w:styleId="ListLabel230">
    <w:name w:val="ListLabel 230"/>
    <w:qFormat/>
    <w:rPr>
      <w:rFonts w:cs="Courier New"/>
    </w:rPr>
  </w:style>
  <w:style w:type="character" w:customStyle="1" w:styleId="ListLabel231">
    <w:name w:val="ListLabel 231"/>
    <w:qFormat/>
    <w:rPr>
      <w:rFonts w:cs="Courier New"/>
    </w:rPr>
  </w:style>
  <w:style w:type="character" w:customStyle="1" w:styleId="ListLabel232">
    <w:name w:val="ListLabel 232"/>
    <w:qFormat/>
    <w:rPr>
      <w:rFonts w:cs="Courier New"/>
    </w:rPr>
  </w:style>
  <w:style w:type="character" w:customStyle="1" w:styleId="ListLabel233">
    <w:name w:val="ListLabel 233"/>
    <w:qFormat/>
    <w:rPr>
      <w:rFonts w:cs="Courier New"/>
    </w:rPr>
  </w:style>
  <w:style w:type="character" w:customStyle="1" w:styleId="ListLabel234">
    <w:name w:val="ListLabel 234"/>
    <w:qFormat/>
    <w:rPr>
      <w:rFonts w:cs="Courier New"/>
    </w:rPr>
  </w:style>
  <w:style w:type="character" w:customStyle="1" w:styleId="ListLabel235">
    <w:name w:val="ListLabel 235"/>
    <w:qFormat/>
    <w:rPr>
      <w:rFonts w:cs="Courier New"/>
    </w:rPr>
  </w:style>
  <w:style w:type="character" w:customStyle="1" w:styleId="ListLabel236">
    <w:name w:val="ListLabel 236"/>
    <w:qFormat/>
    <w:rPr>
      <w:rFonts w:cs="Courier New"/>
    </w:rPr>
  </w:style>
  <w:style w:type="character" w:customStyle="1" w:styleId="ListLabel237">
    <w:name w:val="ListLabel 237"/>
    <w:qFormat/>
    <w:rPr>
      <w:rFonts w:cs="Courier New"/>
    </w:rPr>
  </w:style>
  <w:style w:type="character" w:customStyle="1" w:styleId="ListLabel238">
    <w:name w:val="ListLabel 238"/>
    <w:qFormat/>
    <w:rPr>
      <w:rFonts w:cs="Courier New"/>
    </w:rPr>
  </w:style>
  <w:style w:type="character" w:customStyle="1" w:styleId="ListLabel239">
    <w:name w:val="ListLabel 239"/>
    <w:qFormat/>
    <w:rPr>
      <w:rFonts w:cs="Courier New"/>
    </w:rPr>
  </w:style>
  <w:style w:type="character" w:customStyle="1" w:styleId="ListLabel240">
    <w:name w:val="ListLabel 240"/>
    <w:qFormat/>
    <w:rPr>
      <w:rFonts w:eastAsia="SimSun" w:cs="Mangal"/>
    </w:rPr>
  </w:style>
  <w:style w:type="character" w:customStyle="1" w:styleId="ListLabel241">
    <w:name w:val="ListLabel 241"/>
    <w:qFormat/>
    <w:rPr>
      <w:rFonts w:cs="Courier New"/>
    </w:rPr>
  </w:style>
  <w:style w:type="character" w:customStyle="1" w:styleId="ListLabel242">
    <w:name w:val="ListLabel 242"/>
    <w:qFormat/>
    <w:rPr>
      <w:rFonts w:cs="Courier New"/>
    </w:rPr>
  </w:style>
  <w:style w:type="character" w:customStyle="1" w:styleId="ListLabel243">
    <w:name w:val="ListLabel 243"/>
    <w:qFormat/>
    <w:rPr>
      <w:rFonts w:cs="Courier New"/>
    </w:rPr>
  </w:style>
  <w:style w:type="character" w:customStyle="1" w:styleId="ListLabel244">
    <w:name w:val="ListLabel 244"/>
    <w:qFormat/>
    <w:rPr>
      <w:rFonts w:eastAsia="SimSun" w:cs="Mangal"/>
    </w:rPr>
  </w:style>
  <w:style w:type="character" w:customStyle="1" w:styleId="ListLabel245">
    <w:name w:val="ListLabel 245"/>
    <w:qFormat/>
    <w:rPr>
      <w:rFonts w:cs="Courier New"/>
    </w:rPr>
  </w:style>
  <w:style w:type="character" w:customStyle="1" w:styleId="ListLabel246">
    <w:name w:val="ListLabel 246"/>
    <w:qFormat/>
    <w:rPr>
      <w:rFonts w:cs="Courier New"/>
    </w:rPr>
  </w:style>
  <w:style w:type="character" w:customStyle="1" w:styleId="ListLabel247">
    <w:name w:val="ListLabel 247"/>
    <w:qFormat/>
    <w:rPr>
      <w:rFonts w:cs="Courier New"/>
    </w:rPr>
  </w:style>
  <w:style w:type="character" w:customStyle="1" w:styleId="ListLabel248">
    <w:name w:val="ListLabel 248"/>
    <w:qFormat/>
    <w:rPr>
      <w:rFonts w:eastAsia="SimSun" w:cs="Mangal"/>
    </w:rPr>
  </w:style>
  <w:style w:type="character" w:customStyle="1" w:styleId="ListLabel249">
    <w:name w:val="ListLabel 249"/>
    <w:qFormat/>
    <w:rPr>
      <w:rFonts w:cs="Courier New"/>
    </w:rPr>
  </w:style>
  <w:style w:type="character" w:customStyle="1" w:styleId="ListLabel250">
    <w:name w:val="ListLabel 250"/>
    <w:qFormat/>
    <w:rPr>
      <w:rFonts w:cs="Courier New"/>
    </w:rPr>
  </w:style>
  <w:style w:type="character" w:customStyle="1" w:styleId="ListLabel251">
    <w:name w:val="ListLabel 251"/>
    <w:qFormat/>
    <w:rPr>
      <w:rFonts w:cs="Courier New"/>
    </w:rPr>
  </w:style>
  <w:style w:type="character" w:customStyle="1" w:styleId="ListLabel252">
    <w:name w:val="ListLabel 252"/>
    <w:qFormat/>
    <w:rPr>
      <w:rFonts w:eastAsia="SimSun" w:cs="Mangal"/>
    </w:rPr>
  </w:style>
  <w:style w:type="character" w:customStyle="1" w:styleId="ListLabel253">
    <w:name w:val="ListLabel 253"/>
    <w:qFormat/>
    <w:rPr>
      <w:rFonts w:cs="Courier New"/>
    </w:rPr>
  </w:style>
  <w:style w:type="character" w:customStyle="1" w:styleId="ListLabel254">
    <w:name w:val="ListLabel 254"/>
    <w:qFormat/>
    <w:rPr>
      <w:rFonts w:cs="Courier New"/>
    </w:rPr>
  </w:style>
  <w:style w:type="character" w:customStyle="1" w:styleId="ListLabel255">
    <w:name w:val="ListLabel 255"/>
    <w:qFormat/>
    <w:rPr>
      <w:rFonts w:cs="Courier New"/>
    </w:rPr>
  </w:style>
  <w:style w:type="character" w:customStyle="1" w:styleId="ListLabel256">
    <w:name w:val="ListLabel 256"/>
    <w:qFormat/>
    <w:rPr>
      <w:rFonts w:ascii="Marianne" w:eastAsia="SimSun" w:hAnsi="Marianne" w:cs="Mangal"/>
      <w:sz w:val="20"/>
    </w:rPr>
  </w:style>
  <w:style w:type="character" w:customStyle="1" w:styleId="ListLabel257">
    <w:name w:val="ListLabel 257"/>
    <w:qFormat/>
    <w:rPr>
      <w:rFonts w:cs="Courier New"/>
    </w:rPr>
  </w:style>
  <w:style w:type="character" w:customStyle="1" w:styleId="ListLabel258">
    <w:name w:val="ListLabel 258"/>
    <w:qFormat/>
    <w:rPr>
      <w:rFonts w:cs="Courier New"/>
    </w:rPr>
  </w:style>
  <w:style w:type="character" w:customStyle="1" w:styleId="ListLabel259">
    <w:name w:val="ListLabel 259"/>
    <w:qFormat/>
    <w:rPr>
      <w:rFonts w:cs="Courier New"/>
    </w:rPr>
  </w:style>
  <w:style w:type="character" w:customStyle="1" w:styleId="ListLabel260">
    <w:name w:val="ListLabel 260"/>
    <w:qFormat/>
    <w:rPr>
      <w:rFonts w:eastAsia="SimSun" w:cs="Mangal"/>
    </w:rPr>
  </w:style>
  <w:style w:type="character" w:customStyle="1" w:styleId="ListLabel261">
    <w:name w:val="ListLabel 261"/>
    <w:qFormat/>
    <w:rPr>
      <w:rFonts w:cs="Courier New"/>
    </w:rPr>
  </w:style>
  <w:style w:type="character" w:customStyle="1" w:styleId="ListLabel262">
    <w:name w:val="ListLabel 262"/>
    <w:qFormat/>
    <w:rPr>
      <w:rFonts w:cs="Courier New"/>
    </w:rPr>
  </w:style>
  <w:style w:type="character" w:customStyle="1" w:styleId="ListLabel263">
    <w:name w:val="ListLabel 263"/>
    <w:qFormat/>
    <w:rPr>
      <w:rFonts w:cs="Courier New"/>
    </w:rPr>
  </w:style>
  <w:style w:type="character" w:customStyle="1" w:styleId="ListLabel264">
    <w:name w:val="ListLabel 264"/>
    <w:qFormat/>
    <w:rPr>
      <w:rFonts w:eastAsia="SimSun" w:cs="Mangal"/>
    </w:rPr>
  </w:style>
  <w:style w:type="character" w:customStyle="1" w:styleId="ListLabel265">
    <w:name w:val="ListLabel 265"/>
    <w:qFormat/>
    <w:rPr>
      <w:rFonts w:cs="Courier New"/>
    </w:rPr>
  </w:style>
  <w:style w:type="character" w:customStyle="1" w:styleId="ListLabel266">
    <w:name w:val="ListLabel 266"/>
    <w:qFormat/>
    <w:rPr>
      <w:rFonts w:cs="Courier New"/>
    </w:rPr>
  </w:style>
  <w:style w:type="character" w:customStyle="1" w:styleId="ListLabel267">
    <w:name w:val="ListLabel 267"/>
    <w:qFormat/>
    <w:rPr>
      <w:rFonts w:cs="Courier New"/>
    </w:rPr>
  </w:style>
  <w:style w:type="paragraph" w:styleId="Titre">
    <w:name w:val="Title"/>
    <w:basedOn w:val="Normal"/>
    <w:next w:val="Corpsdetexte"/>
    <w:qFormat/>
    <w:pPr>
      <w:keepNext/>
      <w:spacing w:before="240" w:after="120"/>
    </w:pPr>
    <w:rPr>
      <w:rFonts w:ascii="Arial" w:eastAsia="Microsoft YaHei" w:hAnsi="Arial"/>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Titre10">
    <w:name w:val="Titre 10"/>
    <w:basedOn w:val="Titre"/>
    <w:qFormat/>
    <w:pPr>
      <w:tabs>
        <w:tab w:val="left" w:pos="1584"/>
      </w:tabs>
      <w:ind w:left="1584" w:hanging="1584"/>
      <w:outlineLvl w:val="8"/>
    </w:pPr>
    <w:rPr>
      <w:b/>
      <w:bCs/>
      <w:sz w:val="21"/>
      <w:szCs w:val="21"/>
    </w:rPr>
  </w:style>
  <w:style w:type="paragraph" w:styleId="Listepuces2">
    <w:name w:val="List Bullet 2"/>
    <w:basedOn w:val="Normal"/>
    <w:qFormat/>
    <w:pPr>
      <w:keepNext/>
      <w:tabs>
        <w:tab w:val="left" w:pos="284"/>
      </w:tabs>
      <w:spacing w:after="60"/>
    </w:pPr>
  </w:style>
  <w:style w:type="paragraph" w:styleId="Notedebasdepage">
    <w:name w:val="footnote text"/>
    <w:basedOn w:val="Normal"/>
    <w:pPr>
      <w:suppressLineNumbers/>
      <w:ind w:left="339" w:hanging="339"/>
    </w:pPr>
    <w:rPr>
      <w:sz w:val="20"/>
      <w:szCs w:val="20"/>
    </w:rPr>
  </w:style>
  <w:style w:type="paragraph" w:styleId="Notedefin">
    <w:name w:val="endnote text"/>
    <w:basedOn w:val="Normal"/>
    <w:pPr>
      <w:suppressLineNumbers/>
      <w:ind w:left="339" w:hanging="339"/>
    </w:pPr>
    <w:rPr>
      <w:sz w:val="20"/>
      <w:szCs w:val="20"/>
    </w:rPr>
  </w:style>
  <w:style w:type="paragraph" w:styleId="Commentaire">
    <w:name w:val="annotation text"/>
    <w:basedOn w:val="Normal"/>
    <w:link w:val="CommentaireCar"/>
    <w:uiPriority w:val="99"/>
    <w:semiHidden/>
    <w:unhideWhenUsed/>
    <w:qFormat/>
    <w:rPr>
      <w:sz w:val="20"/>
      <w:szCs w:val="18"/>
    </w:rPr>
  </w:style>
  <w:style w:type="paragraph" w:styleId="Textedebulles">
    <w:name w:val="Balloon Text"/>
    <w:basedOn w:val="Normal"/>
    <w:link w:val="TextedebullesCar"/>
    <w:uiPriority w:val="99"/>
    <w:semiHidden/>
    <w:unhideWhenUsed/>
    <w:qFormat/>
    <w:rsid w:val="00E45253"/>
    <w:rPr>
      <w:rFonts w:ascii="Segoe UI" w:hAnsi="Segoe UI"/>
      <w:sz w:val="18"/>
      <w:szCs w:val="16"/>
    </w:rPr>
  </w:style>
  <w:style w:type="paragraph" w:styleId="Objetducommentaire">
    <w:name w:val="annotation subject"/>
    <w:basedOn w:val="Commentaire"/>
    <w:link w:val="ObjetducommentaireCar"/>
    <w:uiPriority w:val="99"/>
    <w:semiHidden/>
    <w:unhideWhenUsed/>
    <w:qFormat/>
    <w:rsid w:val="008437FF"/>
    <w:rPr>
      <w:b/>
      <w:bCs/>
    </w:rPr>
  </w:style>
  <w:style w:type="paragraph" w:styleId="Paragraphedeliste">
    <w:name w:val="List Paragraph"/>
    <w:basedOn w:val="Normal"/>
    <w:uiPriority w:val="34"/>
    <w:qFormat/>
    <w:rsid w:val="00F26BFE"/>
    <w:pPr>
      <w:ind w:left="720"/>
      <w:contextualSpacing/>
    </w:pPr>
    <w:rPr>
      <w:szCs w:val="21"/>
    </w:rPr>
  </w:style>
  <w:style w:type="paragraph" w:styleId="En-tte">
    <w:name w:val="header"/>
    <w:basedOn w:val="Normal"/>
    <w:uiPriority w:val="99"/>
    <w:unhideWhenUsed/>
    <w:rsid w:val="000C28B8"/>
    <w:pPr>
      <w:tabs>
        <w:tab w:val="center" w:pos="4536"/>
        <w:tab w:val="right" w:pos="9072"/>
      </w:tabs>
    </w:pPr>
    <w:rPr>
      <w:szCs w:val="21"/>
    </w:rPr>
  </w:style>
  <w:style w:type="paragraph" w:styleId="Pieddepage">
    <w:name w:val="footer"/>
    <w:basedOn w:val="Normal"/>
    <w:link w:val="PieddepageCar"/>
    <w:uiPriority w:val="99"/>
    <w:unhideWhenUsed/>
    <w:rsid w:val="000C28B8"/>
    <w:pPr>
      <w:tabs>
        <w:tab w:val="center" w:pos="4536"/>
        <w:tab w:val="right" w:pos="9072"/>
      </w:tabs>
    </w:pPr>
    <w:rPr>
      <w:szCs w:val="21"/>
    </w:rPr>
  </w:style>
  <w:style w:type="paragraph" w:customStyle="1" w:styleId="Contenudecadre">
    <w:name w:val="Contenu de cadre"/>
    <w:basedOn w:val="Normal"/>
    <w:qFormat/>
  </w:style>
  <w:style w:type="numbering" w:customStyle="1" w:styleId="RTFNum2">
    <w:name w:val="RTF_Num 2"/>
    <w:qFormat/>
  </w:style>
  <w:style w:type="numbering" w:customStyle="1" w:styleId="RTFNum3">
    <w:name w:val="RTF_Num 3"/>
    <w:qFormat/>
  </w:style>
  <w:style w:type="numbering" w:customStyle="1" w:styleId="RTFNum4">
    <w:name w:val="RTF_Num 4"/>
    <w:qFormat/>
  </w:style>
  <w:style w:type="numbering" w:customStyle="1" w:styleId="RTFNum5">
    <w:name w:val="RTF_Num 5"/>
    <w:qFormat/>
  </w:style>
  <w:style w:type="numbering" w:customStyle="1" w:styleId="RTFNum6">
    <w:name w:val="RTF_Num 6"/>
    <w:qFormat/>
  </w:style>
  <w:style w:type="numbering" w:customStyle="1" w:styleId="WW8Num2">
    <w:name w:val="WW8Num2"/>
    <w:qFormat/>
  </w:style>
  <w:style w:type="numbering" w:customStyle="1" w:styleId="WW8Num1">
    <w:name w:val="WW8Num1"/>
    <w:qFormat/>
  </w:style>
  <w:style w:type="numbering" w:customStyle="1" w:styleId="RTFNum7">
    <w:name w:val="RTF_Num 7"/>
    <w:qFormat/>
  </w:style>
  <w:style w:type="numbering" w:customStyle="1" w:styleId="WW8Num95">
    <w:name w:val="WW8Num95"/>
    <w:qFormat/>
  </w:style>
  <w:style w:type="table" w:styleId="Grilledutableau">
    <w:name w:val="Table Grid"/>
    <w:basedOn w:val="TableauNormal"/>
    <w:rsid w:val="00FF60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935981">
      <w:bodyDiv w:val="1"/>
      <w:marLeft w:val="0"/>
      <w:marRight w:val="0"/>
      <w:marTop w:val="0"/>
      <w:marBottom w:val="0"/>
      <w:divBdr>
        <w:top w:val="none" w:sz="0" w:space="0" w:color="auto"/>
        <w:left w:val="none" w:sz="0" w:space="0" w:color="auto"/>
        <w:bottom w:val="none" w:sz="0" w:space="0" w:color="auto"/>
        <w:right w:val="none" w:sz="0" w:space="0" w:color="auto"/>
      </w:divBdr>
    </w:div>
    <w:div w:id="14084556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3.xml"/><Relationship Id="rId18" Type="http://schemas.openxmlformats.org/officeDocument/2006/relationships/control" Target="activeX/activeX8.xml"/><Relationship Id="rId3" Type="http://schemas.openxmlformats.org/officeDocument/2006/relationships/styles" Target="styles.xml"/><Relationship Id="rId21" Type="http://schemas.openxmlformats.org/officeDocument/2006/relationships/control" Target="activeX/activeX1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7.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control" Target="activeX/activeX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74D42-992E-4EE6-823C-1E5AB106C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25</Pages>
  <Words>4937</Words>
  <Characters>27157</Characters>
  <Application>Microsoft Office Word</Application>
  <DocSecurity>0</DocSecurity>
  <Lines>226</Lines>
  <Paragraphs>64</Paragraphs>
  <ScaleCrop>false</ScaleCrop>
  <HeadingPairs>
    <vt:vector size="2" baseType="variant">
      <vt:variant>
        <vt:lpstr>Titre</vt:lpstr>
      </vt:variant>
      <vt:variant>
        <vt:i4>1</vt:i4>
      </vt:variant>
    </vt:vector>
  </HeadingPairs>
  <TitlesOfParts>
    <vt:vector size="1" baseType="lpstr">
      <vt:lpstr/>
    </vt:vector>
  </TitlesOfParts>
  <Company>MS</Company>
  <LinksUpToDate>false</LinksUpToDate>
  <CharactersWithSpaces>32030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Artige</dc:creator>
  <dc:description/>
  <cp:lastModifiedBy>Nicolas Artige</cp:lastModifiedBy>
  <cp:revision>7</cp:revision>
  <dcterms:created xsi:type="dcterms:W3CDTF">2023-03-23T15:44:00Z</dcterms:created>
  <dcterms:modified xsi:type="dcterms:W3CDTF">2023-03-24T08:03:00Z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