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78DC6" w14:textId="77777777" w:rsidR="00451837" w:rsidRDefault="00451837">
      <w:pPr>
        <w:suppressAutoHyphens w:val="0"/>
        <w:spacing w:after="0"/>
        <w:rPr>
          <w:rStyle w:val="Marquedecommentaire"/>
        </w:rPr>
      </w:pPr>
      <w:bookmarkStart w:id="0" w:name="_GoBack"/>
      <w:bookmarkEnd w:id="0"/>
    </w:p>
    <w:p w14:paraId="47D8D304" w14:textId="7460D773" w:rsidR="00DA7521" w:rsidRDefault="00DA7521" w:rsidP="00DA7521">
      <w:pPr>
        <w:jc w:val="both"/>
        <w:rPr>
          <w:rFonts w:ascii="Tahoma" w:eastAsia="Tahoma" w:hAnsi="Tahoma" w:cs="Tahoma"/>
          <w:b/>
          <w:sz w:val="12"/>
        </w:rPr>
      </w:pPr>
      <w:r>
        <w:rPr>
          <w:noProof/>
          <w:lang w:eastAsia="fr-FR"/>
        </w:rPr>
        <w:drawing>
          <wp:anchor distT="0" distB="0" distL="114935" distR="114935" simplePos="0" relativeHeight="251661312" behindDoc="0" locked="0" layoutInCell="1" allowOverlap="1" wp14:anchorId="3CFAF56C" wp14:editId="4A81E5FC">
            <wp:simplePos x="0" y="0"/>
            <wp:positionH relativeFrom="margin">
              <wp:posOffset>-469265</wp:posOffset>
            </wp:positionH>
            <wp:positionV relativeFrom="margin">
              <wp:posOffset>-556260</wp:posOffset>
            </wp:positionV>
            <wp:extent cx="2265045" cy="1426845"/>
            <wp:effectExtent l="0" t="0" r="1905" b="190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5045" cy="14268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p>
    <w:p w14:paraId="64240DED" w14:textId="77777777" w:rsidR="00DA7521" w:rsidRDefault="00DA7521" w:rsidP="00DA7521">
      <w:pPr>
        <w:ind w:left="708"/>
        <w:jc w:val="both"/>
        <w:rPr>
          <w:rFonts w:eastAsia="Tahoma" w:cs="Marianne"/>
          <w:b/>
          <w:smallCaps/>
          <w:color w:val="008080"/>
          <w:sz w:val="32"/>
          <w:lang w:eastAsia="ar-SA"/>
        </w:rPr>
      </w:pPr>
      <w:r>
        <w:rPr>
          <w:rFonts w:ascii="Tahoma" w:eastAsia="Tahoma" w:hAnsi="Tahoma" w:cs="Tahoma"/>
          <w:b/>
          <w:sz w:val="12"/>
        </w:rPr>
        <w:t xml:space="preserve">                                   </w:t>
      </w:r>
    </w:p>
    <w:p w14:paraId="56373641" w14:textId="77777777" w:rsidR="00DA7521" w:rsidRDefault="00DA7521" w:rsidP="00DA7521">
      <w:pPr>
        <w:ind w:left="708"/>
        <w:jc w:val="both"/>
        <w:rPr>
          <w:rFonts w:cs="Marianne"/>
          <w:b/>
          <w:smallCaps/>
          <w:color w:val="008080"/>
          <w:sz w:val="32"/>
          <w:lang w:eastAsia="ar-SA"/>
        </w:rPr>
      </w:pPr>
      <w:r>
        <w:rPr>
          <w:rFonts w:eastAsia="Tahoma" w:cs="Marianne"/>
          <w:b/>
          <w:smallCaps/>
          <w:color w:val="008080"/>
          <w:sz w:val="32"/>
          <w:lang w:eastAsia="ar-SA"/>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10226"/>
      </w:tblGrid>
      <w:tr w:rsidR="00DA7521" w14:paraId="562840E0" w14:textId="77777777" w:rsidTr="00503BCD">
        <w:trPr>
          <w:trHeight w:val="1823"/>
        </w:trPr>
        <w:tc>
          <w:tcPr>
            <w:tcW w:w="10226" w:type="dxa"/>
            <w:shd w:val="clear" w:color="auto" w:fill="auto"/>
          </w:tcPr>
          <w:p w14:paraId="5AC65739" w14:textId="77777777" w:rsidR="00DA7521" w:rsidRDefault="00DA7521" w:rsidP="00503BCD">
            <w:pPr>
              <w:jc w:val="center"/>
              <w:rPr>
                <w:rFonts w:cs="Marianne"/>
                <w:b/>
                <w:smallCaps/>
                <w:color w:val="008080"/>
                <w:sz w:val="32"/>
                <w:lang w:eastAsia="ar-SA"/>
              </w:rPr>
            </w:pPr>
          </w:p>
          <w:p w14:paraId="1F2950CE" w14:textId="696B7723" w:rsidR="00DA7521" w:rsidRDefault="00DA7521" w:rsidP="00503BCD">
            <w:pPr>
              <w:jc w:val="center"/>
              <w:rPr>
                <w:rFonts w:cs="Marianne"/>
                <w:b/>
                <w:smallCaps/>
                <w:color w:val="008080"/>
                <w:szCs w:val="20"/>
                <w:lang w:eastAsia="ar-SA"/>
              </w:rPr>
            </w:pPr>
            <w:r>
              <w:rPr>
                <w:rFonts w:cs="Marianne"/>
                <w:b/>
                <w:smallCaps/>
                <w:color w:val="008080"/>
                <w:sz w:val="32"/>
                <w:lang w:eastAsia="ar-SA"/>
              </w:rPr>
              <w:t xml:space="preserve">Annexe 1 – Formulaire de demande de subvention </w:t>
            </w:r>
          </w:p>
          <w:p w14:paraId="0F0DA59D" w14:textId="77777777" w:rsidR="00DA7521" w:rsidRDefault="00DA7521" w:rsidP="00503BCD">
            <w:pPr>
              <w:jc w:val="center"/>
              <w:rPr>
                <w:rFonts w:cs="Marianne"/>
                <w:b/>
                <w:smallCaps/>
                <w:color w:val="008080"/>
                <w:szCs w:val="20"/>
                <w:lang w:eastAsia="ar-SA"/>
              </w:rPr>
            </w:pPr>
          </w:p>
          <w:p w14:paraId="1997230C" w14:textId="77777777" w:rsidR="00DA7521" w:rsidRDefault="00DA7521" w:rsidP="00503BCD">
            <w:pPr>
              <w:jc w:val="center"/>
            </w:pPr>
            <w:r>
              <w:rPr>
                <w:rFonts w:cs="Marianne"/>
                <w:b/>
                <w:bCs/>
                <w:smallCaps/>
                <w:color w:val="008080"/>
                <w:sz w:val="28"/>
                <w:szCs w:val="28"/>
                <w:lang w:eastAsia="ar-SA"/>
              </w:rPr>
              <w:t>Aide exceptionnelle à l’acquisition de kits d’écorçage</w:t>
            </w:r>
          </w:p>
        </w:tc>
      </w:tr>
      <w:tr w:rsidR="00DA7521" w14:paraId="7C69063E" w14:textId="77777777" w:rsidTr="00503BCD">
        <w:trPr>
          <w:trHeight w:val="559"/>
        </w:trPr>
        <w:tc>
          <w:tcPr>
            <w:tcW w:w="10226" w:type="dxa"/>
            <w:shd w:val="clear" w:color="auto" w:fill="auto"/>
            <w:vAlign w:val="center"/>
          </w:tcPr>
          <w:p w14:paraId="614DB015" w14:textId="77777777" w:rsidR="00DA7521" w:rsidRDefault="00DA7521" w:rsidP="00503BCD">
            <w:pPr>
              <w:snapToGrid w:val="0"/>
              <w:rPr>
                <w:rFonts w:cs="Marianne"/>
                <w:b/>
                <w:smallCaps/>
                <w:color w:val="008080"/>
                <w:sz w:val="32"/>
                <w:lang w:eastAsia="ar-SA"/>
              </w:rPr>
            </w:pPr>
          </w:p>
        </w:tc>
      </w:tr>
    </w:tbl>
    <w:p w14:paraId="642178F3" w14:textId="25D64BB7" w:rsidR="00DA7521" w:rsidRDefault="00DA7521" w:rsidP="00DA7521">
      <w:pPr>
        <w:tabs>
          <w:tab w:val="left" w:pos="1380"/>
          <w:tab w:val="center" w:pos="4762"/>
        </w:tabs>
        <w:jc w:val="both"/>
        <w:rPr>
          <w:rFonts w:cs="Tahoma"/>
          <w:sz w:val="18"/>
          <w:szCs w:val="18"/>
        </w:rPr>
      </w:pPr>
      <w:r>
        <w:rPr>
          <w:rFonts w:cs="Tahoma"/>
          <w:sz w:val="18"/>
          <w:szCs w:val="18"/>
        </w:rPr>
        <w:t xml:space="preserve">Cette aide est cadrée par l’instruction </w:t>
      </w:r>
      <w:r w:rsidRPr="0087735B">
        <w:rPr>
          <w:rFonts w:cs="Tahoma"/>
          <w:sz w:val="18"/>
          <w:szCs w:val="18"/>
        </w:rPr>
        <w:t>technique DGPE/SDFCB/</w:t>
      </w:r>
      <w:r w:rsidR="0087735B" w:rsidRPr="0087735B">
        <w:rPr>
          <w:rFonts w:cs="Tahoma"/>
          <w:sz w:val="18"/>
          <w:szCs w:val="18"/>
        </w:rPr>
        <w:t>2024-260</w:t>
      </w:r>
    </w:p>
    <w:p w14:paraId="29DCA654" w14:textId="4C318C20" w:rsidR="00DA7521" w:rsidRPr="00144AB6" w:rsidRDefault="00DA7521" w:rsidP="00DA7521">
      <w:pPr>
        <w:tabs>
          <w:tab w:val="left" w:pos="1380"/>
          <w:tab w:val="center" w:pos="4762"/>
        </w:tabs>
        <w:jc w:val="both"/>
        <w:rPr>
          <w:rFonts w:cs="Tahoma"/>
          <w:sz w:val="18"/>
          <w:szCs w:val="18"/>
        </w:rPr>
      </w:pPr>
      <w:r>
        <w:rPr>
          <w:rFonts w:cs="Tahoma"/>
          <w:sz w:val="18"/>
          <w:szCs w:val="18"/>
        </w:rPr>
        <w:t xml:space="preserve">Toutes les informations </w:t>
      </w:r>
      <w:r w:rsidRPr="00144AB6">
        <w:rPr>
          <w:rFonts w:cs="Tahoma"/>
          <w:sz w:val="18"/>
          <w:szCs w:val="18"/>
        </w:rPr>
        <w:t>demandées dans ce document doivent être complétées.</w:t>
      </w:r>
    </w:p>
    <w:p w14:paraId="55FB9ACD" w14:textId="5EE25CBF" w:rsidR="00DA7521" w:rsidRDefault="00DA7521" w:rsidP="00DA7521">
      <w:pPr>
        <w:tabs>
          <w:tab w:val="left" w:pos="1380"/>
          <w:tab w:val="center" w:pos="4762"/>
        </w:tabs>
        <w:jc w:val="both"/>
        <w:rPr>
          <w:rFonts w:cs="Tahoma"/>
          <w:b/>
          <w:sz w:val="18"/>
          <w:szCs w:val="18"/>
          <w:u w:val="single"/>
          <w:lang w:eastAsia="ar-SA"/>
        </w:rPr>
      </w:pPr>
      <w:r w:rsidRPr="00144AB6">
        <w:rPr>
          <w:rFonts w:cs="Tahoma"/>
          <w:b/>
          <w:sz w:val="18"/>
          <w:szCs w:val="18"/>
          <w:u w:val="single"/>
        </w:rPr>
        <w:t xml:space="preserve">Transmettez l’original à DRAAF </w:t>
      </w:r>
      <w:r w:rsidRPr="007D4AAE">
        <w:rPr>
          <w:rFonts w:cs="Tahoma"/>
          <w:b/>
          <w:sz w:val="18"/>
          <w:szCs w:val="18"/>
          <w:u w:val="single"/>
        </w:rPr>
        <w:t xml:space="preserve">du lieu </w:t>
      </w:r>
      <w:r w:rsidR="00743632" w:rsidRPr="007D4AAE">
        <w:rPr>
          <w:rFonts w:cs="Tahoma"/>
          <w:b/>
          <w:sz w:val="18"/>
          <w:szCs w:val="18"/>
          <w:u w:val="single"/>
        </w:rPr>
        <w:t xml:space="preserve">du </w:t>
      </w:r>
      <w:r w:rsidR="00144AB6" w:rsidRPr="007D4AAE">
        <w:rPr>
          <w:rFonts w:cs="Tahoma"/>
          <w:b/>
          <w:sz w:val="18"/>
          <w:szCs w:val="18"/>
          <w:u w:val="single"/>
        </w:rPr>
        <w:t xml:space="preserve">siège </w:t>
      </w:r>
      <w:r w:rsidR="00743632" w:rsidRPr="007D4AAE">
        <w:rPr>
          <w:rFonts w:cs="Tahoma"/>
          <w:b/>
          <w:sz w:val="18"/>
          <w:szCs w:val="18"/>
          <w:u w:val="single"/>
        </w:rPr>
        <w:t>social de votre entreprise</w:t>
      </w:r>
      <w:r w:rsidRPr="007D4AAE">
        <w:rPr>
          <w:rFonts w:cs="Tahoma"/>
          <w:b/>
          <w:sz w:val="18"/>
          <w:szCs w:val="18"/>
          <w:u w:val="single"/>
        </w:rPr>
        <w:t>.</w:t>
      </w:r>
    </w:p>
    <w:p w14:paraId="306E9C71" w14:textId="77777777" w:rsidR="00DA7521" w:rsidRDefault="00DA7521" w:rsidP="00DA7521">
      <w:pPr>
        <w:snapToGrid w:val="0"/>
        <w:ind w:right="57"/>
        <w:jc w:val="both"/>
        <w:rPr>
          <w:rFonts w:cs="Tahoma"/>
          <w:b/>
          <w:color w:val="FF0000"/>
          <w:sz w:val="18"/>
          <w:szCs w:val="18"/>
          <w:lang w:eastAsia="ar-SA"/>
        </w:rPr>
      </w:pPr>
      <w:r>
        <w:rPr>
          <w:rFonts w:cs="Tahoma"/>
          <w:b/>
          <w:color w:val="FF0000"/>
          <w:sz w:val="18"/>
          <w:szCs w:val="18"/>
          <w:u w:val="single"/>
          <w:lang w:eastAsia="ar-SA"/>
        </w:rPr>
        <w:t>IMPORTANT</w:t>
      </w:r>
    </w:p>
    <w:p w14:paraId="708AB07A" w14:textId="0FE5A808" w:rsidR="00DA7521" w:rsidRDefault="00DA7521" w:rsidP="00DA7521">
      <w:pPr>
        <w:snapToGrid w:val="0"/>
        <w:ind w:right="57"/>
        <w:jc w:val="both"/>
        <w:rPr>
          <w:rFonts w:cs="Tahoma"/>
          <w:b/>
          <w:color w:val="FF0000"/>
          <w:sz w:val="18"/>
          <w:szCs w:val="18"/>
          <w:lang w:eastAsia="ar-SA"/>
        </w:rPr>
      </w:pPr>
      <w:r>
        <w:rPr>
          <w:rFonts w:cs="Tahoma"/>
          <w:b/>
          <w:color w:val="FF0000"/>
          <w:sz w:val="18"/>
          <w:szCs w:val="18"/>
          <w:lang w:eastAsia="ar-SA"/>
        </w:rPr>
        <w:t xml:space="preserve">Le formulaire de demande d’aide (fichier word) ne doit en aucun cas être modifié par le bénéficiaire. Toutes modifications ou suppressions de paragraphes pourront </w:t>
      </w:r>
      <w:r>
        <w:rPr>
          <w:rFonts w:cs="Tahoma"/>
          <w:b/>
          <w:color w:val="FF0000"/>
          <w:sz w:val="18"/>
          <w:szCs w:val="18"/>
          <w:u w:val="single"/>
          <w:lang w:eastAsia="ar-SA"/>
        </w:rPr>
        <w:t>entraîner l’irrecevabilité de la demande</w:t>
      </w:r>
      <w:r>
        <w:rPr>
          <w:rFonts w:cs="Tahoma"/>
          <w:b/>
          <w:color w:val="FF0000"/>
          <w:sz w:val="18"/>
          <w:szCs w:val="18"/>
          <w:lang w:eastAsia="ar-SA"/>
        </w:rPr>
        <w:t>.</w:t>
      </w:r>
    </w:p>
    <w:p w14:paraId="13A13275" w14:textId="77777777" w:rsidR="00DA7521" w:rsidRDefault="00DA7521" w:rsidP="00DA7521">
      <w:pPr>
        <w:jc w:val="both"/>
        <w:rPr>
          <w:rFonts w:cs="Tahoma"/>
          <w:bCs/>
          <w:sz w:val="18"/>
          <w:szCs w:val="18"/>
        </w:rPr>
      </w:pPr>
      <w:r>
        <w:rPr>
          <w:rFonts w:cs="Tahoma"/>
          <w:b/>
          <w:bCs/>
          <w:sz w:val="18"/>
          <w:szCs w:val="18"/>
          <w:u w:val="single"/>
        </w:rPr>
        <w:t>ATTENTION</w:t>
      </w:r>
      <w:r>
        <w:rPr>
          <w:rFonts w:cs="Tahoma"/>
          <w:b/>
          <w:bCs/>
          <w:sz w:val="18"/>
          <w:szCs w:val="18"/>
        </w:rPr>
        <w:t xml:space="preserve"> :</w:t>
      </w:r>
    </w:p>
    <w:p w14:paraId="2A1968FA" w14:textId="77777777" w:rsidR="00DA7521" w:rsidRDefault="00DA7521" w:rsidP="00DA7521">
      <w:pPr>
        <w:pStyle w:val="Paragraphedeliste1"/>
        <w:ind w:left="0"/>
        <w:jc w:val="both"/>
        <w:rPr>
          <w:rFonts w:ascii="Marianne" w:hAnsi="Marianne" w:cs="Tahoma"/>
          <w:sz w:val="18"/>
          <w:szCs w:val="18"/>
        </w:rPr>
      </w:pPr>
      <w:r>
        <w:rPr>
          <w:rFonts w:ascii="Marianne" w:hAnsi="Marianne" w:cs="Tahoma"/>
          <w:bCs/>
          <w:sz w:val="18"/>
          <w:szCs w:val="18"/>
        </w:rPr>
        <w:t>L’accusé de réception du dossier complet ne vaut pas acceptation de l’aide par l’autorité de gestion.</w:t>
      </w:r>
    </w:p>
    <w:p w14:paraId="2BDD1AAF" w14:textId="77777777" w:rsidR="00DA7521" w:rsidRDefault="00DA7521" w:rsidP="00DA7521">
      <w:pPr>
        <w:tabs>
          <w:tab w:val="left" w:pos="567"/>
          <w:tab w:val="center" w:pos="4762"/>
        </w:tabs>
        <w:jc w:val="both"/>
        <w:rPr>
          <w:rFonts w:cs="Tahoma"/>
          <w:sz w:val="18"/>
          <w:szCs w:val="18"/>
        </w:rPr>
      </w:pPr>
    </w:p>
    <w:p w14:paraId="5C557993" w14:textId="77777777" w:rsidR="00DA7521" w:rsidRDefault="00DA7521" w:rsidP="00DA7521">
      <w:pPr>
        <w:pBdr>
          <w:top w:val="single" w:sz="4" w:space="1" w:color="000000"/>
          <w:left w:val="single" w:sz="4" w:space="4" w:color="000000"/>
          <w:bottom w:val="single" w:sz="4" w:space="1" w:color="000000"/>
          <w:right w:val="single" w:sz="4" w:space="4" w:color="000000"/>
        </w:pBdr>
        <w:shd w:val="clear" w:color="auto" w:fill="FFFFFF"/>
        <w:jc w:val="both"/>
        <w:rPr>
          <w:rFonts w:cs="Tahoma"/>
          <w:color w:val="808080"/>
          <w:sz w:val="8"/>
          <w:szCs w:val="8"/>
        </w:rPr>
      </w:pPr>
    </w:p>
    <w:p w14:paraId="5625D99D" w14:textId="77777777" w:rsidR="00DA7521" w:rsidRDefault="00DA7521" w:rsidP="00DA7521">
      <w:pPr>
        <w:pBdr>
          <w:top w:val="single" w:sz="4" w:space="1" w:color="000000"/>
          <w:left w:val="single" w:sz="4" w:space="4" w:color="000000"/>
          <w:bottom w:val="single" w:sz="4" w:space="1" w:color="000000"/>
          <w:right w:val="single" w:sz="4" w:space="4" w:color="000000"/>
        </w:pBdr>
        <w:shd w:val="clear" w:color="auto" w:fill="FFFFFF"/>
        <w:jc w:val="both"/>
        <w:rPr>
          <w:rFonts w:cs="Tahoma"/>
          <w:b/>
          <w:color w:val="808080"/>
          <w:sz w:val="16"/>
          <w:szCs w:val="16"/>
        </w:rPr>
      </w:pPr>
      <w:r>
        <w:rPr>
          <w:rFonts w:cs="Tahoma"/>
          <w:b/>
          <w:color w:val="808080"/>
          <w:sz w:val="16"/>
          <w:szCs w:val="16"/>
        </w:rPr>
        <w:t>Cadre réservé à l’administration</w:t>
      </w:r>
    </w:p>
    <w:p w14:paraId="051A3461" w14:textId="77777777" w:rsidR="00DA7521" w:rsidRDefault="00DA7521" w:rsidP="00DA7521">
      <w:pPr>
        <w:pBdr>
          <w:top w:val="single" w:sz="4" w:space="1" w:color="000000"/>
          <w:left w:val="single" w:sz="4" w:space="4" w:color="000000"/>
          <w:bottom w:val="single" w:sz="4" w:space="1" w:color="000000"/>
          <w:right w:val="single" w:sz="4" w:space="4" w:color="000000"/>
        </w:pBdr>
        <w:shd w:val="clear" w:color="auto" w:fill="FFFFFF"/>
        <w:jc w:val="both"/>
        <w:rPr>
          <w:rFonts w:cs="Tahoma"/>
          <w:b/>
          <w:color w:val="808080"/>
          <w:sz w:val="16"/>
          <w:szCs w:val="16"/>
        </w:rPr>
      </w:pPr>
    </w:p>
    <w:p w14:paraId="595826A2" w14:textId="77777777" w:rsidR="00DA7521" w:rsidRDefault="00DA7521" w:rsidP="00DA7521">
      <w:pPr>
        <w:pBdr>
          <w:top w:val="single" w:sz="4" w:space="1" w:color="000000"/>
          <w:left w:val="single" w:sz="4" w:space="4" w:color="000000"/>
          <w:bottom w:val="single" w:sz="4" w:space="1" w:color="000000"/>
          <w:right w:val="single" w:sz="4" w:space="4" w:color="000000"/>
        </w:pBdr>
        <w:shd w:val="clear" w:color="auto" w:fill="FFFFFF"/>
        <w:jc w:val="both"/>
        <w:rPr>
          <w:rFonts w:cs="Tahoma"/>
          <w:color w:val="808080"/>
          <w:sz w:val="16"/>
          <w:szCs w:val="16"/>
        </w:rPr>
      </w:pPr>
      <w:r>
        <w:rPr>
          <w:rFonts w:cs="Tahoma"/>
          <w:color w:val="808080"/>
          <w:sz w:val="16"/>
          <w:szCs w:val="16"/>
        </w:rPr>
        <w:t>N° de dossier : ____________________________________</w:t>
      </w:r>
    </w:p>
    <w:p w14:paraId="25CEF3F0" w14:textId="77777777" w:rsidR="00DA7521" w:rsidRDefault="00DA7521" w:rsidP="00DA7521">
      <w:pPr>
        <w:pBdr>
          <w:top w:val="single" w:sz="4" w:space="1" w:color="000000"/>
          <w:left w:val="single" w:sz="4" w:space="4" w:color="000000"/>
          <w:bottom w:val="single" w:sz="4" w:space="1" w:color="000000"/>
          <w:right w:val="single" w:sz="4" w:space="4" w:color="000000"/>
        </w:pBdr>
        <w:shd w:val="clear" w:color="auto" w:fill="FFFFFF"/>
        <w:jc w:val="both"/>
        <w:rPr>
          <w:rFonts w:cs="Tahoma"/>
          <w:color w:val="808080"/>
          <w:sz w:val="16"/>
          <w:szCs w:val="16"/>
        </w:rPr>
      </w:pPr>
    </w:p>
    <w:p w14:paraId="0F7104EC" w14:textId="77777777" w:rsidR="00DA7521" w:rsidRDefault="00DA7521" w:rsidP="00DA7521">
      <w:pPr>
        <w:pBdr>
          <w:top w:val="single" w:sz="4" w:space="1" w:color="000000"/>
          <w:left w:val="single" w:sz="4" w:space="4" w:color="000000"/>
          <w:bottom w:val="single" w:sz="4" w:space="1" w:color="000000"/>
          <w:right w:val="single" w:sz="4" w:space="4" w:color="000000"/>
        </w:pBdr>
        <w:shd w:val="clear" w:color="auto" w:fill="FFFFFF"/>
        <w:jc w:val="both"/>
        <w:rPr>
          <w:rFonts w:cs="Tahoma"/>
          <w:b/>
          <w:iCs/>
          <w:color w:val="808080"/>
          <w:sz w:val="8"/>
          <w:szCs w:val="8"/>
        </w:rPr>
      </w:pPr>
      <w:r>
        <w:rPr>
          <w:rFonts w:cs="Tahoma"/>
          <w:color w:val="808080"/>
          <w:sz w:val="16"/>
          <w:szCs w:val="16"/>
        </w:rPr>
        <w:t xml:space="preserve">Date de réception |__|__| / |__||__| / |__||__|__||__|  </w:t>
      </w:r>
    </w:p>
    <w:p w14:paraId="7DD69731" w14:textId="77777777" w:rsidR="00DA7521" w:rsidRDefault="00DA7521" w:rsidP="00DA7521">
      <w:pPr>
        <w:pBdr>
          <w:top w:val="single" w:sz="4" w:space="1" w:color="000000"/>
          <w:left w:val="single" w:sz="4" w:space="4" w:color="000000"/>
          <w:bottom w:val="single" w:sz="4" w:space="1" w:color="000000"/>
          <w:right w:val="single" w:sz="4" w:space="4" w:color="000000"/>
        </w:pBdr>
        <w:shd w:val="clear" w:color="auto" w:fill="FFFFFF"/>
        <w:jc w:val="both"/>
        <w:rPr>
          <w:rFonts w:cs="Tahoma"/>
          <w:b/>
          <w:iCs/>
          <w:color w:val="808080"/>
          <w:sz w:val="8"/>
          <w:szCs w:val="8"/>
        </w:rPr>
      </w:pPr>
    </w:p>
    <w:p w14:paraId="241CE289" w14:textId="77777777" w:rsidR="00DA7521" w:rsidRDefault="00DA7521" w:rsidP="00DA7521">
      <w:pPr>
        <w:jc w:val="both"/>
        <w:rPr>
          <w:rFonts w:cs="Tahoma"/>
          <w:b/>
          <w:iCs/>
          <w:color w:val="808080"/>
          <w:sz w:val="16"/>
          <w:szCs w:val="16"/>
        </w:rPr>
      </w:pPr>
    </w:p>
    <w:p w14:paraId="2CDAC93F" w14:textId="77777777" w:rsidR="00DA7521" w:rsidRDefault="00DA7521" w:rsidP="00DA7521">
      <w:pPr>
        <w:jc w:val="both"/>
        <w:rPr>
          <w:rFonts w:cs="Tahoma"/>
          <w:b/>
          <w:iCs/>
          <w:color w:val="808080"/>
          <w:sz w:val="16"/>
          <w:szCs w:val="16"/>
        </w:rPr>
      </w:pPr>
    </w:p>
    <w:p w14:paraId="3698EAA7" w14:textId="77777777" w:rsidR="00DA7521" w:rsidRDefault="00DA7521" w:rsidP="00DA7521">
      <w:pPr>
        <w:jc w:val="both"/>
        <w:rPr>
          <w:rFonts w:cs="Tahoma"/>
          <w:b/>
          <w:iCs/>
          <w:color w:val="808080"/>
          <w:sz w:val="16"/>
          <w:szCs w:val="16"/>
        </w:rPr>
      </w:pPr>
    </w:p>
    <w:p w14:paraId="143019FB" w14:textId="77777777" w:rsidR="00DA7521" w:rsidRDefault="00DA7521" w:rsidP="00DA7521">
      <w:pPr>
        <w:jc w:val="both"/>
        <w:rPr>
          <w:rFonts w:cs="Tahoma"/>
          <w:b/>
          <w:iCs/>
          <w:color w:val="808080"/>
          <w:sz w:val="16"/>
          <w:szCs w:val="16"/>
        </w:rPr>
      </w:pPr>
    </w:p>
    <w:p w14:paraId="04162F58" w14:textId="77777777" w:rsidR="00DA7521" w:rsidRDefault="00DA7521" w:rsidP="00DA7521">
      <w:pPr>
        <w:jc w:val="both"/>
        <w:rPr>
          <w:rFonts w:cs="Tahoma"/>
          <w:b/>
          <w:iCs/>
          <w:color w:val="808080"/>
          <w:sz w:val="16"/>
          <w:szCs w:val="16"/>
        </w:rPr>
      </w:pPr>
    </w:p>
    <w:p w14:paraId="06BDB37F" w14:textId="77777777" w:rsidR="00DA7521" w:rsidRDefault="00DA7521" w:rsidP="00DA7521">
      <w:pPr>
        <w:jc w:val="both"/>
        <w:rPr>
          <w:rFonts w:cs="Tahoma"/>
          <w:b/>
          <w:iCs/>
          <w:color w:val="808080"/>
          <w:sz w:val="16"/>
          <w:szCs w:val="16"/>
        </w:rPr>
      </w:pPr>
    </w:p>
    <w:p w14:paraId="3BD16D2F" w14:textId="77777777" w:rsidR="00DA7521" w:rsidRDefault="00DA7521" w:rsidP="00DA7521">
      <w:pPr>
        <w:jc w:val="both"/>
        <w:rPr>
          <w:rFonts w:cs="Tahoma"/>
          <w:b/>
          <w:iCs/>
          <w:color w:val="808080"/>
          <w:sz w:val="16"/>
          <w:szCs w:val="16"/>
        </w:rPr>
      </w:pPr>
    </w:p>
    <w:p w14:paraId="3B19FB3B" w14:textId="77777777" w:rsidR="00DA7521" w:rsidRDefault="00DA7521" w:rsidP="00DA7521">
      <w:pPr>
        <w:jc w:val="both"/>
        <w:rPr>
          <w:rFonts w:cs="Tahoma"/>
          <w:b/>
          <w:iCs/>
          <w:color w:val="808080"/>
          <w:sz w:val="16"/>
          <w:szCs w:val="16"/>
        </w:rPr>
      </w:pPr>
    </w:p>
    <w:p w14:paraId="7E225446" w14:textId="77777777" w:rsidR="00DA7521" w:rsidRDefault="00DA7521" w:rsidP="00DA7521">
      <w:pPr>
        <w:jc w:val="both"/>
        <w:rPr>
          <w:rFonts w:cs="Tahoma"/>
          <w:b/>
          <w:iCs/>
          <w:color w:val="808080"/>
          <w:sz w:val="16"/>
          <w:szCs w:val="16"/>
        </w:rPr>
      </w:pPr>
    </w:p>
    <w:p w14:paraId="2C731B41" w14:textId="640064A7" w:rsidR="00DA7521" w:rsidRDefault="00DA7521" w:rsidP="00DA7521">
      <w:pPr>
        <w:jc w:val="both"/>
        <w:rPr>
          <w:rFonts w:cs="Tahoma"/>
          <w:b/>
          <w:iCs/>
          <w:color w:val="808080"/>
          <w:sz w:val="16"/>
          <w:szCs w:val="16"/>
        </w:rPr>
      </w:pPr>
      <w:r>
        <w:rPr>
          <w:noProof/>
          <w:lang w:eastAsia="fr-FR"/>
        </w:rPr>
        <mc:AlternateContent>
          <mc:Choice Requires="wps">
            <w:drawing>
              <wp:anchor distT="0" distB="0" distL="114935" distR="114935" simplePos="0" relativeHeight="251659264" behindDoc="0" locked="0" layoutInCell="1" allowOverlap="1" wp14:anchorId="02A60761" wp14:editId="6C598A6A">
                <wp:simplePos x="0" y="0"/>
                <wp:positionH relativeFrom="character">
                  <wp:posOffset>-60325</wp:posOffset>
                </wp:positionH>
                <wp:positionV relativeFrom="line">
                  <wp:posOffset>226695</wp:posOffset>
                </wp:positionV>
                <wp:extent cx="6181725" cy="236855"/>
                <wp:effectExtent l="6350" t="8890" r="12700" b="1143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36855"/>
                        </a:xfrm>
                        <a:prstGeom prst="rect">
                          <a:avLst/>
                        </a:prstGeom>
                        <a:solidFill>
                          <a:srgbClr val="FFFFFF"/>
                        </a:solidFill>
                        <a:ln w="635">
                          <a:solidFill>
                            <a:srgbClr val="A5A5A5"/>
                          </a:solidFill>
                          <a:miter lim="800000"/>
                          <a:headEnd/>
                          <a:tailEnd/>
                        </a:ln>
                      </wps:spPr>
                      <wps:txbx>
                        <w:txbxContent>
                          <w:p w14:paraId="60E898BB" w14:textId="77777777" w:rsidR="003C4596" w:rsidRDefault="003C4596" w:rsidP="00DA7521">
                            <w:pPr>
                              <w:pBdr>
                                <w:top w:val="single" w:sz="4" w:space="1" w:color="808080"/>
                                <w:left w:val="single" w:sz="4" w:space="0" w:color="808080"/>
                                <w:bottom w:val="single" w:sz="4" w:space="0" w:color="808080"/>
                                <w:right w:val="single" w:sz="4" w:space="4" w:color="808080"/>
                              </w:pBdr>
                              <w:shd w:val="clear" w:color="auto" w:fill="31849B"/>
                              <w:ind w:right="64"/>
                              <w:jc w:val="center"/>
                              <w:rPr>
                                <w:rFonts w:ascii="Calibri" w:hAnsi="Calibri" w:cs="Calibri"/>
                                <w:b/>
                                <w:smallCaps/>
                                <w:u w:val="single"/>
                              </w:rPr>
                            </w:pPr>
                            <w:r>
                              <w:rPr>
                                <w:rFonts w:ascii="Calibri" w:hAnsi="Calibri" w:cs="Calibri"/>
                                <w:b/>
                                <w:iCs/>
                                <w:smallCaps/>
                                <w:color w:val="FFFFFF"/>
                                <w:sz w:val="28"/>
                                <w:szCs w:val="16"/>
                              </w:rPr>
                              <w:t>1- Identification du DEMANDEUR</w:t>
                            </w:r>
                          </w:p>
                          <w:p w14:paraId="563815AC" w14:textId="77777777" w:rsidR="003C4596" w:rsidRDefault="003C4596" w:rsidP="00DA7521">
                            <w:pPr>
                              <w:ind w:left="142"/>
                              <w:rPr>
                                <w:rFonts w:ascii="Calibri" w:hAnsi="Calibri" w:cs="Calibri"/>
                                <w:b/>
                                <w:smallCaps/>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2A60761" id="_x0000_t202" coordsize="21600,21600" o:spt="202" path="m,l,21600r21600,l21600,xe">
                <v:stroke joinstyle="miter"/>
                <v:path gradientshapeok="t" o:connecttype="rect"/>
              </v:shapetype>
              <v:shape id="Zone de texte 3" o:spid="_x0000_s1026" type="#_x0000_t202" style="position:absolute;margin-left:-4.75pt;margin-top:17.85pt;width:486.75pt;height:18.65pt;z-index:251659264;visibility:visible;mso-wrap-style:square;mso-width-percent:0;mso-height-percent:0;mso-wrap-distance-left:9.05pt;mso-wrap-distance-top:0;mso-wrap-distance-right:9.05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" strokecolor="#a5a5a5" strokeweight=".05pt">
                <v:textbox inset="0,0,0,0">
                  <w:txbxContent>
                    <w:p w14:paraId="60E898BB" w14:textId="77777777" w:rsidR="003C4596" w:rsidRDefault="003C4596" w:rsidP="00DA7521">
                      <w:pPr>
                        <w:pBdr>
                          <w:top w:val="single" w:sz="4" w:space="1" w:color="808080"/>
                          <w:left w:val="single" w:sz="4" w:space="0" w:color="808080"/>
                          <w:bottom w:val="single" w:sz="4" w:space="0" w:color="808080"/>
                          <w:right w:val="single" w:sz="4" w:space="4" w:color="808080"/>
                        </w:pBdr>
                        <w:shd w:val="clear" w:color="auto" w:fill="31849B"/>
                        <w:ind w:right="64"/>
                        <w:jc w:val="center"/>
                        <w:rPr>
                          <w:rFonts w:ascii="Calibri" w:hAnsi="Calibri" w:cs="Calibri"/>
                          <w:b/>
                          <w:smallCaps/>
                          <w:u w:val="single"/>
                        </w:rPr>
                      </w:pPr>
                      <w:r>
                        <w:rPr>
                          <w:rFonts w:ascii="Calibri" w:hAnsi="Calibri" w:cs="Calibri"/>
                          <w:b/>
                          <w:iCs/>
                          <w:smallCaps/>
                          <w:color w:val="FFFFFF"/>
                          <w:sz w:val="28"/>
                          <w:szCs w:val="16"/>
                        </w:rPr>
                        <w:t>1- Identification du DEMANDEUR</w:t>
                      </w:r>
                    </w:p>
                    <w:p w14:paraId="563815AC" w14:textId="77777777" w:rsidR="003C4596" w:rsidRDefault="003C4596" w:rsidP="00DA7521">
                      <w:pPr>
                        <w:ind w:left="142"/>
                        <w:rPr>
                          <w:rFonts w:ascii="Calibri" w:hAnsi="Calibri" w:cs="Calibri"/>
                          <w:b/>
                          <w:smallCaps/>
                          <w:u w:val="single"/>
                        </w:rPr>
                      </w:pPr>
                    </w:p>
                  </w:txbxContent>
                </v:textbox>
                <w10:wrap anchory="line"/>
              </v:shape>
            </w:pict>
          </mc:Fallback>
        </mc:AlternateContent>
      </w:r>
    </w:p>
    <w:p w14:paraId="4E82F60F" w14:textId="652A5B27" w:rsidR="00DA7521" w:rsidRDefault="00DA7521" w:rsidP="00DA7521">
      <w:pPr>
        <w:ind w:right="180"/>
        <w:jc w:val="both"/>
        <w:rPr>
          <w:rFonts w:cs="Tahoma"/>
          <w:b/>
          <w:iCs/>
          <w:sz w:val="16"/>
          <w:szCs w:val="16"/>
          <w:lang w:eastAsia="fr-FR"/>
        </w:rPr>
      </w:pPr>
    </w:p>
    <w:p w14:paraId="11268621" w14:textId="20A0BD6F" w:rsidR="00DA7521" w:rsidRDefault="00DA7521" w:rsidP="00DA7521">
      <w:pPr>
        <w:pStyle w:val="western"/>
        <w:ind w:right="204"/>
        <w:jc w:val="both"/>
        <w:rPr>
          <w:rFonts w:ascii="Marianne" w:hAnsi="Marianne" w:cs="Tahoma"/>
          <w:color w:val="999999"/>
          <w:sz w:val="20"/>
          <w:szCs w:val="20"/>
        </w:rPr>
      </w:pPr>
      <w:r>
        <w:rPr>
          <w:rFonts w:ascii="Marianne" w:hAnsi="Marianne" w:cs="Tahoma"/>
          <w:b/>
          <w:bCs/>
          <w:smallCaps/>
          <w:sz w:val="18"/>
          <w:szCs w:val="18"/>
          <w:u w:val="single"/>
        </w:rPr>
        <w:t xml:space="preserve">DENOMINATION DU DEMANDEUR (RAISON SOCIALE) </w:t>
      </w:r>
      <w:r>
        <w:rPr>
          <w:rFonts w:ascii="Marianne" w:hAnsi="Marianne" w:cs="Tahoma"/>
          <w:sz w:val="18"/>
          <w:szCs w:val="18"/>
        </w:rPr>
        <w:t xml:space="preserve">: </w:t>
      </w:r>
    </w:p>
    <w:p w14:paraId="0DF449F4" w14:textId="77777777" w:rsidR="00DA7521" w:rsidRDefault="00DA7521" w:rsidP="00DA7521">
      <w:pPr>
        <w:pStyle w:val="western"/>
        <w:spacing w:before="200"/>
        <w:ind w:right="204"/>
        <w:jc w:val="both"/>
        <w:rPr>
          <w:rFonts w:ascii="Marianne" w:hAnsi="Marianne" w:cs="Tahoma"/>
          <w:sz w:val="18"/>
          <w:szCs w:val="18"/>
        </w:rPr>
      </w:pPr>
      <w:r>
        <w:rPr>
          <w:rFonts w:ascii="Marianne" w:hAnsi="Marianne" w:cs="Tahoma"/>
          <w:color w:val="999999"/>
          <w:sz w:val="20"/>
          <w:szCs w:val="20"/>
        </w:rPr>
        <w:t>_________________________________________________________________________________</w:t>
      </w:r>
    </w:p>
    <w:p w14:paraId="6FC5BE53" w14:textId="77777777" w:rsidR="00DA7521" w:rsidRDefault="00DA7521" w:rsidP="00DA7521">
      <w:pPr>
        <w:pStyle w:val="western"/>
        <w:spacing w:before="238"/>
        <w:ind w:right="57"/>
        <w:jc w:val="both"/>
        <w:rPr>
          <w:rFonts w:ascii="Marianne" w:hAnsi="Marianne" w:cs="Tahoma"/>
          <w:sz w:val="18"/>
          <w:szCs w:val="18"/>
        </w:rPr>
      </w:pPr>
      <w:r>
        <w:rPr>
          <w:rFonts w:ascii="Marianne" w:hAnsi="Marianne" w:cs="Tahoma"/>
          <w:sz w:val="18"/>
          <w:szCs w:val="18"/>
        </w:rPr>
        <w:t xml:space="preserve">Civilité (le cas échéant)    </w:t>
      </w:r>
      <w:bookmarkStart w:id="1" w:name="__Fieldmark__9_1017838474"/>
      <w:r>
        <w:fldChar w:fldCharType="begin">
          <w:ffData>
            <w:name w:val=""/>
            <w:enabled/>
            <w:calcOnExit w:val="0"/>
            <w:checkBox>
              <w:sizeAuto/>
              <w:default w:val="0"/>
              <w:checked w:val="0"/>
            </w:checkBox>
          </w:ffData>
        </w:fldChar>
      </w:r>
      <w:r>
        <w:instrText xml:space="preserve"> FORMCHECKBOX </w:instrText>
      </w:r>
      <w:r w:rsidR="008B68F9">
        <w:fldChar w:fldCharType="separate"/>
      </w:r>
      <w:r>
        <w:fldChar w:fldCharType="end"/>
      </w:r>
      <w:bookmarkEnd w:id="1"/>
      <w:r>
        <w:rPr>
          <w:rFonts w:ascii="Marianne" w:hAnsi="Marianne" w:cs="Tahoma"/>
          <w:sz w:val="18"/>
          <w:szCs w:val="18"/>
        </w:rPr>
        <w:t xml:space="preserve"> </w:t>
      </w:r>
      <w:r>
        <w:rPr>
          <w:rFonts w:ascii="Marianne" w:hAnsi="Marianne" w:cs="Tahoma"/>
          <w:smallCaps/>
          <w:sz w:val="18"/>
          <w:szCs w:val="18"/>
        </w:rPr>
        <w:t xml:space="preserve">madame           </w:t>
      </w:r>
      <w:bookmarkStart w:id="2" w:name="__Fieldmark__10_1017838474"/>
      <w:r>
        <w:fldChar w:fldCharType="begin">
          <w:ffData>
            <w:name w:val=""/>
            <w:enabled/>
            <w:calcOnExit w:val="0"/>
            <w:checkBox>
              <w:sizeAuto/>
              <w:default w:val="0"/>
              <w:checked w:val="0"/>
            </w:checkBox>
          </w:ffData>
        </w:fldChar>
      </w:r>
      <w:r>
        <w:instrText xml:space="preserve"> FORMCHECKBOX </w:instrText>
      </w:r>
      <w:r w:rsidR="008B68F9">
        <w:fldChar w:fldCharType="separate"/>
      </w:r>
      <w:r>
        <w:fldChar w:fldCharType="end"/>
      </w:r>
      <w:bookmarkEnd w:id="2"/>
      <w:r>
        <w:rPr>
          <w:rFonts w:ascii="Marianne" w:hAnsi="Marianne" w:cs="Tahoma"/>
          <w:sz w:val="18"/>
          <w:szCs w:val="18"/>
        </w:rPr>
        <w:t xml:space="preserve"> </w:t>
      </w:r>
      <w:r>
        <w:rPr>
          <w:rFonts w:ascii="Marianne" w:hAnsi="Marianne" w:cs="Tahoma"/>
          <w:smallCaps/>
          <w:sz w:val="18"/>
          <w:szCs w:val="18"/>
        </w:rPr>
        <w:t>Monsieur</w:t>
      </w:r>
    </w:p>
    <w:p w14:paraId="10236832" w14:textId="587CF715" w:rsidR="00DA7521" w:rsidRDefault="003C4596" w:rsidP="00DA7521">
      <w:pPr>
        <w:pStyle w:val="western"/>
        <w:spacing w:before="238"/>
        <w:ind w:right="57"/>
        <w:jc w:val="both"/>
        <w:rPr>
          <w:rFonts w:ascii="Marianne" w:hAnsi="Marianne" w:cs="Tahoma"/>
          <w:sz w:val="18"/>
          <w:szCs w:val="18"/>
        </w:rPr>
      </w:pPr>
      <w:r>
        <w:rPr>
          <w:rFonts w:ascii="Marianne" w:hAnsi="Marianne" w:cs="Tahoma"/>
          <w:sz w:val="18"/>
          <w:szCs w:val="18"/>
        </w:rPr>
        <w:t>Nom, prénom du r</w:t>
      </w:r>
      <w:r w:rsidR="00DA7521">
        <w:rPr>
          <w:rFonts w:ascii="Marianne" w:hAnsi="Marianne" w:cs="Tahoma"/>
          <w:sz w:val="18"/>
          <w:szCs w:val="18"/>
        </w:rPr>
        <w:t>eprésentant légal </w:t>
      </w:r>
      <w:r>
        <w:rPr>
          <w:rFonts w:ascii="Marianne" w:hAnsi="Marianne" w:cs="Tahoma"/>
          <w:sz w:val="18"/>
          <w:szCs w:val="18"/>
        </w:rPr>
        <w:t>apte à engager l’entreprise qui signe le présent formulaire – préciser sa</w:t>
      </w:r>
      <w:r w:rsidR="00DA7521">
        <w:rPr>
          <w:rFonts w:ascii="Marianne" w:hAnsi="Marianne" w:cs="Tahoma"/>
          <w:sz w:val="18"/>
          <w:szCs w:val="18"/>
        </w:rPr>
        <w:t xml:space="preserve"> fonction :</w:t>
      </w:r>
      <w:r w:rsidR="00DA7521">
        <w:rPr>
          <w:rFonts w:ascii="Marianne" w:hAnsi="Marianne" w:cs="Tahoma"/>
          <w:color w:val="B3B3B3"/>
          <w:sz w:val="18"/>
          <w:szCs w:val="18"/>
        </w:rPr>
        <w:t xml:space="preserve"> </w:t>
      </w:r>
      <w:r w:rsidR="00DA7521">
        <w:rPr>
          <w:rFonts w:ascii="Marianne" w:hAnsi="Marianne" w:cs="Tahoma"/>
          <w:color w:val="999999"/>
          <w:sz w:val="18"/>
          <w:szCs w:val="18"/>
        </w:rPr>
        <w:t>________________________________________________________________</w:t>
      </w:r>
    </w:p>
    <w:p w14:paraId="39610B53" w14:textId="77777777" w:rsidR="00DA7521" w:rsidRDefault="00DA7521" w:rsidP="00DA7521">
      <w:pPr>
        <w:pStyle w:val="western"/>
        <w:spacing w:before="170"/>
        <w:ind w:right="57"/>
        <w:jc w:val="both"/>
        <w:rPr>
          <w:rFonts w:ascii="Marianne" w:hAnsi="Marianne" w:cs="Tahoma"/>
          <w:b/>
          <w:bCs/>
          <w:smallCaps/>
          <w:sz w:val="20"/>
          <w:szCs w:val="20"/>
          <w:u w:val="single"/>
        </w:rPr>
      </w:pPr>
      <w:r>
        <w:rPr>
          <w:rFonts w:ascii="Marianne" w:hAnsi="Marianne" w:cs="Tahoma"/>
          <w:sz w:val="18"/>
          <w:szCs w:val="18"/>
        </w:rPr>
        <w:t xml:space="preserve">N° SIRET : |__|__|__|__|__|__|__|__|__|__|__|__|__|__| </w:t>
      </w:r>
    </w:p>
    <w:p w14:paraId="0CD4189C" w14:textId="75732DFA" w:rsidR="00743632" w:rsidRDefault="00743632" w:rsidP="00743632">
      <w:pPr>
        <w:tabs>
          <w:tab w:val="left" w:pos="142"/>
        </w:tabs>
        <w:spacing w:before="240"/>
        <w:ind w:right="204"/>
        <w:jc w:val="both"/>
        <w:rPr>
          <w:rFonts w:cs="Tahoma"/>
          <w:color w:val="999999"/>
          <w:kern w:val="1"/>
          <w:sz w:val="18"/>
          <w:szCs w:val="18"/>
        </w:rPr>
      </w:pPr>
      <w:r>
        <w:rPr>
          <w:rFonts w:cs="Tahoma"/>
          <w:kern w:val="1"/>
          <w:sz w:val="18"/>
          <w:szCs w:val="18"/>
        </w:rPr>
        <w:t>Statut juridique (préciser si EI, SARL, EURL, SA, SAS…) :</w:t>
      </w:r>
      <w:r>
        <w:rPr>
          <w:rFonts w:cs="Tahoma"/>
          <w:color w:val="999999"/>
          <w:kern w:val="1"/>
          <w:sz w:val="18"/>
          <w:szCs w:val="18"/>
        </w:rPr>
        <w:t xml:space="preserve"> ____________________________________________________________________________</w:t>
      </w:r>
    </w:p>
    <w:p w14:paraId="5EB7C42F" w14:textId="33B7A5C6" w:rsidR="00560E8C" w:rsidRPr="00540A0C" w:rsidRDefault="00560E8C" w:rsidP="00743632">
      <w:pPr>
        <w:tabs>
          <w:tab w:val="left" w:pos="142"/>
        </w:tabs>
        <w:spacing w:before="240"/>
        <w:ind w:right="204"/>
        <w:jc w:val="both"/>
        <w:rPr>
          <w:rFonts w:cs="Tahoma"/>
          <w:color w:val="000000" w:themeColor="text1"/>
          <w:kern w:val="1"/>
          <w:sz w:val="18"/>
          <w:szCs w:val="18"/>
        </w:rPr>
      </w:pPr>
      <w:r w:rsidRPr="00540A0C">
        <w:rPr>
          <w:rFonts w:cs="Tahoma"/>
          <w:color w:val="000000" w:themeColor="text1"/>
          <w:kern w:val="1"/>
          <w:sz w:val="18"/>
          <w:szCs w:val="18"/>
        </w:rPr>
        <w:t xml:space="preserve">Taille de l’entreprise : </w:t>
      </w:r>
    </w:p>
    <w:p w14:paraId="3AE1215B" w14:textId="77777777" w:rsidR="00560E8C" w:rsidRDefault="00560E8C" w:rsidP="00540A0C">
      <w:pPr>
        <w:pStyle w:val="Paragraphedeliste"/>
        <w:numPr>
          <w:ilvl w:val="0"/>
          <w:numId w:val="8"/>
        </w:numPr>
        <w:tabs>
          <w:tab w:val="left" w:pos="142"/>
        </w:tabs>
        <w:spacing w:before="240"/>
        <w:ind w:right="204"/>
        <w:jc w:val="both"/>
        <w:rPr>
          <w:rFonts w:cs="Tahoma"/>
          <w:color w:val="000000" w:themeColor="text1"/>
          <w:kern w:val="1"/>
          <w:sz w:val="18"/>
          <w:szCs w:val="18"/>
        </w:rPr>
      </w:pPr>
      <w:r w:rsidRPr="00540A0C">
        <w:rPr>
          <w:rFonts w:cs="Tahoma"/>
          <w:color w:val="000000" w:themeColor="text1"/>
          <w:kern w:val="1"/>
          <w:sz w:val="18"/>
          <w:szCs w:val="18"/>
        </w:rPr>
        <w:t>Microentreprise (moins de 10 personnes, chiffre d'affaires annuel ou total du bilan annuel inférieur à 2 millions d'euros)</w:t>
      </w:r>
    </w:p>
    <w:p w14:paraId="542A4CBC" w14:textId="77777777" w:rsidR="00560E8C" w:rsidRDefault="00560E8C" w:rsidP="00540A0C">
      <w:pPr>
        <w:pStyle w:val="Paragraphedeliste"/>
        <w:numPr>
          <w:ilvl w:val="0"/>
          <w:numId w:val="8"/>
        </w:numPr>
        <w:tabs>
          <w:tab w:val="left" w:pos="142"/>
        </w:tabs>
        <w:spacing w:before="240"/>
        <w:ind w:right="204"/>
        <w:jc w:val="both"/>
        <w:rPr>
          <w:rFonts w:cs="Tahoma"/>
          <w:color w:val="000000" w:themeColor="text1"/>
          <w:kern w:val="1"/>
          <w:sz w:val="18"/>
          <w:szCs w:val="18"/>
        </w:rPr>
      </w:pPr>
      <w:r w:rsidRPr="00540A0C">
        <w:rPr>
          <w:rFonts w:cs="Tahoma"/>
          <w:color w:val="000000" w:themeColor="text1"/>
          <w:kern w:val="1"/>
          <w:sz w:val="18"/>
          <w:szCs w:val="18"/>
        </w:rPr>
        <w:t>Petite entreprise (moins de 50 personnes, chiffre d'affaires annuel ou total du bilan annuel inférieur à 10 millions d'euros)</w:t>
      </w:r>
    </w:p>
    <w:p w14:paraId="2619EDA8" w14:textId="77777777" w:rsidR="00560E8C" w:rsidRDefault="00560E8C" w:rsidP="00540A0C">
      <w:pPr>
        <w:pStyle w:val="Paragraphedeliste"/>
        <w:numPr>
          <w:ilvl w:val="0"/>
          <w:numId w:val="8"/>
        </w:numPr>
        <w:tabs>
          <w:tab w:val="left" w:pos="142"/>
        </w:tabs>
        <w:spacing w:before="240"/>
        <w:ind w:right="204"/>
        <w:jc w:val="both"/>
        <w:rPr>
          <w:rFonts w:cs="Tahoma"/>
          <w:color w:val="000000" w:themeColor="text1"/>
          <w:kern w:val="1"/>
          <w:sz w:val="18"/>
          <w:szCs w:val="18"/>
        </w:rPr>
      </w:pPr>
      <w:r w:rsidRPr="00540A0C">
        <w:rPr>
          <w:rFonts w:cs="Tahoma"/>
          <w:color w:val="000000" w:themeColor="text1"/>
          <w:kern w:val="1"/>
          <w:sz w:val="18"/>
          <w:szCs w:val="18"/>
        </w:rPr>
        <w:t>Moyenne entreprise (moins de 250 personnes, chiffre d'affaires annuel inférieur à 50 millions d’euros ou total du bilan annuel inférieur à 43 millions d'euros)</w:t>
      </w:r>
    </w:p>
    <w:p w14:paraId="16A6D6CF" w14:textId="2C4E82EF" w:rsidR="00560E8C" w:rsidRDefault="008938F8" w:rsidP="00540A0C">
      <w:pPr>
        <w:pStyle w:val="Paragraphedeliste"/>
        <w:numPr>
          <w:ilvl w:val="0"/>
          <w:numId w:val="8"/>
        </w:numPr>
        <w:tabs>
          <w:tab w:val="left" w:pos="142"/>
        </w:tabs>
        <w:spacing w:before="240"/>
        <w:ind w:right="204"/>
        <w:jc w:val="both"/>
        <w:rPr>
          <w:rFonts w:cs="Tahoma"/>
          <w:color w:val="000000" w:themeColor="text1"/>
          <w:kern w:val="1"/>
          <w:sz w:val="18"/>
          <w:szCs w:val="18"/>
        </w:rPr>
      </w:pPr>
      <w:r>
        <w:rPr>
          <w:rFonts w:cs="Tahoma"/>
          <w:color w:val="000000" w:themeColor="text1"/>
          <w:kern w:val="1"/>
          <w:sz w:val="18"/>
          <w:szCs w:val="18"/>
        </w:rPr>
        <w:t>Grande entreprise</w:t>
      </w:r>
      <w:r w:rsidR="00560E8C" w:rsidRPr="00540A0C">
        <w:rPr>
          <w:rFonts w:cs="Tahoma"/>
          <w:color w:val="000000" w:themeColor="text1"/>
          <w:kern w:val="1"/>
          <w:sz w:val="18"/>
          <w:szCs w:val="18"/>
        </w:rPr>
        <w:t xml:space="preserve"> (entreprises n’appartenant pas aux catégories précédentes)</w:t>
      </w:r>
      <w:r>
        <w:rPr>
          <w:rStyle w:val="Appelnotedebasdep"/>
          <w:rFonts w:cs="Tahoma"/>
          <w:color w:val="000000" w:themeColor="text1"/>
          <w:kern w:val="1"/>
          <w:sz w:val="18"/>
          <w:szCs w:val="18"/>
        </w:rPr>
        <w:footnoteReference w:id="1"/>
      </w:r>
    </w:p>
    <w:p w14:paraId="275F7F3D" w14:textId="199F7DB9" w:rsidR="00560E8C" w:rsidRPr="00540A0C" w:rsidRDefault="00560E8C" w:rsidP="00540A0C">
      <w:pPr>
        <w:pStyle w:val="Paragraphedeliste"/>
        <w:numPr>
          <w:ilvl w:val="0"/>
          <w:numId w:val="8"/>
        </w:numPr>
        <w:tabs>
          <w:tab w:val="left" w:pos="142"/>
        </w:tabs>
        <w:spacing w:before="240"/>
        <w:ind w:right="204"/>
        <w:jc w:val="both"/>
        <w:rPr>
          <w:rFonts w:cs="Tahoma"/>
          <w:color w:val="000000" w:themeColor="text1"/>
          <w:kern w:val="1"/>
          <w:sz w:val="18"/>
          <w:szCs w:val="18"/>
        </w:rPr>
      </w:pPr>
      <w:r w:rsidRPr="00540A0C">
        <w:rPr>
          <w:rFonts w:cs="Tahoma"/>
          <w:color w:val="000000" w:themeColor="text1"/>
          <w:kern w:val="1"/>
          <w:sz w:val="18"/>
          <w:szCs w:val="18"/>
        </w:rPr>
        <w:t>Autre, préciser : …………………….</w:t>
      </w:r>
    </w:p>
    <w:p w14:paraId="5B6CDB81" w14:textId="77777777" w:rsidR="00743632" w:rsidRDefault="00743632" w:rsidP="00743632">
      <w:pPr>
        <w:tabs>
          <w:tab w:val="left" w:pos="142"/>
        </w:tabs>
        <w:spacing w:before="240"/>
        <w:ind w:right="204"/>
        <w:jc w:val="both"/>
        <w:rPr>
          <w:rFonts w:cs="Tahoma"/>
          <w:color w:val="999999"/>
          <w:kern w:val="1"/>
          <w:sz w:val="18"/>
          <w:szCs w:val="18"/>
        </w:rPr>
      </w:pPr>
      <w:r>
        <w:rPr>
          <w:rFonts w:cs="Tahoma"/>
          <w:kern w:val="1"/>
          <w:sz w:val="18"/>
          <w:szCs w:val="18"/>
        </w:rPr>
        <w:t>Code NACE :</w:t>
      </w:r>
      <w:r>
        <w:rPr>
          <w:rFonts w:cs="Tahoma"/>
          <w:color w:val="999999"/>
          <w:kern w:val="1"/>
          <w:sz w:val="18"/>
          <w:szCs w:val="18"/>
        </w:rPr>
        <w:t xml:space="preserve"> </w:t>
      </w:r>
    </w:p>
    <w:p w14:paraId="5CF7D5B3" w14:textId="42AF70C5" w:rsidR="00560E8C" w:rsidRPr="00FE33F6" w:rsidRDefault="00743632" w:rsidP="00743632">
      <w:pPr>
        <w:tabs>
          <w:tab w:val="left" w:pos="142"/>
        </w:tabs>
        <w:spacing w:before="240"/>
        <w:ind w:right="204"/>
        <w:jc w:val="both"/>
        <w:rPr>
          <w:rFonts w:cs="Tahoma"/>
          <w:color w:val="999999"/>
          <w:kern w:val="1"/>
          <w:sz w:val="18"/>
          <w:szCs w:val="18"/>
        </w:rPr>
      </w:pPr>
      <w:r>
        <w:rPr>
          <w:rFonts w:cs="Tahoma"/>
          <w:color w:val="999999"/>
          <w:kern w:val="1"/>
          <w:sz w:val="18"/>
          <w:szCs w:val="18"/>
        </w:rPr>
        <w:t>____________________________________________________________________________</w:t>
      </w:r>
    </w:p>
    <w:p w14:paraId="5AFC3BBA" w14:textId="77777777" w:rsidR="00DA7521" w:rsidRDefault="00DA7521" w:rsidP="00DA7521">
      <w:pPr>
        <w:pStyle w:val="western"/>
        <w:spacing w:before="0"/>
        <w:jc w:val="both"/>
        <w:rPr>
          <w:rFonts w:ascii="Marianne" w:hAnsi="Marianne" w:cs="Tahoma"/>
          <w:b/>
          <w:bCs/>
          <w:smallCaps/>
          <w:sz w:val="20"/>
          <w:szCs w:val="20"/>
          <w:u w:val="single"/>
        </w:rPr>
      </w:pPr>
    </w:p>
    <w:p w14:paraId="198C40D7" w14:textId="77777777" w:rsidR="00DA7521" w:rsidRDefault="00DA7521" w:rsidP="00DA7521">
      <w:pPr>
        <w:pStyle w:val="western"/>
        <w:spacing w:before="0"/>
        <w:jc w:val="both"/>
        <w:rPr>
          <w:rFonts w:ascii="Marianne" w:hAnsi="Marianne" w:cs="Tahoma"/>
          <w:sz w:val="18"/>
          <w:szCs w:val="18"/>
        </w:rPr>
      </w:pPr>
      <w:r>
        <w:rPr>
          <w:rFonts w:ascii="Marianne" w:hAnsi="Marianne" w:cs="Tahoma"/>
          <w:b/>
          <w:bCs/>
          <w:smallCaps/>
          <w:sz w:val="18"/>
          <w:szCs w:val="18"/>
          <w:u w:val="single"/>
        </w:rPr>
        <w:t>ADRESSE :</w:t>
      </w:r>
    </w:p>
    <w:p w14:paraId="34A02BA8" w14:textId="77777777" w:rsidR="00DA7521" w:rsidRDefault="00DA7521" w:rsidP="00DA7521">
      <w:pPr>
        <w:pStyle w:val="western"/>
        <w:spacing w:before="119"/>
        <w:ind w:right="204"/>
        <w:jc w:val="both"/>
        <w:rPr>
          <w:rFonts w:ascii="Marianne" w:hAnsi="Marianne" w:cs="Tahoma"/>
          <w:sz w:val="18"/>
          <w:szCs w:val="18"/>
        </w:rPr>
      </w:pPr>
      <w:r>
        <w:rPr>
          <w:rFonts w:ascii="Marianne" w:hAnsi="Marianne" w:cs="Tahoma"/>
          <w:sz w:val="18"/>
          <w:szCs w:val="18"/>
        </w:rPr>
        <w:t xml:space="preserve">N° - Libellé de la voie : </w:t>
      </w:r>
      <w:r>
        <w:rPr>
          <w:rFonts w:ascii="Marianne" w:hAnsi="Marianne" w:cs="Tahoma"/>
          <w:color w:val="999999"/>
          <w:sz w:val="18"/>
          <w:szCs w:val="18"/>
        </w:rPr>
        <w:t>_______________________________________________________________________</w:t>
      </w:r>
    </w:p>
    <w:p w14:paraId="7FB7A4AB" w14:textId="37A20FAD" w:rsidR="00DA7521" w:rsidRDefault="00DA7521" w:rsidP="00DA7521">
      <w:pPr>
        <w:pStyle w:val="western"/>
        <w:spacing w:before="119"/>
        <w:ind w:right="204"/>
        <w:jc w:val="both"/>
        <w:rPr>
          <w:rFonts w:ascii="Marianne" w:hAnsi="Marianne" w:cs="Tahoma"/>
          <w:color w:val="999999"/>
          <w:sz w:val="18"/>
          <w:szCs w:val="18"/>
        </w:rPr>
      </w:pPr>
      <w:r>
        <w:rPr>
          <w:rFonts w:ascii="Marianne" w:hAnsi="Marianne" w:cs="Tahoma"/>
          <w:sz w:val="18"/>
          <w:szCs w:val="18"/>
        </w:rPr>
        <w:t>Complément d'adresse :</w:t>
      </w:r>
      <w:r w:rsidR="007A1284">
        <w:rPr>
          <w:rFonts w:ascii="Marianne" w:hAnsi="Marianne" w:cs="Tahoma"/>
          <w:color w:val="999999"/>
          <w:sz w:val="18"/>
          <w:szCs w:val="18"/>
        </w:rPr>
        <w:t xml:space="preserve"> </w:t>
      </w:r>
      <w:r>
        <w:rPr>
          <w:rFonts w:ascii="Marianne" w:hAnsi="Marianne" w:cs="Tahoma"/>
          <w:color w:val="999999"/>
          <w:sz w:val="18"/>
          <w:szCs w:val="18"/>
        </w:rPr>
        <w:t>______________________________________</w:t>
      </w:r>
      <w:r w:rsidR="007A1284">
        <w:rPr>
          <w:rFonts w:ascii="Marianne" w:hAnsi="Marianne" w:cs="Tahoma"/>
          <w:color w:val="999999"/>
          <w:sz w:val="18"/>
          <w:szCs w:val="18"/>
        </w:rPr>
        <w:t>______________________________</w:t>
      </w:r>
    </w:p>
    <w:p w14:paraId="5F402B00" w14:textId="6890468D" w:rsidR="00E424AE" w:rsidRPr="00E424AE" w:rsidRDefault="00E424AE" w:rsidP="00DA7521">
      <w:pPr>
        <w:pStyle w:val="western"/>
        <w:spacing w:before="119"/>
        <w:ind w:right="204"/>
        <w:jc w:val="both"/>
        <w:rPr>
          <w:rFonts w:ascii="Marianne" w:hAnsi="Marianne" w:cs="Tahoma"/>
          <w:kern w:val="1"/>
          <w:sz w:val="18"/>
          <w:szCs w:val="18"/>
        </w:rPr>
      </w:pPr>
      <w:r>
        <w:rPr>
          <w:rFonts w:ascii="Marianne" w:hAnsi="Marianne" w:cs="Tahoma"/>
          <w:sz w:val="18"/>
          <w:szCs w:val="18"/>
        </w:rPr>
        <w:t>Code postal : |__|__|__|__|__| Ville :</w:t>
      </w:r>
      <w:r>
        <w:rPr>
          <w:rFonts w:ascii="Marianne" w:hAnsi="Marianne" w:cs="Tahoma"/>
          <w:color w:val="999999"/>
          <w:sz w:val="18"/>
          <w:szCs w:val="18"/>
        </w:rPr>
        <w:t xml:space="preserve"> ___________________________________________________________</w:t>
      </w:r>
    </w:p>
    <w:p w14:paraId="54F6BA5B" w14:textId="27C0E054" w:rsidR="00DA7521" w:rsidRDefault="003C4596" w:rsidP="00DA7521">
      <w:pPr>
        <w:spacing w:before="240"/>
        <w:ind w:right="204"/>
        <w:jc w:val="both"/>
        <w:rPr>
          <w:rFonts w:cs="Tahoma"/>
          <w:kern w:val="1"/>
          <w:sz w:val="18"/>
          <w:szCs w:val="18"/>
        </w:rPr>
      </w:pPr>
      <w:r>
        <w:rPr>
          <w:rFonts w:cs="Tahoma"/>
          <w:iCs/>
          <w:sz w:val="18"/>
          <w:szCs w:val="18"/>
        </w:rPr>
        <w:t>Le cas échéant, prénom, nom et fonction d’une autre p</w:t>
      </w:r>
      <w:r w:rsidR="00DA7521">
        <w:rPr>
          <w:rFonts w:cs="Tahoma"/>
          <w:iCs/>
          <w:sz w:val="18"/>
          <w:szCs w:val="18"/>
        </w:rPr>
        <w:t>ersonne</w:t>
      </w:r>
      <w:r>
        <w:rPr>
          <w:rFonts w:cs="Tahoma"/>
          <w:iCs/>
          <w:sz w:val="18"/>
          <w:szCs w:val="18"/>
        </w:rPr>
        <w:t xml:space="preserve"> contact</w:t>
      </w:r>
      <w:r w:rsidR="00DA7521">
        <w:rPr>
          <w:rFonts w:cs="Tahoma"/>
          <w:iCs/>
          <w:sz w:val="18"/>
          <w:szCs w:val="18"/>
        </w:rPr>
        <w:t xml:space="preserve"> en charge du suivi du </w:t>
      </w:r>
      <w:r>
        <w:rPr>
          <w:rFonts w:cs="Tahoma"/>
          <w:kern w:val="1"/>
          <w:sz w:val="18"/>
          <w:szCs w:val="18"/>
        </w:rPr>
        <w:t xml:space="preserve">dossier </w:t>
      </w:r>
      <w:r w:rsidR="00DA7521">
        <w:rPr>
          <w:rFonts w:cs="Tahoma"/>
          <w:iCs/>
          <w:sz w:val="18"/>
          <w:szCs w:val="18"/>
        </w:rPr>
        <w:t>:</w:t>
      </w:r>
      <w:r w:rsidR="00DA7521">
        <w:rPr>
          <w:rFonts w:cs="Tahoma"/>
          <w:color w:val="A6A6A6"/>
          <w:kern w:val="1"/>
          <w:sz w:val="18"/>
          <w:szCs w:val="18"/>
        </w:rPr>
        <w:t>________________</w:t>
      </w:r>
      <w:r w:rsidR="007A1284">
        <w:rPr>
          <w:rFonts w:cs="Tahoma"/>
          <w:color w:val="A6A6A6"/>
          <w:kern w:val="1"/>
          <w:sz w:val="18"/>
          <w:szCs w:val="18"/>
        </w:rPr>
        <w:t>_____________________________</w:t>
      </w:r>
    </w:p>
    <w:p w14:paraId="50606137" w14:textId="77777777" w:rsidR="00DA7521" w:rsidRDefault="00DA7521" w:rsidP="00DA7521">
      <w:pPr>
        <w:spacing w:before="240"/>
        <w:ind w:right="204"/>
        <w:jc w:val="both"/>
        <w:rPr>
          <w:rFonts w:cs="Tahoma"/>
          <w:kern w:val="1"/>
          <w:sz w:val="18"/>
          <w:szCs w:val="18"/>
        </w:rPr>
      </w:pPr>
      <w:r>
        <w:rPr>
          <w:rFonts w:cs="Tahoma"/>
          <w:kern w:val="1"/>
          <w:sz w:val="18"/>
          <w:szCs w:val="18"/>
        </w:rPr>
        <w:t>Téléphone : |__|__|__|__|__|__|__|__|__|__| ; |__|__|__|__|__|__|__|__|__|__|</w:t>
      </w:r>
    </w:p>
    <w:p w14:paraId="1C7E4CCE" w14:textId="77777777" w:rsidR="00DA7521" w:rsidRDefault="00DA7521" w:rsidP="00DA7521">
      <w:pPr>
        <w:ind w:right="204"/>
        <w:jc w:val="both"/>
        <w:rPr>
          <w:rFonts w:cs="Tahoma"/>
          <w:kern w:val="1"/>
          <w:sz w:val="18"/>
          <w:szCs w:val="18"/>
        </w:rPr>
      </w:pPr>
      <w:r>
        <w:rPr>
          <w:rFonts w:cs="Tahoma"/>
          <w:kern w:val="1"/>
          <w:sz w:val="18"/>
          <w:szCs w:val="18"/>
        </w:rPr>
        <w:tab/>
        <w:t xml:space="preserve">                                  Fixe</w:t>
      </w:r>
      <w:r>
        <w:rPr>
          <w:rFonts w:cs="Tahoma"/>
          <w:kern w:val="1"/>
          <w:sz w:val="18"/>
          <w:szCs w:val="18"/>
        </w:rPr>
        <w:tab/>
      </w:r>
      <w:r>
        <w:rPr>
          <w:rFonts w:cs="Tahoma"/>
          <w:kern w:val="1"/>
          <w:sz w:val="18"/>
          <w:szCs w:val="18"/>
        </w:rPr>
        <w:tab/>
      </w:r>
      <w:r>
        <w:rPr>
          <w:rFonts w:cs="Tahoma"/>
          <w:kern w:val="1"/>
          <w:sz w:val="18"/>
          <w:szCs w:val="18"/>
        </w:rPr>
        <w:tab/>
      </w:r>
      <w:r>
        <w:rPr>
          <w:rFonts w:cs="Tahoma"/>
          <w:kern w:val="1"/>
          <w:sz w:val="18"/>
          <w:szCs w:val="18"/>
        </w:rPr>
        <w:tab/>
        <w:t xml:space="preserve">    Mobile</w:t>
      </w:r>
    </w:p>
    <w:p w14:paraId="34553BCD" w14:textId="77777777" w:rsidR="00DA7521" w:rsidRDefault="00DA7521" w:rsidP="00DA7521">
      <w:pPr>
        <w:ind w:right="204"/>
        <w:jc w:val="both"/>
        <w:rPr>
          <w:rFonts w:cs="Tahoma"/>
          <w:b/>
          <w:bCs/>
          <w:smallCaps/>
          <w:kern w:val="1"/>
          <w:sz w:val="18"/>
          <w:szCs w:val="18"/>
          <w:u w:val="single"/>
        </w:rPr>
      </w:pPr>
      <w:r>
        <w:rPr>
          <w:rFonts w:cs="Tahoma"/>
          <w:kern w:val="1"/>
          <w:sz w:val="18"/>
          <w:szCs w:val="18"/>
        </w:rPr>
        <w:t xml:space="preserve">Mail : </w:t>
      </w:r>
      <w:r>
        <w:rPr>
          <w:rFonts w:cs="Tahoma"/>
          <w:color w:val="A6A6A6"/>
          <w:kern w:val="1"/>
          <w:sz w:val="18"/>
          <w:szCs w:val="18"/>
        </w:rPr>
        <w:t>___________________________________________</w:t>
      </w:r>
    </w:p>
    <w:p w14:paraId="44E3ED75" w14:textId="7A32EEEC" w:rsidR="00DA7521" w:rsidRDefault="00DA7521" w:rsidP="00DA7521">
      <w:pPr>
        <w:pStyle w:val="western"/>
        <w:spacing w:before="0"/>
        <w:jc w:val="both"/>
        <w:rPr>
          <w:rFonts w:ascii="Marianne" w:hAnsi="Marianne" w:cs="Tahoma"/>
          <w:b/>
          <w:bCs/>
          <w:smallCaps/>
          <w:kern w:val="1"/>
          <w:sz w:val="18"/>
          <w:szCs w:val="18"/>
          <w:u w:val="single"/>
        </w:rPr>
      </w:pPr>
    </w:p>
    <w:p w14:paraId="0F04D849" w14:textId="77777777" w:rsidR="00260A58" w:rsidRDefault="00260A58" w:rsidP="00DA7521">
      <w:pPr>
        <w:pStyle w:val="western"/>
        <w:spacing w:before="0"/>
        <w:jc w:val="both"/>
        <w:rPr>
          <w:rFonts w:ascii="Marianne" w:hAnsi="Marianne" w:cs="Tahoma"/>
          <w:b/>
          <w:bCs/>
          <w:smallCaps/>
          <w:kern w:val="1"/>
          <w:sz w:val="18"/>
          <w:szCs w:val="18"/>
          <w:u w:val="single"/>
        </w:rPr>
      </w:pPr>
    </w:p>
    <w:p w14:paraId="77196E01" w14:textId="77777777" w:rsidR="00DA7521" w:rsidRDefault="00DA7521" w:rsidP="00DA7521">
      <w:pPr>
        <w:pStyle w:val="western"/>
        <w:spacing w:before="0"/>
        <w:jc w:val="both"/>
        <w:rPr>
          <w:rFonts w:ascii="Marianne" w:hAnsi="Marianne" w:cs="Tahoma"/>
          <w:sz w:val="18"/>
          <w:szCs w:val="18"/>
        </w:rPr>
      </w:pPr>
      <w:r>
        <w:rPr>
          <w:rFonts w:ascii="Marianne" w:hAnsi="Marianne" w:cs="Tahoma"/>
          <w:b/>
          <w:bCs/>
          <w:smallCaps/>
          <w:sz w:val="20"/>
          <w:szCs w:val="20"/>
          <w:u w:val="single"/>
        </w:rPr>
        <w:t>Coordonnées du compte bancaire sur lequel le versement de l’aide est demandé</w:t>
      </w:r>
    </w:p>
    <w:p w14:paraId="259E07AA" w14:textId="77777777" w:rsidR="00DA7521" w:rsidRDefault="00DA7521" w:rsidP="00DA7521">
      <w:pPr>
        <w:pStyle w:val="western"/>
        <w:spacing w:before="0"/>
        <w:jc w:val="both"/>
        <w:rPr>
          <w:rFonts w:ascii="Marianne" w:hAnsi="Marianne" w:cs="Tahoma"/>
          <w:sz w:val="18"/>
          <w:szCs w:val="18"/>
        </w:rPr>
      </w:pPr>
    </w:p>
    <w:bookmarkStart w:id="3" w:name="__Fieldmark__11_1017838474"/>
    <w:p w14:paraId="3A98BC6E" w14:textId="77777777" w:rsidR="00DA7521" w:rsidRDefault="00DA7521" w:rsidP="00DA7521">
      <w:pPr>
        <w:pStyle w:val="western"/>
        <w:spacing w:before="0"/>
        <w:jc w:val="both"/>
        <w:rPr>
          <w:rFonts w:ascii="Marianne" w:hAnsi="Marianne" w:cs="Tahoma"/>
          <w:sz w:val="18"/>
          <w:szCs w:val="18"/>
        </w:rPr>
      </w:pPr>
      <w:r>
        <w:fldChar w:fldCharType="begin">
          <w:ffData>
            <w:name w:val=""/>
            <w:enabled/>
            <w:calcOnExit w:val="0"/>
            <w:checkBox>
              <w:sizeAuto/>
              <w:default w:val="0"/>
              <w:checked w:val="0"/>
            </w:checkBox>
          </w:ffData>
        </w:fldChar>
      </w:r>
      <w:r>
        <w:instrText xml:space="preserve"> FORMCHECKBOX </w:instrText>
      </w:r>
      <w:r w:rsidR="008B68F9">
        <w:fldChar w:fldCharType="separate"/>
      </w:r>
      <w:r>
        <w:fldChar w:fldCharType="end"/>
      </w:r>
      <w:bookmarkEnd w:id="3"/>
      <w:r>
        <w:rPr>
          <w:rFonts w:ascii="Marianne" w:hAnsi="Marianne" w:cs="Tahoma"/>
          <w:sz w:val="18"/>
          <w:szCs w:val="18"/>
        </w:rPr>
        <w:t xml:space="preserve"> Vous avez un compte bancaire unique ou plusieurs comptes bancaires pour le versement des aides. Le service instructeur connaît ce(s) compte(s) et en possède le(s) RIB. Veuillez donner ci-après les coordonnées du compte choisi pour le versement de cette aide, ou bien joindre un RIB :</w:t>
      </w:r>
    </w:p>
    <w:p w14:paraId="1081A03B" w14:textId="77777777" w:rsidR="00DA7521" w:rsidRDefault="00DA7521" w:rsidP="00DA7521">
      <w:pPr>
        <w:pStyle w:val="western"/>
        <w:spacing w:before="0"/>
        <w:jc w:val="both"/>
        <w:rPr>
          <w:rFonts w:ascii="Marianne" w:hAnsi="Marianne" w:cs="Tahoma"/>
          <w:sz w:val="18"/>
          <w:szCs w:val="18"/>
        </w:rPr>
      </w:pPr>
    </w:p>
    <w:p w14:paraId="57ECA9DC" w14:textId="77777777" w:rsidR="00DA7521" w:rsidRDefault="00DA7521" w:rsidP="00DA7521">
      <w:pPr>
        <w:pStyle w:val="western"/>
        <w:spacing w:before="0"/>
        <w:jc w:val="both"/>
        <w:rPr>
          <w:rFonts w:ascii="Marianne" w:hAnsi="Marianne" w:cs="Tahoma"/>
          <w:sz w:val="18"/>
          <w:szCs w:val="18"/>
        </w:rPr>
      </w:pPr>
      <w:r>
        <w:rPr>
          <w:rFonts w:ascii="Marianne" w:hAnsi="Marianne" w:cs="Tahoma"/>
          <w:sz w:val="18"/>
          <w:szCs w:val="18"/>
        </w:rPr>
        <w:t xml:space="preserve">N° IBAN </w:t>
      </w:r>
      <w:r>
        <w:rPr>
          <w:rFonts w:ascii="Marianne" w:hAnsi="Marianne" w:cs="Tahoma"/>
          <w:color w:val="999999"/>
          <w:sz w:val="18"/>
          <w:szCs w:val="18"/>
        </w:rPr>
        <w:t>|__|__|__|__| |__|__|__|__| |__|__|__|__| |__|__|__|__| |__|__|__|__| |__|__|__|__| |__|__|__|</w:t>
      </w:r>
    </w:p>
    <w:p w14:paraId="2D3D4021" w14:textId="77777777" w:rsidR="00DA7521" w:rsidRDefault="00DA7521" w:rsidP="00DA7521">
      <w:pPr>
        <w:pStyle w:val="western"/>
        <w:spacing w:before="0"/>
        <w:jc w:val="both"/>
        <w:rPr>
          <w:rFonts w:ascii="Marianne" w:hAnsi="Marianne" w:cs="Tahoma"/>
          <w:sz w:val="18"/>
          <w:szCs w:val="18"/>
        </w:rPr>
      </w:pPr>
      <w:r>
        <w:rPr>
          <w:rFonts w:ascii="Marianne" w:hAnsi="Marianne" w:cs="Tahoma"/>
          <w:sz w:val="18"/>
          <w:szCs w:val="18"/>
        </w:rPr>
        <w:t xml:space="preserve">BIC </w:t>
      </w:r>
      <w:r>
        <w:rPr>
          <w:rFonts w:ascii="Marianne" w:hAnsi="Marianne" w:cs="Tahoma"/>
          <w:color w:val="999999"/>
          <w:sz w:val="18"/>
          <w:szCs w:val="18"/>
        </w:rPr>
        <w:t>|__|__|__|__|__|__|__|__|__|__|__|</w:t>
      </w:r>
    </w:p>
    <w:p w14:paraId="21D1F859" w14:textId="77777777" w:rsidR="00DA7521" w:rsidRDefault="00DA7521" w:rsidP="00DA7521">
      <w:pPr>
        <w:pStyle w:val="western"/>
        <w:spacing w:before="0"/>
        <w:jc w:val="both"/>
        <w:rPr>
          <w:rFonts w:ascii="Marianne" w:hAnsi="Marianne" w:cs="Tahoma"/>
          <w:sz w:val="18"/>
          <w:szCs w:val="18"/>
        </w:rPr>
      </w:pPr>
    </w:p>
    <w:bookmarkStart w:id="4" w:name="__Fieldmark__12_1017838474"/>
    <w:p w14:paraId="0F313751" w14:textId="6FD26B3D" w:rsidR="00DA7521" w:rsidRDefault="00DA7521" w:rsidP="00DA7521">
      <w:pPr>
        <w:pStyle w:val="western"/>
        <w:spacing w:before="0"/>
        <w:jc w:val="both"/>
        <w:rPr>
          <w:rFonts w:ascii="Marianne" w:hAnsi="Marianne" w:cs="Tahoma"/>
          <w:sz w:val="18"/>
          <w:szCs w:val="18"/>
        </w:rPr>
      </w:pPr>
      <w:r>
        <w:fldChar w:fldCharType="begin">
          <w:ffData>
            <w:name w:val=""/>
            <w:enabled/>
            <w:calcOnExit w:val="0"/>
            <w:checkBox>
              <w:sizeAuto/>
              <w:default w:val="0"/>
              <w:checked w:val="0"/>
            </w:checkBox>
          </w:ffData>
        </w:fldChar>
      </w:r>
      <w:r>
        <w:instrText xml:space="preserve"> FORMCHECKBOX </w:instrText>
      </w:r>
      <w:r w:rsidR="008B68F9">
        <w:fldChar w:fldCharType="separate"/>
      </w:r>
      <w:r>
        <w:fldChar w:fldCharType="end"/>
      </w:r>
      <w:bookmarkEnd w:id="4"/>
      <w:r>
        <w:rPr>
          <w:rFonts w:ascii="Marianne" w:hAnsi="Marianne" w:cs="Tahoma"/>
          <w:sz w:val="18"/>
          <w:szCs w:val="18"/>
        </w:rPr>
        <w:t xml:space="preserve"> Vous avez choisi un nouveau compte bancaire : veuillez joindre obligatoirement un RIB.</w:t>
      </w:r>
    </w:p>
    <w:p w14:paraId="7668EA7C" w14:textId="77777777" w:rsidR="00DA7521" w:rsidRDefault="00DA7521" w:rsidP="00DA7521">
      <w:pPr>
        <w:pStyle w:val="western"/>
        <w:spacing w:before="0"/>
        <w:jc w:val="both"/>
        <w:rPr>
          <w:rFonts w:ascii="Marianne" w:hAnsi="Marianne" w:cs="Tahoma"/>
          <w:sz w:val="18"/>
          <w:szCs w:val="18"/>
        </w:rPr>
      </w:pPr>
    </w:p>
    <w:p w14:paraId="6E23CEC1" w14:textId="17977B81" w:rsidR="00DA7521" w:rsidRDefault="00DA7521" w:rsidP="00DA7521">
      <w:pPr>
        <w:pStyle w:val="western"/>
        <w:spacing w:before="0"/>
        <w:jc w:val="both"/>
        <w:rPr>
          <w:rFonts w:ascii="Marianne" w:hAnsi="Marianne" w:cs="Tahoma"/>
          <w:sz w:val="18"/>
          <w:szCs w:val="18"/>
        </w:rPr>
      </w:pPr>
    </w:p>
    <w:p w14:paraId="2969C594" w14:textId="4C85DEF2" w:rsidR="007A1284" w:rsidRDefault="007A1284" w:rsidP="00DA7521">
      <w:pPr>
        <w:pStyle w:val="western"/>
        <w:spacing w:before="0"/>
        <w:jc w:val="both"/>
        <w:rPr>
          <w:rFonts w:ascii="Marianne" w:hAnsi="Marianne" w:cs="Tahoma"/>
          <w:sz w:val="18"/>
          <w:szCs w:val="18"/>
        </w:rPr>
      </w:pPr>
    </w:p>
    <w:p w14:paraId="46C6CDB8" w14:textId="77777777" w:rsidR="007A1284" w:rsidRDefault="007A1284" w:rsidP="00DA7521">
      <w:pPr>
        <w:pStyle w:val="western"/>
        <w:spacing w:before="0"/>
        <w:jc w:val="both"/>
        <w:rPr>
          <w:rFonts w:ascii="Marianne" w:hAnsi="Marianne" w:cs="Tahoma"/>
          <w:sz w:val="18"/>
          <w:szCs w:val="18"/>
        </w:rPr>
      </w:pPr>
    </w:p>
    <w:p w14:paraId="6EBFA205" w14:textId="7B56F1D1" w:rsidR="00DA7521" w:rsidRDefault="00DA7521" w:rsidP="00DA7521">
      <w:pPr>
        <w:pStyle w:val="western"/>
        <w:spacing w:before="0"/>
        <w:jc w:val="both"/>
        <w:rPr>
          <w:rFonts w:ascii="Marianne" w:hAnsi="Marianne" w:cs="Tahoma"/>
          <w:sz w:val="18"/>
          <w:szCs w:val="18"/>
        </w:rPr>
      </w:pPr>
    </w:p>
    <w:p w14:paraId="5187EA4B" w14:textId="77777777" w:rsidR="00547C8E" w:rsidRDefault="00547C8E" w:rsidP="00DA7521">
      <w:pPr>
        <w:pStyle w:val="western"/>
        <w:spacing w:before="0"/>
        <w:jc w:val="both"/>
        <w:rPr>
          <w:rFonts w:ascii="Marianne" w:hAnsi="Marianne" w:cs="Tahoma"/>
          <w:sz w:val="18"/>
          <w:szCs w:val="18"/>
        </w:rPr>
      </w:pPr>
    </w:p>
    <w:p w14:paraId="48B786D6" w14:textId="77777777" w:rsidR="00DA7521" w:rsidRDefault="00DA7521" w:rsidP="00DA7521">
      <w:pPr>
        <w:pBdr>
          <w:top w:val="single" w:sz="4" w:space="1" w:color="808080"/>
          <w:left w:val="single" w:sz="4" w:space="0" w:color="808080"/>
          <w:bottom w:val="single" w:sz="4" w:space="0" w:color="808080"/>
          <w:right w:val="single" w:sz="4" w:space="4" w:color="808080"/>
        </w:pBdr>
        <w:shd w:val="clear" w:color="auto" w:fill="31849B"/>
        <w:ind w:right="64"/>
        <w:jc w:val="center"/>
        <w:rPr>
          <w:rFonts w:cs="Tahoma"/>
        </w:rPr>
      </w:pPr>
      <w:r>
        <w:rPr>
          <w:rFonts w:cs="Tahoma"/>
          <w:b/>
          <w:iCs/>
          <w:smallCaps/>
          <w:color w:val="FFFFFF"/>
          <w:sz w:val="28"/>
          <w:szCs w:val="16"/>
        </w:rPr>
        <w:t>2- Description de l’opération</w:t>
      </w:r>
    </w:p>
    <w:p w14:paraId="022C5BAF" w14:textId="469CA644" w:rsidR="00DA7521" w:rsidRDefault="00DA7521" w:rsidP="00DA7521">
      <w:pPr>
        <w:pStyle w:val="western"/>
        <w:spacing w:before="0"/>
        <w:jc w:val="both"/>
        <w:rPr>
          <w:sz w:val="18"/>
          <w:szCs w:val="18"/>
        </w:rPr>
      </w:pPr>
    </w:p>
    <w:tbl>
      <w:tblPr>
        <w:tblW w:w="9425" w:type="dxa"/>
        <w:tblInd w:w="-5" w:type="dxa"/>
        <w:tblLayout w:type="fixed"/>
        <w:tblLook w:val="0000" w:firstRow="0" w:lastRow="0" w:firstColumn="0" w:lastColumn="0" w:noHBand="0" w:noVBand="0"/>
      </w:tblPr>
      <w:tblGrid>
        <w:gridCol w:w="2048"/>
        <w:gridCol w:w="1998"/>
        <w:gridCol w:w="1865"/>
        <w:gridCol w:w="1747"/>
        <w:gridCol w:w="1767"/>
      </w:tblGrid>
      <w:tr w:rsidR="00743632" w14:paraId="23431B76" w14:textId="7CE1A22B" w:rsidTr="00FE33F6">
        <w:trPr>
          <w:trHeight w:val="1995"/>
        </w:trPr>
        <w:tc>
          <w:tcPr>
            <w:tcW w:w="2048" w:type="dxa"/>
            <w:tcBorders>
              <w:top w:val="single" w:sz="4" w:space="0" w:color="000000"/>
              <w:left w:val="single" w:sz="4" w:space="0" w:color="000000"/>
              <w:bottom w:val="single" w:sz="4" w:space="0" w:color="000000"/>
            </w:tcBorders>
            <w:shd w:val="clear" w:color="auto" w:fill="auto"/>
          </w:tcPr>
          <w:p w14:paraId="7AC60184" w14:textId="77777777" w:rsidR="00743632" w:rsidRDefault="00743632" w:rsidP="00503BCD">
            <w:pPr>
              <w:pStyle w:val="normalformulaire"/>
              <w:jc w:val="center"/>
              <w:rPr>
                <w:rFonts w:ascii="Marianne" w:hAnsi="Marianne" w:cs="Marianne"/>
                <w:b/>
                <w:bCs/>
                <w:sz w:val="18"/>
                <w:szCs w:val="18"/>
              </w:rPr>
            </w:pPr>
            <w:r>
              <w:rPr>
                <w:rFonts w:ascii="Marianne" w:hAnsi="Marianne" w:cs="Marianne"/>
                <w:b/>
                <w:bCs/>
                <w:sz w:val="18"/>
                <w:szCs w:val="18"/>
              </w:rPr>
              <w:t>Nom du fournisseur</w:t>
            </w:r>
          </w:p>
        </w:tc>
        <w:tc>
          <w:tcPr>
            <w:tcW w:w="1998" w:type="dxa"/>
            <w:tcBorders>
              <w:top w:val="single" w:sz="4" w:space="0" w:color="000000"/>
              <w:left w:val="single" w:sz="4" w:space="0" w:color="000000"/>
              <w:bottom w:val="single" w:sz="4" w:space="0" w:color="000000"/>
            </w:tcBorders>
            <w:shd w:val="clear" w:color="auto" w:fill="auto"/>
          </w:tcPr>
          <w:p w14:paraId="193526F5" w14:textId="77777777" w:rsidR="00743632" w:rsidRDefault="00743632" w:rsidP="00503BCD">
            <w:pPr>
              <w:pStyle w:val="normalformulaire"/>
              <w:jc w:val="center"/>
              <w:rPr>
                <w:rFonts w:ascii="Marianne" w:hAnsi="Marianne" w:cs="Marianne"/>
                <w:b/>
                <w:bCs/>
                <w:sz w:val="18"/>
                <w:szCs w:val="18"/>
              </w:rPr>
            </w:pPr>
            <w:r>
              <w:rPr>
                <w:rFonts w:ascii="Marianne" w:hAnsi="Marianne" w:cs="Marianne"/>
                <w:b/>
                <w:bCs/>
                <w:sz w:val="18"/>
                <w:szCs w:val="18"/>
              </w:rPr>
              <w:t>Référence du matériel</w:t>
            </w:r>
          </w:p>
        </w:tc>
        <w:tc>
          <w:tcPr>
            <w:tcW w:w="1865" w:type="dxa"/>
            <w:tcBorders>
              <w:top w:val="single" w:sz="4" w:space="0" w:color="000000"/>
              <w:left w:val="single" w:sz="4" w:space="0" w:color="000000"/>
              <w:bottom w:val="single" w:sz="4" w:space="0" w:color="000000"/>
            </w:tcBorders>
            <w:shd w:val="clear" w:color="auto" w:fill="auto"/>
          </w:tcPr>
          <w:p w14:paraId="2724551B" w14:textId="6F05BB70" w:rsidR="00743632" w:rsidRDefault="00743632" w:rsidP="00503BCD">
            <w:pPr>
              <w:pStyle w:val="normalformulaire"/>
              <w:jc w:val="center"/>
              <w:rPr>
                <w:rFonts w:ascii="Marianne" w:hAnsi="Marianne" w:cs="Marianne"/>
                <w:b/>
                <w:bCs/>
                <w:sz w:val="18"/>
                <w:szCs w:val="18"/>
              </w:rPr>
            </w:pPr>
            <w:r>
              <w:rPr>
                <w:rFonts w:ascii="Marianne" w:hAnsi="Marianne" w:cs="Marianne"/>
                <w:b/>
                <w:bCs/>
                <w:sz w:val="18"/>
                <w:szCs w:val="18"/>
              </w:rPr>
              <w:t>Prix prévisionnel d’achat du matériel (hors taxe)</w:t>
            </w:r>
          </w:p>
        </w:tc>
        <w:tc>
          <w:tcPr>
            <w:tcW w:w="1747" w:type="dxa"/>
            <w:tcBorders>
              <w:top w:val="single" w:sz="4" w:space="0" w:color="000000"/>
              <w:left w:val="single" w:sz="4" w:space="0" w:color="000000"/>
              <w:bottom w:val="single" w:sz="4" w:space="0" w:color="000000"/>
            </w:tcBorders>
            <w:shd w:val="clear" w:color="auto" w:fill="auto"/>
          </w:tcPr>
          <w:p w14:paraId="37E1A6F4" w14:textId="670639DB" w:rsidR="00743632" w:rsidRDefault="00743632" w:rsidP="00503BCD">
            <w:pPr>
              <w:pStyle w:val="normalformulaire"/>
              <w:jc w:val="center"/>
              <w:rPr>
                <w:rFonts w:ascii="Marianne" w:hAnsi="Marianne" w:cs="Marianne"/>
                <w:b/>
                <w:bCs/>
                <w:sz w:val="18"/>
                <w:szCs w:val="18"/>
              </w:rPr>
            </w:pPr>
            <w:r>
              <w:rPr>
                <w:rFonts w:ascii="Marianne" w:hAnsi="Marianne" w:cs="Marianne"/>
                <w:b/>
                <w:bCs/>
                <w:sz w:val="18"/>
                <w:szCs w:val="18"/>
              </w:rPr>
              <w:t>Investissement total (hors taxe)</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14:paraId="66CEB6AE" w14:textId="55FB7565" w:rsidR="00743632" w:rsidRDefault="00743632" w:rsidP="00DA0089">
            <w:pPr>
              <w:pStyle w:val="normalformulaire"/>
              <w:jc w:val="center"/>
            </w:pPr>
            <w:r>
              <w:rPr>
                <w:rFonts w:ascii="Marianne" w:hAnsi="Marianne" w:cs="Marianne"/>
                <w:b/>
                <w:bCs/>
                <w:sz w:val="18"/>
                <w:szCs w:val="18"/>
              </w:rPr>
              <w:t xml:space="preserve">Montant total de l’aide demandé (= assiette de dépenses éligibles X taux d’aide de 65%) – maximum de </w:t>
            </w:r>
            <w:r w:rsidR="00DA0089">
              <w:rPr>
                <w:rFonts w:ascii="Marianne" w:hAnsi="Marianne" w:cs="Marianne"/>
                <w:b/>
                <w:bCs/>
                <w:sz w:val="18"/>
                <w:szCs w:val="18"/>
              </w:rPr>
              <w:t>8000 €</w:t>
            </w:r>
            <w:r>
              <w:rPr>
                <w:rFonts w:ascii="Marianne" w:hAnsi="Marianne" w:cs="Marianne"/>
                <w:b/>
                <w:bCs/>
                <w:sz w:val="18"/>
                <w:szCs w:val="18"/>
              </w:rPr>
              <w:t xml:space="preserve"> HT par matériel </w:t>
            </w:r>
          </w:p>
        </w:tc>
      </w:tr>
      <w:tr w:rsidR="00743632" w14:paraId="7AE0CE14" w14:textId="527FDE16" w:rsidTr="00FE33F6">
        <w:trPr>
          <w:trHeight w:val="274"/>
        </w:trPr>
        <w:tc>
          <w:tcPr>
            <w:tcW w:w="2048" w:type="dxa"/>
            <w:tcBorders>
              <w:top w:val="single" w:sz="4" w:space="0" w:color="000000"/>
              <w:left w:val="single" w:sz="4" w:space="0" w:color="000000"/>
              <w:bottom w:val="single" w:sz="4" w:space="0" w:color="000000"/>
            </w:tcBorders>
            <w:shd w:val="clear" w:color="auto" w:fill="auto"/>
          </w:tcPr>
          <w:p w14:paraId="60814712" w14:textId="77777777" w:rsidR="00743632" w:rsidRDefault="00743632" w:rsidP="00503BCD">
            <w:pPr>
              <w:pStyle w:val="normalformulaire"/>
              <w:snapToGrid w:val="0"/>
              <w:rPr>
                <w:rFonts w:ascii="Marianne" w:hAnsi="Marianne" w:cs="Marianne"/>
                <w:b/>
                <w:bCs/>
                <w:sz w:val="18"/>
                <w:szCs w:val="18"/>
              </w:rPr>
            </w:pPr>
          </w:p>
        </w:tc>
        <w:tc>
          <w:tcPr>
            <w:tcW w:w="1998" w:type="dxa"/>
            <w:tcBorders>
              <w:top w:val="single" w:sz="4" w:space="0" w:color="000000"/>
              <w:left w:val="single" w:sz="4" w:space="0" w:color="000000"/>
              <w:bottom w:val="single" w:sz="4" w:space="0" w:color="000000"/>
            </w:tcBorders>
            <w:shd w:val="clear" w:color="auto" w:fill="auto"/>
          </w:tcPr>
          <w:p w14:paraId="5A906923" w14:textId="77777777" w:rsidR="00743632" w:rsidRDefault="00743632" w:rsidP="00503BCD">
            <w:pPr>
              <w:pStyle w:val="normalformulaire"/>
              <w:snapToGrid w:val="0"/>
              <w:rPr>
                <w:rFonts w:ascii="Marianne" w:hAnsi="Marianne" w:cs="Marianne"/>
                <w:b/>
                <w:bCs/>
                <w:sz w:val="18"/>
                <w:szCs w:val="18"/>
              </w:rPr>
            </w:pPr>
          </w:p>
        </w:tc>
        <w:tc>
          <w:tcPr>
            <w:tcW w:w="1865" w:type="dxa"/>
            <w:tcBorders>
              <w:top w:val="single" w:sz="4" w:space="0" w:color="000000"/>
              <w:left w:val="single" w:sz="4" w:space="0" w:color="000000"/>
              <w:bottom w:val="single" w:sz="4" w:space="0" w:color="000000"/>
            </w:tcBorders>
            <w:shd w:val="clear" w:color="auto" w:fill="auto"/>
          </w:tcPr>
          <w:p w14:paraId="711E3742" w14:textId="77777777" w:rsidR="00743632" w:rsidRDefault="00743632" w:rsidP="00503BCD">
            <w:pPr>
              <w:pStyle w:val="normalformulaire"/>
              <w:snapToGrid w:val="0"/>
              <w:rPr>
                <w:rFonts w:ascii="Marianne" w:hAnsi="Marianne" w:cs="Marianne"/>
                <w:b/>
                <w:bCs/>
                <w:sz w:val="18"/>
                <w:szCs w:val="18"/>
              </w:rPr>
            </w:pPr>
          </w:p>
        </w:tc>
        <w:tc>
          <w:tcPr>
            <w:tcW w:w="1747" w:type="dxa"/>
            <w:tcBorders>
              <w:top w:val="single" w:sz="4" w:space="0" w:color="000000"/>
              <w:left w:val="single" w:sz="4" w:space="0" w:color="000000"/>
              <w:bottom w:val="single" w:sz="4" w:space="0" w:color="000000"/>
            </w:tcBorders>
            <w:shd w:val="clear" w:color="auto" w:fill="auto"/>
          </w:tcPr>
          <w:p w14:paraId="2F3ACD1F" w14:textId="77777777" w:rsidR="00743632" w:rsidRDefault="00743632" w:rsidP="00503BCD">
            <w:pPr>
              <w:pStyle w:val="normalformulaire"/>
              <w:snapToGrid w:val="0"/>
              <w:rPr>
                <w:rFonts w:ascii="Marianne" w:hAnsi="Marianne" w:cs="Marianne"/>
                <w:b/>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14:paraId="7DDBF8B2" w14:textId="77777777" w:rsidR="00743632" w:rsidRDefault="00743632" w:rsidP="00503BCD">
            <w:pPr>
              <w:pStyle w:val="normalformulaire"/>
              <w:snapToGrid w:val="0"/>
              <w:rPr>
                <w:rFonts w:ascii="Marianne" w:hAnsi="Marianne" w:cs="Marianne"/>
                <w:b/>
                <w:bCs/>
                <w:sz w:val="18"/>
                <w:szCs w:val="18"/>
              </w:rPr>
            </w:pPr>
          </w:p>
        </w:tc>
      </w:tr>
      <w:tr w:rsidR="00743632" w14:paraId="120605C3" w14:textId="27A7DB76" w:rsidTr="00FE33F6">
        <w:trPr>
          <w:trHeight w:val="291"/>
        </w:trPr>
        <w:tc>
          <w:tcPr>
            <w:tcW w:w="2048" w:type="dxa"/>
            <w:tcBorders>
              <w:top w:val="single" w:sz="4" w:space="0" w:color="000000"/>
              <w:left w:val="single" w:sz="4" w:space="0" w:color="000000"/>
              <w:bottom w:val="single" w:sz="4" w:space="0" w:color="000000"/>
            </w:tcBorders>
            <w:shd w:val="clear" w:color="auto" w:fill="auto"/>
          </w:tcPr>
          <w:p w14:paraId="1D4EDA91" w14:textId="77777777" w:rsidR="00743632" w:rsidRDefault="00743632" w:rsidP="00503BCD">
            <w:pPr>
              <w:pStyle w:val="normalformulaire"/>
              <w:snapToGrid w:val="0"/>
              <w:rPr>
                <w:rFonts w:ascii="Marianne" w:hAnsi="Marianne" w:cs="Marianne"/>
                <w:b/>
                <w:bCs/>
                <w:sz w:val="18"/>
                <w:szCs w:val="18"/>
              </w:rPr>
            </w:pPr>
          </w:p>
        </w:tc>
        <w:tc>
          <w:tcPr>
            <w:tcW w:w="1998" w:type="dxa"/>
            <w:tcBorders>
              <w:top w:val="single" w:sz="4" w:space="0" w:color="000000"/>
              <w:left w:val="single" w:sz="4" w:space="0" w:color="000000"/>
              <w:bottom w:val="single" w:sz="4" w:space="0" w:color="000000"/>
            </w:tcBorders>
            <w:shd w:val="clear" w:color="auto" w:fill="auto"/>
          </w:tcPr>
          <w:p w14:paraId="7523A58B" w14:textId="77777777" w:rsidR="00743632" w:rsidRDefault="00743632" w:rsidP="00503BCD">
            <w:pPr>
              <w:pStyle w:val="normalformulaire"/>
              <w:snapToGrid w:val="0"/>
              <w:rPr>
                <w:rFonts w:ascii="Marianne" w:hAnsi="Marianne" w:cs="Marianne"/>
                <w:b/>
                <w:bCs/>
                <w:sz w:val="18"/>
                <w:szCs w:val="18"/>
              </w:rPr>
            </w:pPr>
          </w:p>
        </w:tc>
        <w:tc>
          <w:tcPr>
            <w:tcW w:w="1865" w:type="dxa"/>
            <w:tcBorders>
              <w:top w:val="single" w:sz="4" w:space="0" w:color="000000"/>
              <w:left w:val="single" w:sz="4" w:space="0" w:color="000000"/>
              <w:bottom w:val="single" w:sz="4" w:space="0" w:color="000000"/>
            </w:tcBorders>
            <w:shd w:val="clear" w:color="auto" w:fill="auto"/>
          </w:tcPr>
          <w:p w14:paraId="7392C087" w14:textId="77777777" w:rsidR="00743632" w:rsidRDefault="00743632" w:rsidP="00503BCD">
            <w:pPr>
              <w:pStyle w:val="normalformulaire"/>
              <w:snapToGrid w:val="0"/>
              <w:rPr>
                <w:rFonts w:ascii="Marianne" w:hAnsi="Marianne" w:cs="Marianne"/>
                <w:b/>
                <w:bCs/>
                <w:sz w:val="18"/>
                <w:szCs w:val="18"/>
              </w:rPr>
            </w:pPr>
          </w:p>
        </w:tc>
        <w:tc>
          <w:tcPr>
            <w:tcW w:w="1747" w:type="dxa"/>
            <w:tcBorders>
              <w:top w:val="single" w:sz="4" w:space="0" w:color="000000"/>
              <w:left w:val="single" w:sz="4" w:space="0" w:color="000000"/>
              <w:bottom w:val="single" w:sz="4" w:space="0" w:color="000000"/>
            </w:tcBorders>
            <w:shd w:val="clear" w:color="auto" w:fill="auto"/>
          </w:tcPr>
          <w:p w14:paraId="5FF0DEC5" w14:textId="77777777" w:rsidR="00743632" w:rsidRDefault="00743632" w:rsidP="00503BCD">
            <w:pPr>
              <w:pStyle w:val="normalformulaire"/>
              <w:snapToGrid w:val="0"/>
              <w:rPr>
                <w:rFonts w:ascii="Marianne" w:hAnsi="Marianne" w:cs="Marianne"/>
                <w:b/>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14:paraId="369F22C7" w14:textId="77777777" w:rsidR="00743632" w:rsidRDefault="00743632" w:rsidP="00503BCD">
            <w:pPr>
              <w:pStyle w:val="normalformulaire"/>
              <w:snapToGrid w:val="0"/>
              <w:rPr>
                <w:rFonts w:ascii="Marianne" w:hAnsi="Marianne" w:cs="Marianne"/>
                <w:b/>
                <w:bCs/>
                <w:sz w:val="18"/>
                <w:szCs w:val="18"/>
              </w:rPr>
            </w:pPr>
          </w:p>
        </w:tc>
      </w:tr>
      <w:tr w:rsidR="00743632" w14:paraId="33AD4089" w14:textId="717091DB" w:rsidTr="00FE33F6">
        <w:trPr>
          <w:trHeight w:val="274"/>
        </w:trPr>
        <w:tc>
          <w:tcPr>
            <w:tcW w:w="2048" w:type="dxa"/>
            <w:tcBorders>
              <w:top w:val="single" w:sz="4" w:space="0" w:color="000000"/>
              <w:left w:val="single" w:sz="4" w:space="0" w:color="000000"/>
              <w:bottom w:val="single" w:sz="4" w:space="0" w:color="000000"/>
            </w:tcBorders>
            <w:shd w:val="clear" w:color="auto" w:fill="auto"/>
          </w:tcPr>
          <w:p w14:paraId="0C17B8AC" w14:textId="77777777" w:rsidR="00743632" w:rsidRDefault="00743632" w:rsidP="00503BCD">
            <w:pPr>
              <w:pStyle w:val="normalformulaire"/>
              <w:snapToGrid w:val="0"/>
              <w:rPr>
                <w:rFonts w:ascii="Marianne" w:hAnsi="Marianne" w:cs="Marianne"/>
                <w:b/>
                <w:bCs/>
                <w:sz w:val="18"/>
                <w:szCs w:val="18"/>
              </w:rPr>
            </w:pPr>
          </w:p>
        </w:tc>
        <w:tc>
          <w:tcPr>
            <w:tcW w:w="1998" w:type="dxa"/>
            <w:tcBorders>
              <w:top w:val="single" w:sz="4" w:space="0" w:color="000000"/>
              <w:left w:val="single" w:sz="4" w:space="0" w:color="000000"/>
              <w:bottom w:val="single" w:sz="4" w:space="0" w:color="000000"/>
            </w:tcBorders>
            <w:shd w:val="clear" w:color="auto" w:fill="auto"/>
          </w:tcPr>
          <w:p w14:paraId="0514661F" w14:textId="77777777" w:rsidR="00743632" w:rsidRDefault="00743632" w:rsidP="00503BCD">
            <w:pPr>
              <w:pStyle w:val="normalformulaire"/>
              <w:snapToGrid w:val="0"/>
              <w:rPr>
                <w:rFonts w:ascii="Marianne" w:hAnsi="Marianne" w:cs="Marianne"/>
                <w:b/>
                <w:bCs/>
                <w:sz w:val="18"/>
                <w:szCs w:val="18"/>
              </w:rPr>
            </w:pPr>
          </w:p>
        </w:tc>
        <w:tc>
          <w:tcPr>
            <w:tcW w:w="1865" w:type="dxa"/>
            <w:tcBorders>
              <w:top w:val="single" w:sz="4" w:space="0" w:color="000000"/>
              <w:left w:val="single" w:sz="4" w:space="0" w:color="000000"/>
              <w:bottom w:val="single" w:sz="4" w:space="0" w:color="000000"/>
            </w:tcBorders>
            <w:shd w:val="clear" w:color="auto" w:fill="auto"/>
          </w:tcPr>
          <w:p w14:paraId="7A9E593F" w14:textId="77777777" w:rsidR="00743632" w:rsidRDefault="00743632" w:rsidP="00503BCD">
            <w:pPr>
              <w:pStyle w:val="normalformulaire"/>
              <w:snapToGrid w:val="0"/>
              <w:rPr>
                <w:rFonts w:ascii="Marianne" w:hAnsi="Marianne" w:cs="Marianne"/>
                <w:b/>
                <w:bCs/>
                <w:sz w:val="18"/>
                <w:szCs w:val="18"/>
              </w:rPr>
            </w:pPr>
          </w:p>
        </w:tc>
        <w:tc>
          <w:tcPr>
            <w:tcW w:w="1747" w:type="dxa"/>
            <w:tcBorders>
              <w:top w:val="single" w:sz="4" w:space="0" w:color="000000"/>
              <w:left w:val="single" w:sz="4" w:space="0" w:color="000000"/>
              <w:bottom w:val="single" w:sz="4" w:space="0" w:color="000000"/>
            </w:tcBorders>
            <w:shd w:val="clear" w:color="auto" w:fill="auto"/>
          </w:tcPr>
          <w:p w14:paraId="27D2C99D" w14:textId="77777777" w:rsidR="00743632" w:rsidRDefault="00743632" w:rsidP="00503BCD">
            <w:pPr>
              <w:pStyle w:val="normalformulaire"/>
              <w:snapToGrid w:val="0"/>
              <w:rPr>
                <w:rFonts w:ascii="Marianne" w:hAnsi="Marianne" w:cs="Marianne"/>
                <w:b/>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14:paraId="5C8D4C19" w14:textId="77777777" w:rsidR="00743632" w:rsidRDefault="00743632" w:rsidP="00503BCD">
            <w:pPr>
              <w:pStyle w:val="normalformulaire"/>
              <w:snapToGrid w:val="0"/>
              <w:rPr>
                <w:rFonts w:ascii="Marianne" w:hAnsi="Marianne" w:cs="Marianne"/>
                <w:b/>
                <w:bCs/>
                <w:sz w:val="18"/>
                <w:szCs w:val="18"/>
              </w:rPr>
            </w:pPr>
          </w:p>
        </w:tc>
      </w:tr>
      <w:tr w:rsidR="00743632" w14:paraId="06E94B3D" w14:textId="2063F1B2" w:rsidTr="00FE33F6">
        <w:trPr>
          <w:trHeight w:val="274"/>
        </w:trPr>
        <w:tc>
          <w:tcPr>
            <w:tcW w:w="2048" w:type="dxa"/>
            <w:tcBorders>
              <w:top w:val="single" w:sz="4" w:space="0" w:color="000000"/>
              <w:left w:val="single" w:sz="4" w:space="0" w:color="000000"/>
              <w:bottom w:val="single" w:sz="4" w:space="0" w:color="000000"/>
            </w:tcBorders>
            <w:shd w:val="clear" w:color="auto" w:fill="auto"/>
          </w:tcPr>
          <w:p w14:paraId="18919F5D" w14:textId="77777777" w:rsidR="00743632" w:rsidRDefault="00743632" w:rsidP="00503BCD">
            <w:pPr>
              <w:pStyle w:val="normalformulaire"/>
              <w:snapToGrid w:val="0"/>
              <w:rPr>
                <w:rFonts w:ascii="Marianne" w:hAnsi="Marianne" w:cs="Marianne"/>
                <w:b/>
                <w:bCs/>
                <w:sz w:val="18"/>
                <w:szCs w:val="18"/>
              </w:rPr>
            </w:pPr>
          </w:p>
        </w:tc>
        <w:tc>
          <w:tcPr>
            <w:tcW w:w="1998" w:type="dxa"/>
            <w:tcBorders>
              <w:top w:val="single" w:sz="4" w:space="0" w:color="000000"/>
              <w:left w:val="single" w:sz="4" w:space="0" w:color="000000"/>
              <w:bottom w:val="single" w:sz="4" w:space="0" w:color="000000"/>
            </w:tcBorders>
            <w:shd w:val="clear" w:color="auto" w:fill="auto"/>
          </w:tcPr>
          <w:p w14:paraId="259B733A" w14:textId="77777777" w:rsidR="00743632" w:rsidRDefault="00743632" w:rsidP="00503BCD">
            <w:pPr>
              <w:pStyle w:val="normalformulaire"/>
              <w:snapToGrid w:val="0"/>
              <w:rPr>
                <w:rFonts w:ascii="Marianne" w:hAnsi="Marianne" w:cs="Marianne"/>
                <w:b/>
                <w:bCs/>
                <w:sz w:val="18"/>
                <w:szCs w:val="18"/>
              </w:rPr>
            </w:pPr>
          </w:p>
        </w:tc>
        <w:tc>
          <w:tcPr>
            <w:tcW w:w="1865" w:type="dxa"/>
            <w:tcBorders>
              <w:top w:val="single" w:sz="4" w:space="0" w:color="000000"/>
              <w:left w:val="single" w:sz="4" w:space="0" w:color="000000"/>
              <w:bottom w:val="single" w:sz="4" w:space="0" w:color="000000"/>
            </w:tcBorders>
            <w:shd w:val="clear" w:color="auto" w:fill="auto"/>
          </w:tcPr>
          <w:p w14:paraId="57A033A3" w14:textId="77777777" w:rsidR="00743632" w:rsidRDefault="00743632" w:rsidP="00503BCD">
            <w:pPr>
              <w:pStyle w:val="normalformulaire"/>
              <w:snapToGrid w:val="0"/>
              <w:rPr>
                <w:rFonts w:ascii="Marianne" w:hAnsi="Marianne" w:cs="Marianne"/>
                <w:b/>
                <w:bCs/>
                <w:sz w:val="18"/>
                <w:szCs w:val="18"/>
              </w:rPr>
            </w:pPr>
          </w:p>
        </w:tc>
        <w:tc>
          <w:tcPr>
            <w:tcW w:w="1747" w:type="dxa"/>
            <w:tcBorders>
              <w:top w:val="single" w:sz="4" w:space="0" w:color="000000"/>
              <w:left w:val="single" w:sz="4" w:space="0" w:color="000000"/>
              <w:bottom w:val="single" w:sz="4" w:space="0" w:color="000000"/>
            </w:tcBorders>
            <w:shd w:val="clear" w:color="auto" w:fill="auto"/>
          </w:tcPr>
          <w:p w14:paraId="37E9DD91" w14:textId="77777777" w:rsidR="00743632" w:rsidRDefault="00743632" w:rsidP="00503BCD">
            <w:pPr>
              <w:pStyle w:val="normalformulaire"/>
              <w:snapToGrid w:val="0"/>
              <w:rPr>
                <w:rFonts w:ascii="Marianne" w:hAnsi="Marianne" w:cs="Marianne"/>
                <w:b/>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14:paraId="21E5C5FD" w14:textId="77777777" w:rsidR="00743632" w:rsidRDefault="00743632" w:rsidP="00503BCD">
            <w:pPr>
              <w:pStyle w:val="normalformulaire"/>
              <w:snapToGrid w:val="0"/>
              <w:rPr>
                <w:rFonts w:ascii="Marianne" w:hAnsi="Marianne" w:cs="Marianne"/>
                <w:b/>
                <w:bCs/>
                <w:sz w:val="18"/>
                <w:szCs w:val="18"/>
              </w:rPr>
            </w:pPr>
          </w:p>
        </w:tc>
      </w:tr>
      <w:tr w:rsidR="00743632" w14:paraId="65ECFB61" w14:textId="5ADF4364" w:rsidTr="00FE33F6">
        <w:trPr>
          <w:trHeight w:val="291"/>
        </w:trPr>
        <w:tc>
          <w:tcPr>
            <w:tcW w:w="2048" w:type="dxa"/>
            <w:tcBorders>
              <w:top w:val="single" w:sz="4" w:space="0" w:color="000000"/>
              <w:left w:val="single" w:sz="4" w:space="0" w:color="000000"/>
              <w:bottom w:val="single" w:sz="4" w:space="0" w:color="000000"/>
            </w:tcBorders>
            <w:shd w:val="clear" w:color="auto" w:fill="auto"/>
          </w:tcPr>
          <w:p w14:paraId="3EF80BD9" w14:textId="77777777" w:rsidR="00743632" w:rsidRDefault="00743632" w:rsidP="00503BCD">
            <w:pPr>
              <w:pStyle w:val="normalformulaire"/>
              <w:snapToGrid w:val="0"/>
              <w:rPr>
                <w:rFonts w:ascii="Marianne" w:hAnsi="Marianne" w:cs="Marianne"/>
                <w:b/>
                <w:bCs/>
                <w:sz w:val="18"/>
                <w:szCs w:val="18"/>
              </w:rPr>
            </w:pPr>
          </w:p>
        </w:tc>
        <w:tc>
          <w:tcPr>
            <w:tcW w:w="1998" w:type="dxa"/>
            <w:tcBorders>
              <w:top w:val="single" w:sz="4" w:space="0" w:color="000000"/>
              <w:left w:val="single" w:sz="4" w:space="0" w:color="000000"/>
              <w:bottom w:val="single" w:sz="4" w:space="0" w:color="000000"/>
            </w:tcBorders>
            <w:shd w:val="clear" w:color="auto" w:fill="auto"/>
          </w:tcPr>
          <w:p w14:paraId="4CEB4F82" w14:textId="77777777" w:rsidR="00743632" w:rsidRDefault="00743632" w:rsidP="00503BCD">
            <w:pPr>
              <w:pStyle w:val="normalformulaire"/>
              <w:snapToGrid w:val="0"/>
              <w:rPr>
                <w:rFonts w:ascii="Marianne" w:hAnsi="Marianne" w:cs="Marianne"/>
                <w:b/>
                <w:bCs/>
                <w:sz w:val="18"/>
                <w:szCs w:val="18"/>
              </w:rPr>
            </w:pPr>
          </w:p>
        </w:tc>
        <w:tc>
          <w:tcPr>
            <w:tcW w:w="1865" w:type="dxa"/>
            <w:tcBorders>
              <w:top w:val="single" w:sz="4" w:space="0" w:color="000000"/>
              <w:left w:val="single" w:sz="4" w:space="0" w:color="000000"/>
              <w:bottom w:val="single" w:sz="4" w:space="0" w:color="000000"/>
            </w:tcBorders>
            <w:shd w:val="clear" w:color="auto" w:fill="auto"/>
          </w:tcPr>
          <w:p w14:paraId="7A561998" w14:textId="77777777" w:rsidR="00743632" w:rsidRDefault="00743632" w:rsidP="00503BCD">
            <w:pPr>
              <w:pStyle w:val="normalformulaire"/>
              <w:snapToGrid w:val="0"/>
              <w:rPr>
                <w:rFonts w:ascii="Marianne" w:hAnsi="Marianne" w:cs="Marianne"/>
                <w:b/>
                <w:bCs/>
                <w:sz w:val="18"/>
                <w:szCs w:val="18"/>
              </w:rPr>
            </w:pPr>
          </w:p>
        </w:tc>
        <w:tc>
          <w:tcPr>
            <w:tcW w:w="1747" w:type="dxa"/>
            <w:tcBorders>
              <w:top w:val="single" w:sz="4" w:space="0" w:color="000000"/>
              <w:left w:val="single" w:sz="4" w:space="0" w:color="000000"/>
              <w:bottom w:val="single" w:sz="4" w:space="0" w:color="000000"/>
            </w:tcBorders>
            <w:shd w:val="clear" w:color="auto" w:fill="auto"/>
          </w:tcPr>
          <w:p w14:paraId="5420E796" w14:textId="77777777" w:rsidR="00743632" w:rsidRDefault="00743632" w:rsidP="00503BCD">
            <w:pPr>
              <w:pStyle w:val="normalformulaire"/>
              <w:snapToGrid w:val="0"/>
              <w:rPr>
                <w:rFonts w:ascii="Marianne" w:hAnsi="Marianne" w:cs="Marianne"/>
                <w:b/>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14:paraId="0D6139A4" w14:textId="77777777" w:rsidR="00743632" w:rsidRDefault="00743632" w:rsidP="00503BCD">
            <w:pPr>
              <w:pStyle w:val="normalformulaire"/>
              <w:snapToGrid w:val="0"/>
              <w:rPr>
                <w:rFonts w:ascii="Marianne" w:hAnsi="Marianne" w:cs="Marianne"/>
                <w:b/>
                <w:bCs/>
                <w:sz w:val="18"/>
                <w:szCs w:val="18"/>
              </w:rPr>
            </w:pPr>
          </w:p>
        </w:tc>
      </w:tr>
      <w:tr w:rsidR="00743632" w14:paraId="744E4438" w14:textId="418872DA" w:rsidTr="00FE33F6">
        <w:trPr>
          <w:trHeight w:val="274"/>
        </w:trPr>
        <w:tc>
          <w:tcPr>
            <w:tcW w:w="2048" w:type="dxa"/>
            <w:tcBorders>
              <w:top w:val="single" w:sz="4" w:space="0" w:color="000000"/>
              <w:left w:val="single" w:sz="4" w:space="0" w:color="000000"/>
              <w:bottom w:val="single" w:sz="4" w:space="0" w:color="000000"/>
            </w:tcBorders>
            <w:shd w:val="clear" w:color="auto" w:fill="auto"/>
          </w:tcPr>
          <w:p w14:paraId="4F7497EC" w14:textId="77777777" w:rsidR="00743632" w:rsidRDefault="00743632" w:rsidP="00503BCD">
            <w:pPr>
              <w:pStyle w:val="normalformulaire"/>
              <w:snapToGrid w:val="0"/>
              <w:rPr>
                <w:rFonts w:ascii="Marianne" w:hAnsi="Marianne" w:cs="Marianne"/>
                <w:b/>
                <w:bCs/>
                <w:sz w:val="18"/>
                <w:szCs w:val="18"/>
              </w:rPr>
            </w:pPr>
          </w:p>
        </w:tc>
        <w:tc>
          <w:tcPr>
            <w:tcW w:w="1998" w:type="dxa"/>
            <w:tcBorders>
              <w:top w:val="single" w:sz="4" w:space="0" w:color="000000"/>
              <w:left w:val="single" w:sz="4" w:space="0" w:color="000000"/>
              <w:bottom w:val="single" w:sz="4" w:space="0" w:color="000000"/>
            </w:tcBorders>
            <w:shd w:val="clear" w:color="auto" w:fill="auto"/>
          </w:tcPr>
          <w:p w14:paraId="46F510DA" w14:textId="77777777" w:rsidR="00743632" w:rsidRDefault="00743632" w:rsidP="00503BCD">
            <w:pPr>
              <w:pStyle w:val="normalformulaire"/>
              <w:snapToGrid w:val="0"/>
              <w:rPr>
                <w:rFonts w:ascii="Marianne" w:hAnsi="Marianne" w:cs="Marianne"/>
                <w:b/>
                <w:bCs/>
                <w:sz w:val="18"/>
                <w:szCs w:val="18"/>
              </w:rPr>
            </w:pPr>
          </w:p>
        </w:tc>
        <w:tc>
          <w:tcPr>
            <w:tcW w:w="1865" w:type="dxa"/>
            <w:tcBorders>
              <w:top w:val="single" w:sz="4" w:space="0" w:color="000000"/>
              <w:left w:val="single" w:sz="4" w:space="0" w:color="000000"/>
              <w:bottom w:val="single" w:sz="4" w:space="0" w:color="000000"/>
            </w:tcBorders>
            <w:shd w:val="clear" w:color="auto" w:fill="auto"/>
          </w:tcPr>
          <w:p w14:paraId="4294460D" w14:textId="77777777" w:rsidR="00743632" w:rsidRDefault="00743632" w:rsidP="00503BCD">
            <w:pPr>
              <w:pStyle w:val="normalformulaire"/>
              <w:snapToGrid w:val="0"/>
              <w:rPr>
                <w:rFonts w:ascii="Marianne" w:hAnsi="Marianne" w:cs="Marianne"/>
                <w:b/>
                <w:bCs/>
                <w:sz w:val="18"/>
                <w:szCs w:val="18"/>
              </w:rPr>
            </w:pPr>
          </w:p>
        </w:tc>
        <w:tc>
          <w:tcPr>
            <w:tcW w:w="1747" w:type="dxa"/>
            <w:tcBorders>
              <w:top w:val="single" w:sz="4" w:space="0" w:color="000000"/>
              <w:left w:val="single" w:sz="4" w:space="0" w:color="000000"/>
              <w:bottom w:val="single" w:sz="4" w:space="0" w:color="000000"/>
            </w:tcBorders>
            <w:shd w:val="clear" w:color="auto" w:fill="auto"/>
          </w:tcPr>
          <w:p w14:paraId="4D5025CE" w14:textId="77777777" w:rsidR="00743632" w:rsidRDefault="00743632" w:rsidP="00503BCD">
            <w:pPr>
              <w:pStyle w:val="normalformulaire"/>
              <w:snapToGrid w:val="0"/>
              <w:rPr>
                <w:rFonts w:ascii="Marianne" w:hAnsi="Marianne" w:cs="Marianne"/>
                <w:b/>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14:paraId="16C73BCF" w14:textId="77777777" w:rsidR="00743632" w:rsidRDefault="00743632" w:rsidP="00503BCD">
            <w:pPr>
              <w:pStyle w:val="normalformulaire"/>
              <w:snapToGrid w:val="0"/>
              <w:rPr>
                <w:rFonts w:ascii="Marianne" w:hAnsi="Marianne" w:cs="Marianne"/>
                <w:b/>
                <w:bCs/>
                <w:sz w:val="18"/>
                <w:szCs w:val="18"/>
              </w:rPr>
            </w:pPr>
          </w:p>
        </w:tc>
      </w:tr>
      <w:tr w:rsidR="00743632" w14:paraId="26A80474" w14:textId="7B78943D" w:rsidTr="00FE33F6">
        <w:trPr>
          <w:trHeight w:val="274"/>
        </w:trPr>
        <w:tc>
          <w:tcPr>
            <w:tcW w:w="2048" w:type="dxa"/>
            <w:tcBorders>
              <w:top w:val="single" w:sz="4" w:space="0" w:color="000000"/>
              <w:left w:val="single" w:sz="4" w:space="0" w:color="000000"/>
              <w:bottom w:val="single" w:sz="4" w:space="0" w:color="000000"/>
            </w:tcBorders>
            <w:shd w:val="clear" w:color="auto" w:fill="auto"/>
          </w:tcPr>
          <w:p w14:paraId="799C183E" w14:textId="77777777" w:rsidR="00743632" w:rsidRDefault="00743632" w:rsidP="00503BCD">
            <w:pPr>
              <w:pStyle w:val="normalformulaire"/>
              <w:snapToGrid w:val="0"/>
              <w:rPr>
                <w:rFonts w:ascii="Marianne" w:hAnsi="Marianne" w:cs="Marianne"/>
                <w:b/>
                <w:bCs/>
                <w:sz w:val="18"/>
                <w:szCs w:val="18"/>
              </w:rPr>
            </w:pPr>
          </w:p>
        </w:tc>
        <w:tc>
          <w:tcPr>
            <w:tcW w:w="1998" w:type="dxa"/>
            <w:tcBorders>
              <w:top w:val="single" w:sz="4" w:space="0" w:color="000000"/>
              <w:left w:val="single" w:sz="4" w:space="0" w:color="000000"/>
              <w:bottom w:val="single" w:sz="4" w:space="0" w:color="000000"/>
            </w:tcBorders>
            <w:shd w:val="clear" w:color="auto" w:fill="auto"/>
          </w:tcPr>
          <w:p w14:paraId="745B051F" w14:textId="77777777" w:rsidR="00743632" w:rsidRDefault="00743632" w:rsidP="00503BCD">
            <w:pPr>
              <w:pStyle w:val="normalformulaire"/>
              <w:snapToGrid w:val="0"/>
              <w:rPr>
                <w:rFonts w:ascii="Marianne" w:hAnsi="Marianne" w:cs="Marianne"/>
                <w:b/>
                <w:bCs/>
                <w:sz w:val="18"/>
                <w:szCs w:val="18"/>
              </w:rPr>
            </w:pPr>
          </w:p>
        </w:tc>
        <w:tc>
          <w:tcPr>
            <w:tcW w:w="1865" w:type="dxa"/>
            <w:tcBorders>
              <w:top w:val="single" w:sz="4" w:space="0" w:color="000000"/>
              <w:left w:val="single" w:sz="4" w:space="0" w:color="000000"/>
              <w:bottom w:val="single" w:sz="4" w:space="0" w:color="000000"/>
            </w:tcBorders>
            <w:shd w:val="clear" w:color="auto" w:fill="auto"/>
          </w:tcPr>
          <w:p w14:paraId="62E0672D" w14:textId="77777777" w:rsidR="00743632" w:rsidRDefault="00743632" w:rsidP="00503BCD">
            <w:pPr>
              <w:pStyle w:val="normalformulaire"/>
              <w:snapToGrid w:val="0"/>
              <w:rPr>
                <w:rFonts w:ascii="Marianne" w:hAnsi="Marianne" w:cs="Marianne"/>
                <w:b/>
                <w:bCs/>
                <w:sz w:val="18"/>
                <w:szCs w:val="18"/>
              </w:rPr>
            </w:pPr>
          </w:p>
        </w:tc>
        <w:tc>
          <w:tcPr>
            <w:tcW w:w="1747" w:type="dxa"/>
            <w:tcBorders>
              <w:top w:val="single" w:sz="4" w:space="0" w:color="000000"/>
              <w:left w:val="single" w:sz="4" w:space="0" w:color="000000"/>
              <w:bottom w:val="single" w:sz="4" w:space="0" w:color="000000"/>
            </w:tcBorders>
            <w:shd w:val="clear" w:color="auto" w:fill="auto"/>
          </w:tcPr>
          <w:p w14:paraId="55E31F5C" w14:textId="77777777" w:rsidR="00743632" w:rsidRDefault="00743632" w:rsidP="00503BCD">
            <w:pPr>
              <w:pStyle w:val="normalformulaire"/>
              <w:snapToGrid w:val="0"/>
              <w:rPr>
                <w:rFonts w:ascii="Marianne" w:hAnsi="Marianne" w:cs="Marianne"/>
                <w:b/>
                <w:bCs/>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14:paraId="0536E97D" w14:textId="77777777" w:rsidR="00743632" w:rsidRDefault="00743632" w:rsidP="00503BCD">
            <w:pPr>
              <w:pStyle w:val="normalformulaire"/>
              <w:snapToGrid w:val="0"/>
              <w:rPr>
                <w:rFonts w:ascii="Marianne" w:hAnsi="Marianne" w:cs="Marianne"/>
                <w:b/>
                <w:bCs/>
                <w:sz w:val="18"/>
                <w:szCs w:val="18"/>
              </w:rPr>
            </w:pPr>
          </w:p>
        </w:tc>
      </w:tr>
    </w:tbl>
    <w:p w14:paraId="2262A156" w14:textId="47035F87" w:rsidR="00DA7521" w:rsidRDefault="00DA7521" w:rsidP="00DA7521">
      <w:pPr>
        <w:jc w:val="both"/>
        <w:rPr>
          <w:rFonts w:cs="Tahoma"/>
          <w:i/>
          <w:iCs/>
          <w:szCs w:val="18"/>
        </w:rPr>
      </w:pPr>
    </w:p>
    <w:p w14:paraId="3CD42900" w14:textId="75837A27" w:rsidR="00DA7521" w:rsidRDefault="00DA7521" w:rsidP="00DA7521">
      <w:pPr>
        <w:jc w:val="both"/>
        <w:rPr>
          <w:rFonts w:cs="Tahoma"/>
          <w:i/>
          <w:iCs/>
          <w:color w:val="FF0000"/>
          <w:szCs w:val="18"/>
        </w:rPr>
      </w:pPr>
      <w:r>
        <w:rPr>
          <w:noProof/>
          <w:lang w:eastAsia="fr-FR"/>
        </w:rPr>
        <mc:AlternateContent>
          <mc:Choice Requires="wps">
            <w:drawing>
              <wp:anchor distT="0" distB="0" distL="114935" distR="114935" simplePos="0" relativeHeight="251660288" behindDoc="0" locked="0" layoutInCell="1" allowOverlap="1" wp14:anchorId="3675D13B" wp14:editId="3F853D0A">
                <wp:simplePos x="0" y="0"/>
                <wp:positionH relativeFrom="character">
                  <wp:posOffset>-12700</wp:posOffset>
                </wp:positionH>
                <wp:positionV relativeFrom="line">
                  <wp:posOffset>111760</wp:posOffset>
                </wp:positionV>
                <wp:extent cx="6038215" cy="207010"/>
                <wp:effectExtent l="6350" t="10160" r="13335" b="1143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207010"/>
                        </a:xfrm>
                        <a:prstGeom prst="rect">
                          <a:avLst/>
                        </a:prstGeom>
                        <a:solidFill>
                          <a:srgbClr val="FFFFFF"/>
                        </a:solidFill>
                        <a:ln w="635">
                          <a:solidFill>
                            <a:srgbClr val="A6A6A6"/>
                          </a:solidFill>
                          <a:miter lim="800000"/>
                          <a:headEnd/>
                          <a:tailEnd/>
                        </a:ln>
                      </wps:spPr>
                      <wps:txbx>
                        <w:txbxContent>
                          <w:p w14:paraId="7C72D065" w14:textId="77777777" w:rsidR="003C4596" w:rsidRDefault="003C4596" w:rsidP="00DA7521">
                            <w:pPr>
                              <w:shd w:val="clear" w:color="auto" w:fill="31849B"/>
                              <w:jc w:val="center"/>
                            </w:pPr>
                            <w:r>
                              <w:rPr>
                                <w:rFonts w:ascii="Calibri" w:hAnsi="Calibri" w:cs="Calibri"/>
                                <w:b/>
                                <w:smallCaps/>
                                <w:color w:val="FFFFFF"/>
                                <w:sz w:val="28"/>
                              </w:rPr>
                              <w:t>3- Obligations générales – engagements du demandeur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675D13B" id="Zone de texte 2" o:spid="_x0000_s1027" type="#_x0000_t202" style="position:absolute;margin-left:-1pt;margin-top:8.8pt;width:475.45pt;height:16.3pt;z-index:251660288;visibility:visible;mso-wrap-style:square;mso-width-percent:0;mso-height-percent:0;mso-wrap-distance-left:9.05pt;mso-wrap-distance-top:0;mso-wrap-distance-right:9.05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" strokecolor="#a6a6a6" strokeweight=".05pt">
                <v:textbox inset="0,0,0,0">
                  <w:txbxContent>
                    <w:p w14:paraId="7C72D065" w14:textId="77777777" w:rsidR="003C4596" w:rsidRDefault="003C4596" w:rsidP="00DA7521">
                      <w:pPr>
                        <w:shd w:val="clear" w:color="auto" w:fill="31849B"/>
                        <w:jc w:val="center"/>
                      </w:pPr>
                      <w:r>
                        <w:rPr>
                          <w:rFonts w:ascii="Calibri" w:hAnsi="Calibri" w:cs="Calibri"/>
                          <w:b/>
                          <w:smallCaps/>
                          <w:color w:val="FFFFFF"/>
                          <w:sz w:val="28"/>
                        </w:rPr>
                        <w:t>3- Obligations générales – engagements du demandeur</w:t>
                      </w:r>
                    </w:p>
                  </w:txbxContent>
                </v:textbox>
                <w10:wrap anchory="line"/>
              </v:shape>
            </w:pict>
          </mc:Fallback>
        </mc:AlternateContent>
      </w:r>
    </w:p>
    <w:p w14:paraId="4F4C594A" w14:textId="0A552DC3" w:rsidR="00DA7521" w:rsidRDefault="00DA7521" w:rsidP="00DA7521">
      <w:pPr>
        <w:jc w:val="both"/>
        <w:rPr>
          <w:rFonts w:cs="Tahoma"/>
          <w:i/>
          <w:iCs/>
          <w:color w:val="FF0000"/>
          <w:szCs w:val="18"/>
          <w:lang w:eastAsia="fr-FR"/>
        </w:rPr>
      </w:pPr>
    </w:p>
    <w:bookmarkStart w:id="5" w:name="__Fieldmark__13_1017838474"/>
    <w:p w14:paraId="0AD65CB7" w14:textId="58A90C2F" w:rsidR="00DA7521" w:rsidRDefault="00DA7521" w:rsidP="00DA7521">
      <w:pPr>
        <w:jc w:val="both"/>
        <w:rPr>
          <w:rFonts w:cs="Tahoma"/>
          <w:smallCaps/>
          <w:color w:val="FF0000"/>
          <w:szCs w:val="18"/>
          <w:lang w:eastAsia="ar-SA"/>
        </w:rPr>
      </w:pPr>
      <w:r>
        <w:fldChar w:fldCharType="begin">
          <w:ffData>
            <w:name w:val=""/>
            <w:enabled/>
            <w:calcOnExit w:val="0"/>
            <w:checkBox>
              <w:sizeAuto/>
              <w:default w:val="0"/>
              <w:checked w:val="0"/>
            </w:checkBox>
          </w:ffData>
        </w:fldChar>
      </w:r>
      <w:r>
        <w:instrText xml:space="preserve"> FORMCHECKBOX </w:instrText>
      </w:r>
      <w:r w:rsidR="008B68F9">
        <w:fldChar w:fldCharType="separate"/>
      </w:r>
      <w:r>
        <w:fldChar w:fldCharType="end"/>
      </w:r>
      <w:bookmarkEnd w:id="5"/>
      <w:r>
        <w:rPr>
          <w:rFonts w:cs="Tahoma"/>
          <w:szCs w:val="20"/>
        </w:rPr>
        <w:t xml:space="preserve"> </w:t>
      </w:r>
      <w:r>
        <w:rPr>
          <w:rFonts w:cs="Tahoma"/>
          <w:sz w:val="18"/>
          <w:szCs w:val="18"/>
        </w:rPr>
        <w:t xml:space="preserve">Je demande à bénéficier de </w:t>
      </w:r>
      <w:r>
        <w:rPr>
          <w:rFonts w:cs="Tahoma"/>
          <w:bCs/>
          <w:sz w:val="18"/>
          <w:szCs w:val="18"/>
        </w:rPr>
        <w:t>l’aide exceptionnelle à l’acquisition de kits d’écorçage.</w:t>
      </w:r>
    </w:p>
    <w:bookmarkStart w:id="6" w:name="__Fieldmark__14_1017838474"/>
    <w:p w14:paraId="5CAF8FC7" w14:textId="49730A39" w:rsidR="00DA7521" w:rsidRDefault="00DA7521" w:rsidP="00DA7521">
      <w:pPr>
        <w:jc w:val="both"/>
        <w:rPr>
          <w:rFonts w:cs="Tahoma"/>
          <w:sz w:val="18"/>
          <w:szCs w:val="18"/>
        </w:rPr>
      </w:pPr>
      <w:r>
        <w:fldChar w:fldCharType="begin">
          <w:ffData>
            <w:name w:val=""/>
            <w:enabled/>
            <w:calcOnExit w:val="0"/>
            <w:checkBox>
              <w:sizeAuto/>
              <w:default w:val="0"/>
              <w:checked w:val="0"/>
            </w:checkBox>
          </w:ffData>
        </w:fldChar>
      </w:r>
      <w:r>
        <w:instrText xml:space="preserve"> FORMCHECKBOX </w:instrText>
      </w:r>
      <w:r w:rsidR="008B68F9">
        <w:fldChar w:fldCharType="separate"/>
      </w:r>
      <w:r>
        <w:fldChar w:fldCharType="end"/>
      </w:r>
      <w:bookmarkEnd w:id="6"/>
      <w:r>
        <w:rPr>
          <w:rFonts w:cs="Tahoma"/>
          <w:szCs w:val="20"/>
        </w:rPr>
        <w:t xml:space="preserve"> </w:t>
      </w:r>
      <w:r>
        <w:rPr>
          <w:rFonts w:cs="Tahoma"/>
          <w:b/>
          <w:sz w:val="18"/>
          <w:szCs w:val="18"/>
        </w:rPr>
        <w:t>J’atteste sur l’honneur</w:t>
      </w:r>
      <w:r>
        <w:rPr>
          <w:rFonts w:cs="Tahoma"/>
          <w:sz w:val="18"/>
          <w:szCs w:val="18"/>
        </w:rPr>
        <w:t xml:space="preserve"> : </w:t>
      </w:r>
    </w:p>
    <w:p w14:paraId="562BA114" w14:textId="77777777"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N’avoir pas sollicité pour le même projet d’autres crédits publics que ceux de l’Etat, demandés par le biais de la présente demande,</w:t>
      </w:r>
    </w:p>
    <w:p w14:paraId="62CF69A9" w14:textId="5CD8990F"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Être propriétaire d’abatteuses</w:t>
      </w:r>
      <w:r w:rsidR="00E57C2B">
        <w:rPr>
          <w:rFonts w:cs="Tahoma"/>
          <w:sz w:val="18"/>
          <w:szCs w:val="18"/>
        </w:rPr>
        <w:t xml:space="preserve">, de pelles ou de minipelles </w:t>
      </w:r>
      <w:r>
        <w:rPr>
          <w:rFonts w:cs="Tahoma"/>
          <w:sz w:val="18"/>
          <w:szCs w:val="18"/>
        </w:rPr>
        <w:t xml:space="preserve">pouvant être équipées d’un kit d’écorçage. </w:t>
      </w:r>
    </w:p>
    <w:p w14:paraId="69BB852C" w14:textId="6DFBF619" w:rsidR="00155265" w:rsidRPr="008B6B8D" w:rsidRDefault="00155265"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 xml:space="preserve">Utiliser ces équipements afin de répondre à la problématique sanitaire du scolyte. </w:t>
      </w:r>
    </w:p>
    <w:p w14:paraId="4A1559BA" w14:textId="77777777"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Avoir pris connaissance de la période stricte de réalisation de la demande d’aide et des délais décrits dans la présente demande.</w:t>
      </w:r>
    </w:p>
    <w:p w14:paraId="30200C8A" w14:textId="77777777"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Être à jour de mes cotisations fiscales et sociales (personne morale hors collectivités et leurs établissements),</w:t>
      </w:r>
    </w:p>
    <w:p w14:paraId="588DC70C" w14:textId="77777777"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Ne pas faire l’objet d’une procédure liée à des difficultés économiques (je suis en capacité d’assumer financièrement l’autofinancement et les éventuelles avances nécessaires à la réalisation de mon projet),</w:t>
      </w:r>
    </w:p>
    <w:p w14:paraId="521A0B0C" w14:textId="77777777"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L’exactitude des renseignements fournis dans le présent formulaire et les pièces jointes.</w:t>
      </w:r>
    </w:p>
    <w:p w14:paraId="4C26B695" w14:textId="77777777" w:rsidR="00DA7521" w:rsidRDefault="00DA7521" w:rsidP="00DA7521">
      <w:pPr>
        <w:tabs>
          <w:tab w:val="left" w:pos="720"/>
        </w:tabs>
        <w:ind w:left="709"/>
        <w:jc w:val="both"/>
        <w:rPr>
          <w:rFonts w:cs="Tahoma"/>
          <w:sz w:val="18"/>
          <w:szCs w:val="18"/>
          <w:shd w:val="clear" w:color="auto" w:fill="FFFF00"/>
        </w:rPr>
      </w:pPr>
    </w:p>
    <w:p w14:paraId="57FFDF8D" w14:textId="31FA1C52" w:rsidR="00DA7521" w:rsidRDefault="00DA7521" w:rsidP="00DA7521">
      <w:pPr>
        <w:jc w:val="both"/>
        <w:rPr>
          <w:rFonts w:cs="Tahoma"/>
          <w:szCs w:val="18"/>
        </w:rPr>
      </w:pPr>
      <w:r>
        <w:rPr>
          <w:rFonts w:cs="Tahoma"/>
          <w:sz w:val="18"/>
          <w:szCs w:val="18"/>
        </w:rPr>
        <w:t>L’inexactitude de ces déclarations est susceptible de générer un reversement partiel ou total de l’aide.</w:t>
      </w:r>
    </w:p>
    <w:bookmarkStart w:id="7" w:name="__Fieldmark__15_1017838474"/>
    <w:p w14:paraId="0E2FFCA4" w14:textId="5CFBD726" w:rsidR="00DA7521" w:rsidRDefault="00DA7521" w:rsidP="00DA7521">
      <w:pPr>
        <w:jc w:val="both"/>
        <w:rPr>
          <w:rFonts w:cs="Tahoma"/>
          <w:sz w:val="18"/>
          <w:szCs w:val="18"/>
        </w:rPr>
      </w:pPr>
      <w:r>
        <w:fldChar w:fldCharType="begin">
          <w:ffData>
            <w:name w:val=""/>
            <w:enabled/>
            <w:calcOnExit w:val="0"/>
            <w:checkBox>
              <w:sizeAuto/>
              <w:default w:val="0"/>
              <w:checked w:val="0"/>
            </w:checkBox>
          </w:ffData>
        </w:fldChar>
      </w:r>
      <w:r>
        <w:instrText xml:space="preserve"> FORMCHECKBOX </w:instrText>
      </w:r>
      <w:r w:rsidR="008B68F9">
        <w:fldChar w:fldCharType="separate"/>
      </w:r>
      <w:r>
        <w:fldChar w:fldCharType="end"/>
      </w:r>
      <w:bookmarkEnd w:id="7"/>
      <w:r>
        <w:rPr>
          <w:rFonts w:cs="Tahoma"/>
          <w:szCs w:val="20"/>
        </w:rPr>
        <w:t xml:space="preserve"> </w:t>
      </w:r>
      <w:r>
        <w:rPr>
          <w:rFonts w:cs="Tahoma"/>
          <w:b/>
          <w:sz w:val="18"/>
          <w:szCs w:val="18"/>
        </w:rPr>
        <w:t>Je m’engage</w:t>
      </w:r>
      <w:r w:rsidR="007716D2">
        <w:rPr>
          <w:rFonts w:cs="Tahoma"/>
          <w:b/>
          <w:sz w:val="18"/>
          <w:szCs w:val="18"/>
        </w:rPr>
        <w:t>,</w:t>
      </w:r>
      <w:r>
        <w:rPr>
          <w:rFonts w:cs="Tahoma"/>
          <w:b/>
          <w:sz w:val="18"/>
          <w:szCs w:val="18"/>
        </w:rPr>
        <w:t xml:space="preserve"> </w:t>
      </w:r>
      <w:r>
        <w:rPr>
          <w:rFonts w:cs="Tahoma"/>
          <w:sz w:val="18"/>
          <w:szCs w:val="18"/>
        </w:rPr>
        <w:t>sous réserve de l’attribution de l’aide à :</w:t>
      </w:r>
    </w:p>
    <w:p w14:paraId="61FBDFF1" w14:textId="7DC3ACCE"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 xml:space="preserve">Conserver le matériel aidé pour une durée minimale de </w:t>
      </w:r>
      <w:r w:rsidR="00E145C0">
        <w:rPr>
          <w:rFonts w:cs="Tahoma"/>
          <w:sz w:val="18"/>
          <w:szCs w:val="18"/>
        </w:rPr>
        <w:t xml:space="preserve">3 </w:t>
      </w:r>
      <w:r>
        <w:rPr>
          <w:rFonts w:cs="Tahoma"/>
          <w:sz w:val="18"/>
          <w:szCs w:val="18"/>
        </w:rPr>
        <w:t>ans à compter d</w:t>
      </w:r>
      <w:r w:rsidR="00F936FB">
        <w:rPr>
          <w:rFonts w:cs="Tahoma"/>
          <w:sz w:val="18"/>
          <w:szCs w:val="18"/>
        </w:rPr>
        <w:t>u paiement du solde de l’aide</w:t>
      </w:r>
      <w:r>
        <w:rPr>
          <w:rFonts w:cs="Tahoma"/>
          <w:sz w:val="18"/>
          <w:szCs w:val="18"/>
        </w:rPr>
        <w:t xml:space="preserve">. </w:t>
      </w:r>
    </w:p>
    <w:p w14:paraId="16CAFB84" w14:textId="77777777"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Fournir toute pièce complémentaire utile pour instruire la demande et suivre la réalisation de l'opération,</w:t>
      </w:r>
    </w:p>
    <w:p w14:paraId="041FBE10" w14:textId="77777777"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 xml:space="preserve">Informer </w:t>
      </w:r>
      <w:r>
        <w:rPr>
          <w:rFonts w:cs="Tahoma"/>
          <w:b/>
          <w:sz w:val="18"/>
          <w:szCs w:val="18"/>
        </w:rPr>
        <w:t>préalablement</w:t>
      </w:r>
      <w:r>
        <w:rPr>
          <w:rFonts w:cs="Tahoma"/>
          <w:sz w:val="18"/>
          <w:szCs w:val="18"/>
        </w:rPr>
        <w:t xml:space="preserve"> le service instructeur de toute modification de ma situation, de la raison sociale de ma structure, des engagements ou du projet,</w:t>
      </w:r>
    </w:p>
    <w:p w14:paraId="50CB2DC0" w14:textId="77777777"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Ne pas solliciter à l’avenir, pour ce projet, d’autres crédits (nationaux ou européens), en plus de ceux mentionnés dans le tableau « financement du projet »,</w:t>
      </w:r>
    </w:p>
    <w:p w14:paraId="1DA6F299" w14:textId="77777777"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Détenir, conserver, fournir tout document ou justificatif demandé par l’autorité compétente, pendant une période de 10 ans à compter de la date à laquelle intervient le paiement du solde de la subvention,</w:t>
      </w:r>
    </w:p>
    <w:p w14:paraId="28B594E0" w14:textId="77777777" w:rsidR="00DA7521" w:rsidRDefault="00DA7521" w:rsidP="00DA7521">
      <w:pPr>
        <w:numPr>
          <w:ilvl w:val="0"/>
          <w:numId w:val="5"/>
        </w:numPr>
        <w:tabs>
          <w:tab w:val="left" w:pos="720"/>
        </w:tabs>
        <w:spacing w:after="0" w:line="240" w:lineRule="auto"/>
        <w:ind w:left="709" w:hanging="283"/>
        <w:jc w:val="both"/>
        <w:rPr>
          <w:rFonts w:cs="Tahoma"/>
          <w:sz w:val="18"/>
          <w:szCs w:val="18"/>
        </w:rPr>
      </w:pPr>
      <w:r>
        <w:rPr>
          <w:rFonts w:cs="Tahoma"/>
          <w:sz w:val="18"/>
          <w:szCs w:val="18"/>
        </w:rPr>
        <w:t xml:space="preserve">Permettre / faciliter l’accès à ma structure aux autorités compétentes chargées des contrôles pour l’ensemble des paiements que je sollicite pendant 10 ans,         </w:t>
      </w:r>
    </w:p>
    <w:p w14:paraId="591D1F2E" w14:textId="77777777" w:rsidR="00DA7521" w:rsidRDefault="00DA7521" w:rsidP="00DA7521">
      <w:pPr>
        <w:numPr>
          <w:ilvl w:val="0"/>
          <w:numId w:val="5"/>
        </w:numPr>
        <w:tabs>
          <w:tab w:val="left" w:pos="720"/>
        </w:tabs>
        <w:spacing w:after="0" w:line="240" w:lineRule="auto"/>
        <w:ind w:left="709" w:hanging="283"/>
        <w:jc w:val="both"/>
        <w:rPr>
          <w:rFonts w:cs="Tahoma"/>
          <w:b/>
          <w:szCs w:val="18"/>
        </w:rPr>
      </w:pPr>
      <w:r>
        <w:rPr>
          <w:rFonts w:cs="Tahoma"/>
          <w:sz w:val="18"/>
          <w:szCs w:val="18"/>
        </w:rPr>
        <w:t>Fournir à l'autorité de gestion et/ou aux évaluateurs désignés ou autres organismes habilités à assumer des fonctions en son nom, toutes les informations nécessaires pour permettre le suivi et</w:t>
      </w:r>
      <w:r>
        <w:rPr>
          <w:rFonts w:cs="Tahoma"/>
          <w:color w:val="000000"/>
          <w:sz w:val="18"/>
          <w:szCs w:val="18"/>
        </w:rPr>
        <w:t xml:space="preserve"> </w:t>
      </w:r>
      <w:r>
        <w:rPr>
          <w:rFonts w:cs="Tahoma"/>
          <w:sz w:val="18"/>
          <w:szCs w:val="18"/>
        </w:rPr>
        <w:t>l'évaluation du programme, en particulier en ce qui concerne la réalisation des objectifs et des priorités spécifiées.</w:t>
      </w:r>
    </w:p>
    <w:p w14:paraId="4D41FE54" w14:textId="77777777" w:rsidR="00DA7521" w:rsidRDefault="00DA7521" w:rsidP="00DA7521">
      <w:pPr>
        <w:jc w:val="both"/>
        <w:rPr>
          <w:rFonts w:cs="Tahoma"/>
          <w:b/>
          <w:szCs w:val="18"/>
        </w:rPr>
      </w:pPr>
    </w:p>
    <w:p w14:paraId="6A247FC8" w14:textId="7F37B078" w:rsidR="00DA7521" w:rsidRPr="00DA7521" w:rsidRDefault="00DA7521" w:rsidP="00DA7521">
      <w:pPr>
        <w:jc w:val="both"/>
        <w:rPr>
          <w:rFonts w:cs="Tahoma"/>
          <w:sz w:val="18"/>
          <w:szCs w:val="18"/>
        </w:rPr>
      </w:pPr>
      <w:r>
        <w:rPr>
          <w:rFonts w:cs="Tahoma"/>
          <w:b/>
          <w:sz w:val="18"/>
          <w:szCs w:val="18"/>
        </w:rPr>
        <w:t>Je suis informé(e)</w:t>
      </w:r>
      <w:r>
        <w:rPr>
          <w:rFonts w:cs="Tahoma"/>
          <w:sz w:val="18"/>
          <w:szCs w:val="18"/>
        </w:rPr>
        <w:t xml:space="preserve"> qu’en cas d’irrégularité ou de non-respect de mes (nos) engagements, le remboursement des sommes perçues sera exigé, sans préjudice des autres poursuites et sanctions prévues dans les textes en vigueur.</w:t>
      </w:r>
    </w:p>
    <w:p w14:paraId="15470B27" w14:textId="77777777" w:rsidR="00DA7521" w:rsidRDefault="00DA7521" w:rsidP="00DA7521">
      <w:pPr>
        <w:jc w:val="both"/>
        <w:rPr>
          <w:rFonts w:cs="Tahoma"/>
          <w:b/>
          <w:smallCaps/>
          <w:sz w:val="18"/>
          <w:szCs w:val="18"/>
          <w:u w:val="single"/>
        </w:rPr>
      </w:pPr>
    </w:p>
    <w:p w14:paraId="10089AFE" w14:textId="10879EB8" w:rsidR="00DA7521" w:rsidRDefault="00DA7521" w:rsidP="00104994">
      <w:pPr>
        <w:shd w:val="clear" w:color="auto" w:fill="31849B"/>
        <w:jc w:val="center"/>
        <w:rPr>
          <w:rFonts w:cs="Tahoma"/>
          <w:sz w:val="12"/>
          <w:szCs w:val="12"/>
        </w:rPr>
      </w:pPr>
      <w:r>
        <w:rPr>
          <w:rFonts w:cs="Tahoma"/>
          <w:b/>
          <w:smallCaps/>
          <w:color w:val="FFFFFF"/>
          <w:sz w:val="28"/>
        </w:rPr>
        <w:t>4- Liste des pièces à joindre au dossier</w:t>
      </w:r>
    </w:p>
    <w:p w14:paraId="5EFBF605" w14:textId="7D55530F" w:rsidR="00DA7521" w:rsidRDefault="00DA7521" w:rsidP="00DA7521">
      <w:pPr>
        <w:jc w:val="both"/>
        <w:rPr>
          <w:rFonts w:cs="Tahoma"/>
          <w:b/>
          <w:sz w:val="12"/>
          <w:szCs w:val="12"/>
        </w:rPr>
      </w:pPr>
      <w:r>
        <w:rPr>
          <w:rFonts w:cs="Tahoma"/>
          <w:b/>
          <w:sz w:val="18"/>
          <w:szCs w:val="18"/>
        </w:rPr>
        <w:t>La fourniture exhaustive des pièces vous garantira une mise en instruction rapide de votre dossier.</w:t>
      </w:r>
    </w:p>
    <w:tbl>
      <w:tblPr>
        <w:tblW w:w="9947" w:type="dxa"/>
        <w:tblInd w:w="-171" w:type="dxa"/>
        <w:tblLayout w:type="fixed"/>
        <w:tblCellMar>
          <w:left w:w="0" w:type="dxa"/>
          <w:right w:w="0" w:type="dxa"/>
        </w:tblCellMar>
        <w:tblLook w:val="0000" w:firstRow="0" w:lastRow="0" w:firstColumn="0" w:lastColumn="0" w:noHBand="0" w:noVBand="0"/>
      </w:tblPr>
      <w:tblGrid>
        <w:gridCol w:w="4135"/>
        <w:gridCol w:w="3188"/>
        <w:gridCol w:w="923"/>
        <w:gridCol w:w="851"/>
        <w:gridCol w:w="850"/>
      </w:tblGrid>
      <w:tr w:rsidR="00DA7521" w14:paraId="7D960022" w14:textId="77777777" w:rsidTr="00510B86">
        <w:trPr>
          <w:trHeight w:val="234"/>
        </w:trPr>
        <w:tc>
          <w:tcPr>
            <w:tcW w:w="4135" w:type="dxa"/>
            <w:tcBorders>
              <w:top w:val="single" w:sz="4" w:space="0" w:color="000000"/>
              <w:left w:val="single" w:sz="4" w:space="0" w:color="000000"/>
            </w:tcBorders>
            <w:shd w:val="clear" w:color="auto" w:fill="auto"/>
            <w:vAlign w:val="center"/>
          </w:tcPr>
          <w:p w14:paraId="031A078B" w14:textId="77777777" w:rsidR="00DA7521" w:rsidRDefault="00DA7521" w:rsidP="00503BCD">
            <w:pPr>
              <w:pStyle w:val="normalformulaire"/>
              <w:jc w:val="center"/>
              <w:rPr>
                <w:rFonts w:ascii="Marianne" w:hAnsi="Marianne" w:cs="Marianne"/>
                <w:b/>
              </w:rPr>
            </w:pPr>
            <w:r>
              <w:rPr>
                <w:rFonts w:ascii="Marianne" w:hAnsi="Marianne" w:cs="Marianne"/>
                <w:b/>
              </w:rPr>
              <w:t>Pièces</w:t>
            </w:r>
          </w:p>
        </w:tc>
        <w:tc>
          <w:tcPr>
            <w:tcW w:w="3188" w:type="dxa"/>
            <w:tcBorders>
              <w:top w:val="single" w:sz="4" w:space="0" w:color="000000"/>
              <w:left w:val="single" w:sz="4" w:space="0" w:color="000000"/>
            </w:tcBorders>
            <w:shd w:val="clear" w:color="auto" w:fill="auto"/>
            <w:vAlign w:val="center"/>
          </w:tcPr>
          <w:p w14:paraId="18A01E4A" w14:textId="77777777" w:rsidR="00DA7521" w:rsidRDefault="00DA7521" w:rsidP="00503BCD">
            <w:pPr>
              <w:pStyle w:val="normalformulaire"/>
              <w:jc w:val="center"/>
              <w:rPr>
                <w:rFonts w:ascii="Marianne" w:hAnsi="Marianne" w:cs="Marianne"/>
                <w:b/>
              </w:rPr>
            </w:pPr>
            <w:r>
              <w:rPr>
                <w:rFonts w:ascii="Marianne" w:hAnsi="Marianne" w:cs="Marianne"/>
                <w:b/>
              </w:rPr>
              <w:t>Type de demandeur concerné</w:t>
            </w:r>
          </w:p>
        </w:tc>
        <w:tc>
          <w:tcPr>
            <w:tcW w:w="923" w:type="dxa"/>
            <w:tcBorders>
              <w:top w:val="single" w:sz="4" w:space="0" w:color="000000"/>
              <w:left w:val="single" w:sz="4" w:space="0" w:color="000000"/>
            </w:tcBorders>
            <w:shd w:val="clear" w:color="auto" w:fill="auto"/>
            <w:vAlign w:val="center"/>
          </w:tcPr>
          <w:p w14:paraId="51B6B89A" w14:textId="77777777" w:rsidR="00DA7521" w:rsidRDefault="00DA7521" w:rsidP="00503BCD">
            <w:pPr>
              <w:pStyle w:val="normalformulaire"/>
              <w:jc w:val="center"/>
              <w:rPr>
                <w:rFonts w:ascii="Marianne" w:hAnsi="Marianne" w:cs="Marianne"/>
                <w:b/>
              </w:rPr>
            </w:pPr>
            <w:r>
              <w:rPr>
                <w:rFonts w:ascii="Marianne" w:hAnsi="Marianne" w:cs="Marianne"/>
                <w:b/>
              </w:rPr>
              <w:t>Pièce jointe</w:t>
            </w:r>
          </w:p>
        </w:tc>
        <w:tc>
          <w:tcPr>
            <w:tcW w:w="851" w:type="dxa"/>
            <w:tcBorders>
              <w:top w:val="single" w:sz="4" w:space="0" w:color="000000"/>
              <w:left w:val="single" w:sz="4" w:space="0" w:color="000000"/>
            </w:tcBorders>
            <w:shd w:val="clear" w:color="auto" w:fill="auto"/>
          </w:tcPr>
          <w:p w14:paraId="69D4D3DE" w14:textId="77777777" w:rsidR="00DA7521" w:rsidRDefault="00DA7521" w:rsidP="00503BCD">
            <w:pPr>
              <w:pStyle w:val="normalformulaire"/>
              <w:jc w:val="center"/>
              <w:rPr>
                <w:rFonts w:ascii="Marianne" w:hAnsi="Marianne" w:cs="Marianne"/>
                <w:b/>
              </w:rPr>
            </w:pPr>
            <w:r>
              <w:rPr>
                <w:rFonts w:ascii="Marianne" w:hAnsi="Marianne" w:cs="Marianne"/>
                <w:b/>
              </w:rPr>
              <w:t>Pièce déjà fournie à la DRAAF)</w:t>
            </w:r>
          </w:p>
        </w:tc>
        <w:tc>
          <w:tcPr>
            <w:tcW w:w="850" w:type="dxa"/>
            <w:tcBorders>
              <w:top w:val="single" w:sz="4" w:space="0" w:color="000000"/>
              <w:left w:val="single" w:sz="4" w:space="0" w:color="000000"/>
              <w:right w:val="single" w:sz="4" w:space="0" w:color="000000"/>
            </w:tcBorders>
            <w:shd w:val="clear" w:color="auto" w:fill="auto"/>
            <w:vAlign w:val="center"/>
          </w:tcPr>
          <w:p w14:paraId="24D0E961" w14:textId="77777777" w:rsidR="00DA7521" w:rsidRDefault="00DA7521" w:rsidP="00503BCD">
            <w:pPr>
              <w:pStyle w:val="normalformulaire"/>
              <w:jc w:val="center"/>
            </w:pPr>
            <w:r>
              <w:rPr>
                <w:rFonts w:ascii="Marianne" w:hAnsi="Marianne" w:cs="Marianne"/>
                <w:b/>
              </w:rPr>
              <w:t>Sans objet</w:t>
            </w:r>
          </w:p>
        </w:tc>
      </w:tr>
      <w:tr w:rsidR="009507E0" w14:paraId="589D1D1E" w14:textId="77777777" w:rsidTr="00D73786">
        <w:trPr>
          <w:trHeight w:val="234"/>
        </w:trPr>
        <w:tc>
          <w:tcPr>
            <w:tcW w:w="4135" w:type="dxa"/>
            <w:tcBorders>
              <w:top w:val="single" w:sz="4" w:space="0" w:color="000000"/>
              <w:left w:val="single" w:sz="4" w:space="0" w:color="000000"/>
            </w:tcBorders>
            <w:shd w:val="clear" w:color="auto" w:fill="D9D9D9" w:themeFill="background1" w:themeFillShade="D9"/>
            <w:vAlign w:val="center"/>
          </w:tcPr>
          <w:p w14:paraId="27E3FE42" w14:textId="01B43A28" w:rsidR="009507E0" w:rsidRPr="00510B86" w:rsidRDefault="009507E0" w:rsidP="009507E0">
            <w:pPr>
              <w:pStyle w:val="normalformulaire"/>
              <w:jc w:val="left"/>
              <w:rPr>
                <w:rFonts w:ascii="Marianne" w:hAnsi="Marianne" w:cs="Marianne"/>
              </w:rPr>
            </w:pPr>
            <w:r>
              <w:rPr>
                <w:rFonts w:ascii="Marianne" w:hAnsi="Marianne" w:cs="Marianne"/>
                <w:b/>
              </w:rPr>
              <w:t>Pièces administratives</w:t>
            </w:r>
          </w:p>
        </w:tc>
        <w:tc>
          <w:tcPr>
            <w:tcW w:w="3188" w:type="dxa"/>
            <w:tcBorders>
              <w:top w:val="single" w:sz="4" w:space="0" w:color="000000"/>
              <w:left w:val="single" w:sz="4" w:space="0" w:color="000000"/>
            </w:tcBorders>
            <w:shd w:val="clear" w:color="auto" w:fill="D9D9D9" w:themeFill="background1" w:themeFillShade="D9"/>
            <w:vAlign w:val="center"/>
          </w:tcPr>
          <w:p w14:paraId="709DEC10" w14:textId="77777777" w:rsidR="009507E0" w:rsidRPr="00510B86" w:rsidRDefault="009507E0" w:rsidP="009507E0">
            <w:pPr>
              <w:pStyle w:val="normalformulaire"/>
              <w:jc w:val="left"/>
              <w:rPr>
                <w:rFonts w:ascii="Marianne" w:hAnsi="Marianne" w:cs="Marianne"/>
              </w:rPr>
            </w:pPr>
          </w:p>
        </w:tc>
        <w:tc>
          <w:tcPr>
            <w:tcW w:w="923" w:type="dxa"/>
            <w:tcBorders>
              <w:top w:val="single" w:sz="4" w:space="0" w:color="000000"/>
              <w:left w:val="single" w:sz="4" w:space="0" w:color="000000"/>
            </w:tcBorders>
            <w:shd w:val="clear" w:color="auto" w:fill="D9D9D9" w:themeFill="background1" w:themeFillShade="D9"/>
            <w:vAlign w:val="center"/>
          </w:tcPr>
          <w:p w14:paraId="75760397" w14:textId="77777777" w:rsidR="009507E0" w:rsidRDefault="009507E0" w:rsidP="009507E0">
            <w:pPr>
              <w:pStyle w:val="normalformulaire"/>
              <w:jc w:val="center"/>
              <w:rPr>
                <w:rFonts w:ascii="Marianne" w:hAnsi="Marianne" w:cs="Marianne"/>
                <w:b/>
              </w:rPr>
            </w:pPr>
          </w:p>
        </w:tc>
        <w:tc>
          <w:tcPr>
            <w:tcW w:w="851" w:type="dxa"/>
            <w:tcBorders>
              <w:top w:val="single" w:sz="4" w:space="0" w:color="000000"/>
              <w:left w:val="single" w:sz="4" w:space="0" w:color="000000"/>
            </w:tcBorders>
            <w:shd w:val="clear" w:color="auto" w:fill="D9D9D9" w:themeFill="background1" w:themeFillShade="D9"/>
          </w:tcPr>
          <w:p w14:paraId="4B74B9B5" w14:textId="77777777" w:rsidR="009507E0" w:rsidRDefault="009507E0" w:rsidP="009507E0">
            <w:pPr>
              <w:pStyle w:val="normalformulaire"/>
              <w:jc w:val="center"/>
              <w:rPr>
                <w:rFonts w:ascii="Marianne" w:hAnsi="Marianne" w:cs="Marianne"/>
                <w:b/>
              </w:rPr>
            </w:pPr>
          </w:p>
        </w:tc>
        <w:tc>
          <w:tcPr>
            <w:tcW w:w="850" w:type="dxa"/>
            <w:tcBorders>
              <w:top w:val="single" w:sz="4" w:space="0" w:color="000000"/>
              <w:left w:val="single" w:sz="4" w:space="0" w:color="000000"/>
              <w:right w:val="single" w:sz="4" w:space="0" w:color="000000"/>
            </w:tcBorders>
            <w:shd w:val="clear" w:color="auto" w:fill="D9D9D9" w:themeFill="background1" w:themeFillShade="D9"/>
            <w:vAlign w:val="center"/>
          </w:tcPr>
          <w:p w14:paraId="5805265A" w14:textId="77777777" w:rsidR="009507E0" w:rsidRDefault="009507E0" w:rsidP="009507E0">
            <w:pPr>
              <w:pStyle w:val="normalformulaire"/>
              <w:jc w:val="center"/>
              <w:rPr>
                <w:rFonts w:ascii="Marianne" w:hAnsi="Marianne" w:cs="Marianne"/>
                <w:b/>
              </w:rPr>
            </w:pPr>
          </w:p>
        </w:tc>
      </w:tr>
      <w:tr w:rsidR="009507E0" w14:paraId="6BF43361" w14:textId="77777777" w:rsidTr="00B90027">
        <w:trPr>
          <w:trHeight w:val="234"/>
        </w:trPr>
        <w:tc>
          <w:tcPr>
            <w:tcW w:w="4135" w:type="dxa"/>
            <w:tcBorders>
              <w:top w:val="single" w:sz="4" w:space="0" w:color="000000"/>
              <w:left w:val="single" w:sz="4" w:space="0" w:color="000000"/>
            </w:tcBorders>
            <w:shd w:val="clear" w:color="auto" w:fill="auto"/>
            <w:vAlign w:val="center"/>
          </w:tcPr>
          <w:p w14:paraId="1BB84F10" w14:textId="20C5D099" w:rsidR="009507E0" w:rsidRPr="00510B86" w:rsidRDefault="009507E0" w:rsidP="009507E0">
            <w:pPr>
              <w:pStyle w:val="normalformulaire"/>
              <w:jc w:val="left"/>
              <w:rPr>
                <w:rFonts w:ascii="Marianne" w:hAnsi="Marianne" w:cs="Marianne"/>
              </w:rPr>
            </w:pPr>
            <w:r w:rsidRPr="00510B86">
              <w:rPr>
                <w:rFonts w:ascii="Marianne" w:hAnsi="Marianne" w:cs="Marianne"/>
              </w:rPr>
              <w:t>Certificat d’immatriculation indiquant le n° Siret</w:t>
            </w:r>
          </w:p>
        </w:tc>
        <w:tc>
          <w:tcPr>
            <w:tcW w:w="3188" w:type="dxa"/>
            <w:tcBorders>
              <w:top w:val="single" w:sz="4" w:space="0" w:color="000000"/>
              <w:left w:val="single" w:sz="4" w:space="0" w:color="000000"/>
            </w:tcBorders>
            <w:shd w:val="clear" w:color="auto" w:fill="auto"/>
            <w:vAlign w:val="center"/>
          </w:tcPr>
          <w:p w14:paraId="08BDD6EF" w14:textId="3C814000" w:rsidR="009507E0" w:rsidRPr="00510B86" w:rsidRDefault="009507E0" w:rsidP="00FE33F6">
            <w:pPr>
              <w:pStyle w:val="normalformulaire"/>
              <w:jc w:val="center"/>
              <w:rPr>
                <w:rFonts w:ascii="Marianne" w:hAnsi="Marianne" w:cs="Marianne"/>
              </w:rPr>
            </w:pPr>
            <w:r w:rsidRPr="00510B86">
              <w:rPr>
                <w:rFonts w:ascii="Marianne" w:hAnsi="Marianne" w:cs="Marianne"/>
              </w:rPr>
              <w:t>Toute personne morale</w:t>
            </w:r>
          </w:p>
        </w:tc>
        <w:tc>
          <w:tcPr>
            <w:tcW w:w="923" w:type="dxa"/>
            <w:tcBorders>
              <w:top w:val="single" w:sz="4" w:space="0" w:color="000000"/>
              <w:left w:val="single" w:sz="4" w:space="0" w:color="000000"/>
            </w:tcBorders>
            <w:shd w:val="clear" w:color="auto" w:fill="auto"/>
            <w:vAlign w:val="center"/>
          </w:tcPr>
          <w:p w14:paraId="75EB3230" w14:textId="77777777" w:rsidR="009507E0" w:rsidRDefault="009507E0" w:rsidP="009507E0">
            <w:pPr>
              <w:pStyle w:val="normalformulaire"/>
              <w:jc w:val="center"/>
              <w:rPr>
                <w:rFonts w:ascii="Marianne" w:hAnsi="Marianne" w:cs="Marianne"/>
                <w:b/>
              </w:rPr>
            </w:pPr>
          </w:p>
        </w:tc>
        <w:tc>
          <w:tcPr>
            <w:tcW w:w="851" w:type="dxa"/>
            <w:tcBorders>
              <w:top w:val="single" w:sz="4" w:space="0" w:color="000000"/>
              <w:left w:val="single" w:sz="4" w:space="0" w:color="000000"/>
            </w:tcBorders>
            <w:shd w:val="clear" w:color="auto" w:fill="auto"/>
          </w:tcPr>
          <w:p w14:paraId="5AF15173" w14:textId="77777777" w:rsidR="009507E0" w:rsidRDefault="009507E0" w:rsidP="009507E0">
            <w:pPr>
              <w:pStyle w:val="normalformulaire"/>
              <w:jc w:val="center"/>
              <w:rPr>
                <w:rFonts w:ascii="Marianne" w:hAnsi="Marianne" w:cs="Marianne"/>
                <w:b/>
              </w:rPr>
            </w:pPr>
          </w:p>
        </w:tc>
        <w:tc>
          <w:tcPr>
            <w:tcW w:w="850" w:type="dxa"/>
            <w:tcBorders>
              <w:top w:val="single" w:sz="4" w:space="0" w:color="000000"/>
              <w:left w:val="single" w:sz="4" w:space="0" w:color="000000"/>
              <w:right w:val="single" w:sz="4" w:space="0" w:color="000000"/>
            </w:tcBorders>
            <w:shd w:val="clear" w:color="auto" w:fill="auto"/>
            <w:vAlign w:val="center"/>
          </w:tcPr>
          <w:p w14:paraId="76CE85E9" w14:textId="77777777" w:rsidR="009507E0" w:rsidRDefault="009507E0" w:rsidP="009507E0">
            <w:pPr>
              <w:pStyle w:val="normalformulaire"/>
              <w:jc w:val="center"/>
              <w:rPr>
                <w:rFonts w:ascii="Marianne" w:hAnsi="Marianne" w:cs="Marianne"/>
                <w:b/>
              </w:rPr>
            </w:pPr>
          </w:p>
        </w:tc>
      </w:tr>
      <w:tr w:rsidR="009507E0" w14:paraId="73693BEB" w14:textId="77777777" w:rsidTr="00155265">
        <w:trPr>
          <w:trHeight w:val="346"/>
        </w:trPr>
        <w:tc>
          <w:tcPr>
            <w:tcW w:w="4135" w:type="dxa"/>
            <w:tcBorders>
              <w:top w:val="single" w:sz="8" w:space="0" w:color="000000"/>
              <w:left w:val="single" w:sz="8" w:space="0" w:color="000000"/>
              <w:bottom w:val="single" w:sz="8" w:space="0" w:color="000000"/>
            </w:tcBorders>
            <w:shd w:val="clear" w:color="auto" w:fill="auto"/>
            <w:vAlign w:val="center"/>
          </w:tcPr>
          <w:p w14:paraId="7E9006A4" w14:textId="77777777" w:rsidR="009507E0" w:rsidRDefault="009507E0" w:rsidP="009507E0">
            <w:pPr>
              <w:pStyle w:val="normalformulaire"/>
              <w:rPr>
                <w:rFonts w:ascii="Marianne" w:hAnsi="Marianne" w:cs="Marianne"/>
              </w:rPr>
            </w:pPr>
            <w:r>
              <w:rPr>
                <w:rFonts w:ascii="Marianne" w:hAnsi="Marianne" w:cs="Marianne"/>
              </w:rPr>
              <w:t>Exemplaire original du présent formulaire de demande d’aide complété et signé par le demandeur</w:t>
            </w:r>
          </w:p>
        </w:tc>
        <w:tc>
          <w:tcPr>
            <w:tcW w:w="3188" w:type="dxa"/>
            <w:tcBorders>
              <w:top w:val="single" w:sz="8" w:space="0" w:color="000000"/>
              <w:left w:val="single" w:sz="8" w:space="0" w:color="000000"/>
              <w:bottom w:val="single" w:sz="8" w:space="0" w:color="000000"/>
            </w:tcBorders>
            <w:shd w:val="clear" w:color="auto" w:fill="auto"/>
            <w:vAlign w:val="center"/>
          </w:tcPr>
          <w:p w14:paraId="765BD02A" w14:textId="77777777" w:rsidR="009507E0" w:rsidRDefault="009507E0" w:rsidP="00FE33F6">
            <w:pPr>
              <w:pStyle w:val="normalformulaire"/>
              <w:jc w:val="center"/>
              <w:rPr>
                <w:rFonts w:ascii="Marianne" w:hAnsi="Marianne" w:cs="Marianne"/>
              </w:rPr>
            </w:pPr>
            <w:r>
              <w:rPr>
                <w:rFonts w:ascii="Marianne" w:hAnsi="Marianne" w:cs="Marianne"/>
              </w:rPr>
              <w:t>Tout demandeur</w:t>
            </w:r>
          </w:p>
        </w:tc>
        <w:tc>
          <w:tcPr>
            <w:tcW w:w="923" w:type="dxa"/>
            <w:tcBorders>
              <w:top w:val="single" w:sz="8" w:space="0" w:color="000000"/>
              <w:left w:val="single" w:sz="8" w:space="0" w:color="000000"/>
              <w:bottom w:val="single" w:sz="8" w:space="0" w:color="000000"/>
            </w:tcBorders>
            <w:shd w:val="clear" w:color="auto" w:fill="auto"/>
            <w:vAlign w:val="center"/>
          </w:tcPr>
          <w:p w14:paraId="3B4DCE93" w14:textId="77777777" w:rsidR="009507E0" w:rsidRDefault="009507E0" w:rsidP="009507E0">
            <w:pPr>
              <w:pStyle w:val="normalformulaire"/>
              <w:snapToGrid w:val="0"/>
              <w:rPr>
                <w:rFonts w:ascii="Marianne" w:hAnsi="Marianne" w:cs="Marianne"/>
              </w:rPr>
            </w:pPr>
          </w:p>
        </w:tc>
        <w:tc>
          <w:tcPr>
            <w:tcW w:w="851" w:type="dxa"/>
            <w:tcBorders>
              <w:top w:val="single" w:sz="8" w:space="0" w:color="000000"/>
              <w:left w:val="single" w:sz="8" w:space="0" w:color="000000"/>
              <w:bottom w:val="single" w:sz="8" w:space="0" w:color="000000"/>
            </w:tcBorders>
            <w:shd w:val="clear" w:color="auto" w:fill="D9D9D9" w:themeFill="background1" w:themeFillShade="D9"/>
            <w:vAlign w:val="center"/>
          </w:tcPr>
          <w:p w14:paraId="32FAA5DC" w14:textId="77777777" w:rsidR="009507E0" w:rsidRDefault="009507E0" w:rsidP="009507E0">
            <w:pPr>
              <w:pStyle w:val="normalformulaire"/>
              <w:snapToGrid w:val="0"/>
              <w:rPr>
                <w:rFonts w:ascii="Marianne" w:hAnsi="Marianne" w:cs="Marianne"/>
              </w:rPr>
            </w:pPr>
          </w:p>
        </w:tc>
        <w:tc>
          <w:tcPr>
            <w:tcW w:w="8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4B9B533" w14:textId="77777777" w:rsidR="009507E0" w:rsidRDefault="009507E0" w:rsidP="009507E0">
            <w:pPr>
              <w:pStyle w:val="normalformulaire"/>
              <w:snapToGrid w:val="0"/>
              <w:rPr>
                <w:rFonts w:ascii="Marianne" w:hAnsi="Marianne" w:cs="Marianne"/>
              </w:rPr>
            </w:pPr>
          </w:p>
        </w:tc>
      </w:tr>
      <w:tr w:rsidR="009507E0" w14:paraId="3495E7CB" w14:textId="77777777" w:rsidTr="00155265">
        <w:trPr>
          <w:trHeight w:val="346"/>
        </w:trPr>
        <w:tc>
          <w:tcPr>
            <w:tcW w:w="4135" w:type="dxa"/>
            <w:tcBorders>
              <w:top w:val="single" w:sz="8" w:space="0" w:color="000000"/>
              <w:left w:val="single" w:sz="8" w:space="0" w:color="000000"/>
              <w:bottom w:val="single" w:sz="8" w:space="0" w:color="000000"/>
            </w:tcBorders>
            <w:shd w:val="clear" w:color="auto" w:fill="auto"/>
            <w:vAlign w:val="center"/>
          </w:tcPr>
          <w:p w14:paraId="3DD5408E" w14:textId="309023DB" w:rsidR="009507E0" w:rsidRPr="007A1284" w:rsidRDefault="009507E0" w:rsidP="00FE33F6">
            <w:pPr>
              <w:pStyle w:val="normalformulaire"/>
              <w:jc w:val="center"/>
              <w:rPr>
                <w:rFonts w:ascii="Marianne" w:hAnsi="Marianne" w:cs="Marianne"/>
              </w:rPr>
            </w:pPr>
            <w:r w:rsidRPr="007A1284">
              <w:rPr>
                <w:rFonts w:ascii="Marianne" w:hAnsi="Marianne" w:cs="Marianne"/>
              </w:rPr>
              <w:t>Relevé d’identité bancaire indiquant le n° IBAN</w:t>
            </w:r>
          </w:p>
        </w:tc>
        <w:tc>
          <w:tcPr>
            <w:tcW w:w="3188" w:type="dxa"/>
            <w:tcBorders>
              <w:top w:val="single" w:sz="8" w:space="0" w:color="000000"/>
              <w:left w:val="single" w:sz="8" w:space="0" w:color="000000"/>
              <w:bottom w:val="single" w:sz="8" w:space="0" w:color="000000"/>
            </w:tcBorders>
            <w:shd w:val="clear" w:color="auto" w:fill="auto"/>
            <w:vAlign w:val="center"/>
          </w:tcPr>
          <w:p w14:paraId="391A53A4" w14:textId="02567AF9" w:rsidR="009507E0" w:rsidRDefault="009507E0" w:rsidP="00FE33F6">
            <w:pPr>
              <w:pStyle w:val="normalformulaire"/>
              <w:jc w:val="center"/>
              <w:rPr>
                <w:rFonts w:ascii="Marianne" w:hAnsi="Marianne" w:cs="Marianne"/>
              </w:rPr>
            </w:pPr>
            <w:r>
              <w:rPr>
                <w:rFonts w:ascii="Marianne" w:hAnsi="Marianne" w:cs="Marianne"/>
              </w:rPr>
              <w:t>En cas de première demande auprès de la DRAAF</w:t>
            </w:r>
          </w:p>
        </w:tc>
        <w:tc>
          <w:tcPr>
            <w:tcW w:w="923" w:type="dxa"/>
            <w:tcBorders>
              <w:top w:val="single" w:sz="8" w:space="0" w:color="000000"/>
              <w:left w:val="single" w:sz="8" w:space="0" w:color="000000"/>
              <w:bottom w:val="single" w:sz="8" w:space="0" w:color="000000"/>
            </w:tcBorders>
            <w:shd w:val="clear" w:color="auto" w:fill="auto"/>
            <w:vAlign w:val="center"/>
          </w:tcPr>
          <w:p w14:paraId="42077C11" w14:textId="77777777" w:rsidR="009507E0" w:rsidRDefault="009507E0" w:rsidP="009507E0">
            <w:pPr>
              <w:pStyle w:val="normalformulaire"/>
              <w:snapToGrid w:val="0"/>
              <w:rPr>
                <w:rFonts w:ascii="Marianne" w:hAnsi="Marianne" w:cs="Marianne"/>
              </w:rPr>
            </w:pPr>
          </w:p>
        </w:tc>
        <w:tc>
          <w:tcPr>
            <w:tcW w:w="851" w:type="dxa"/>
            <w:tcBorders>
              <w:top w:val="single" w:sz="8" w:space="0" w:color="000000"/>
              <w:left w:val="single" w:sz="8" w:space="0" w:color="000000"/>
              <w:bottom w:val="single" w:sz="8" w:space="0" w:color="000000"/>
            </w:tcBorders>
            <w:shd w:val="clear" w:color="auto" w:fill="D9D9D9" w:themeFill="background1" w:themeFillShade="D9"/>
            <w:vAlign w:val="center"/>
          </w:tcPr>
          <w:p w14:paraId="342F6893" w14:textId="77777777" w:rsidR="009507E0" w:rsidRDefault="009507E0" w:rsidP="009507E0">
            <w:pPr>
              <w:pStyle w:val="normalformulaire"/>
              <w:snapToGrid w:val="0"/>
              <w:rPr>
                <w:rFonts w:ascii="Marianne" w:hAnsi="Marianne" w:cs="Marianne"/>
              </w:rPr>
            </w:pPr>
          </w:p>
        </w:tc>
        <w:tc>
          <w:tcPr>
            <w:tcW w:w="8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9CBA56C" w14:textId="77777777" w:rsidR="009507E0" w:rsidRDefault="009507E0" w:rsidP="009507E0">
            <w:pPr>
              <w:pStyle w:val="normalformulaire"/>
              <w:snapToGrid w:val="0"/>
              <w:rPr>
                <w:rFonts w:ascii="Marianne" w:hAnsi="Marianne" w:cs="Marianne"/>
              </w:rPr>
            </w:pPr>
          </w:p>
        </w:tc>
      </w:tr>
      <w:tr w:rsidR="009507E0" w14:paraId="073EE541" w14:textId="77777777" w:rsidTr="00155265">
        <w:trPr>
          <w:trHeight w:val="83"/>
        </w:trPr>
        <w:tc>
          <w:tcPr>
            <w:tcW w:w="4135" w:type="dxa"/>
            <w:tcBorders>
              <w:top w:val="single" w:sz="8" w:space="0" w:color="000000"/>
              <w:left w:val="single" w:sz="8" w:space="0" w:color="000000"/>
              <w:bottom w:val="single" w:sz="4" w:space="0" w:color="000000"/>
            </w:tcBorders>
            <w:shd w:val="clear" w:color="auto" w:fill="D9D9D9" w:themeFill="background1" w:themeFillShade="D9"/>
            <w:vAlign w:val="center"/>
          </w:tcPr>
          <w:p w14:paraId="272C90C5" w14:textId="07BAF1E5" w:rsidR="009507E0" w:rsidRDefault="009507E0" w:rsidP="009507E0">
            <w:pPr>
              <w:pStyle w:val="normalformulaire"/>
              <w:rPr>
                <w:rFonts w:ascii="Marianne" w:hAnsi="Marianne" w:cs="Marianne"/>
                <w:b/>
              </w:rPr>
            </w:pPr>
            <w:r>
              <w:rPr>
                <w:rFonts w:ascii="Marianne" w:hAnsi="Marianne" w:cs="Marianne"/>
                <w:b/>
              </w:rPr>
              <w:t xml:space="preserve">Preuve </w:t>
            </w:r>
            <w:r w:rsidRPr="00E57C2B">
              <w:rPr>
                <w:rFonts w:ascii="Marianne" w:hAnsi="Marianne" w:cs="Marianne"/>
                <w:b/>
              </w:rPr>
              <w:t>de représentation légale ou de pouvoir</w:t>
            </w:r>
          </w:p>
        </w:tc>
        <w:tc>
          <w:tcPr>
            <w:tcW w:w="3188" w:type="dxa"/>
            <w:tcBorders>
              <w:top w:val="single" w:sz="8" w:space="0" w:color="000000"/>
              <w:left w:val="single" w:sz="4" w:space="0" w:color="000000"/>
              <w:bottom w:val="single" w:sz="4" w:space="0" w:color="000000"/>
            </w:tcBorders>
            <w:shd w:val="clear" w:color="auto" w:fill="D9D9D9" w:themeFill="background1" w:themeFillShade="D9"/>
            <w:vAlign w:val="center"/>
          </w:tcPr>
          <w:p w14:paraId="73BAACB5" w14:textId="77777777" w:rsidR="009507E0" w:rsidRDefault="009507E0" w:rsidP="00FE33F6">
            <w:pPr>
              <w:pStyle w:val="normalformulaire"/>
              <w:snapToGrid w:val="0"/>
              <w:jc w:val="center"/>
              <w:rPr>
                <w:rFonts w:ascii="Marianne" w:hAnsi="Marianne" w:cs="Marianne"/>
                <w:b/>
              </w:rPr>
            </w:pPr>
          </w:p>
        </w:tc>
        <w:tc>
          <w:tcPr>
            <w:tcW w:w="923" w:type="dxa"/>
            <w:tcBorders>
              <w:top w:val="single" w:sz="8" w:space="0" w:color="000000"/>
              <w:left w:val="single" w:sz="4" w:space="0" w:color="000000"/>
              <w:bottom w:val="single" w:sz="4" w:space="0" w:color="000000"/>
            </w:tcBorders>
            <w:shd w:val="clear" w:color="auto" w:fill="D9D9D9" w:themeFill="background1" w:themeFillShade="D9"/>
            <w:vAlign w:val="center"/>
          </w:tcPr>
          <w:p w14:paraId="5B807F1C" w14:textId="77777777" w:rsidR="009507E0" w:rsidRDefault="009507E0" w:rsidP="009507E0">
            <w:pPr>
              <w:pStyle w:val="normalformulaire"/>
              <w:snapToGrid w:val="0"/>
              <w:rPr>
                <w:rFonts w:ascii="Marianne" w:hAnsi="Marianne" w:cs="Marianne"/>
                <w:b/>
              </w:rPr>
            </w:pPr>
          </w:p>
        </w:tc>
        <w:tc>
          <w:tcPr>
            <w:tcW w:w="851" w:type="dxa"/>
            <w:tcBorders>
              <w:top w:val="single" w:sz="8" w:space="0" w:color="000000"/>
              <w:left w:val="single" w:sz="4" w:space="0" w:color="000000"/>
              <w:bottom w:val="single" w:sz="4" w:space="0" w:color="000000"/>
            </w:tcBorders>
            <w:shd w:val="clear" w:color="auto" w:fill="D9D9D9" w:themeFill="background1" w:themeFillShade="D9"/>
            <w:vAlign w:val="center"/>
          </w:tcPr>
          <w:p w14:paraId="6B99299D" w14:textId="77777777" w:rsidR="009507E0" w:rsidRDefault="009507E0" w:rsidP="009507E0">
            <w:pPr>
              <w:pStyle w:val="normalformulaire"/>
              <w:snapToGrid w:val="0"/>
              <w:rPr>
                <w:rFonts w:ascii="Marianne" w:hAnsi="Marianne" w:cs="Marianne"/>
                <w:b/>
              </w:rPr>
            </w:pPr>
          </w:p>
        </w:tc>
        <w:tc>
          <w:tcPr>
            <w:tcW w:w="850" w:type="dxa"/>
            <w:tcBorders>
              <w:top w:val="single" w:sz="8" w:space="0" w:color="000000"/>
              <w:left w:val="single" w:sz="4" w:space="0" w:color="000000"/>
              <w:bottom w:val="single" w:sz="4" w:space="0" w:color="000000"/>
              <w:right w:val="single" w:sz="8" w:space="0" w:color="000000"/>
            </w:tcBorders>
            <w:shd w:val="clear" w:color="auto" w:fill="D9D9D9" w:themeFill="background1" w:themeFillShade="D9"/>
            <w:vAlign w:val="center"/>
          </w:tcPr>
          <w:p w14:paraId="6DDE6112" w14:textId="77777777" w:rsidR="009507E0" w:rsidRDefault="009507E0" w:rsidP="009507E0">
            <w:pPr>
              <w:pStyle w:val="normalformulaire"/>
              <w:snapToGrid w:val="0"/>
              <w:rPr>
                <w:rFonts w:ascii="Marianne" w:hAnsi="Marianne" w:cs="Marianne"/>
                <w:b/>
              </w:rPr>
            </w:pPr>
          </w:p>
        </w:tc>
      </w:tr>
      <w:tr w:rsidR="009507E0" w14:paraId="7285FF14" w14:textId="77777777" w:rsidTr="00155265">
        <w:trPr>
          <w:trHeight w:val="166"/>
        </w:trPr>
        <w:tc>
          <w:tcPr>
            <w:tcW w:w="4135" w:type="dxa"/>
            <w:tcBorders>
              <w:left w:val="single" w:sz="8" w:space="0" w:color="000000"/>
              <w:bottom w:val="single" w:sz="4" w:space="0" w:color="000000"/>
            </w:tcBorders>
            <w:shd w:val="clear" w:color="auto" w:fill="auto"/>
            <w:vAlign w:val="center"/>
          </w:tcPr>
          <w:p w14:paraId="12EDAFE1" w14:textId="3993D0EB" w:rsidR="009507E0" w:rsidRDefault="009507E0" w:rsidP="009507E0">
            <w:pPr>
              <w:pStyle w:val="normalformulaire"/>
              <w:rPr>
                <w:rFonts w:ascii="Marianne" w:hAnsi="Marianne" w:cs="Marianne"/>
              </w:rPr>
            </w:pPr>
            <w:r>
              <w:rPr>
                <w:rFonts w:ascii="Marianne" w:hAnsi="Marianne" w:cs="Marianne"/>
              </w:rPr>
              <w:t>Copie d’une pièce d’identité du représentant légal</w:t>
            </w:r>
          </w:p>
        </w:tc>
        <w:tc>
          <w:tcPr>
            <w:tcW w:w="3188" w:type="dxa"/>
            <w:tcBorders>
              <w:left w:val="single" w:sz="4" w:space="0" w:color="000000"/>
              <w:bottom w:val="single" w:sz="4" w:space="0" w:color="000000"/>
            </w:tcBorders>
            <w:shd w:val="clear" w:color="auto" w:fill="auto"/>
            <w:vAlign w:val="center"/>
          </w:tcPr>
          <w:p w14:paraId="4381063B" w14:textId="77777777" w:rsidR="009507E0" w:rsidRDefault="009507E0" w:rsidP="00FE33F6">
            <w:pPr>
              <w:pStyle w:val="normalformulaire"/>
              <w:jc w:val="center"/>
              <w:rPr>
                <w:rFonts w:ascii="Marianne" w:hAnsi="Marianne" w:cs="Marianne"/>
              </w:rPr>
            </w:pPr>
            <w:r>
              <w:rPr>
                <w:rFonts w:ascii="Marianne" w:hAnsi="Marianne" w:cs="Marianne"/>
              </w:rPr>
              <w:t>Tout demandeur</w:t>
            </w:r>
          </w:p>
        </w:tc>
        <w:tc>
          <w:tcPr>
            <w:tcW w:w="923" w:type="dxa"/>
            <w:tcBorders>
              <w:left w:val="single" w:sz="4" w:space="0" w:color="000000"/>
              <w:bottom w:val="single" w:sz="4" w:space="0" w:color="000000"/>
            </w:tcBorders>
            <w:shd w:val="clear" w:color="auto" w:fill="auto"/>
            <w:vAlign w:val="center"/>
          </w:tcPr>
          <w:p w14:paraId="47D8E7D0" w14:textId="77777777" w:rsidR="009507E0" w:rsidRDefault="009507E0" w:rsidP="009507E0">
            <w:pPr>
              <w:pStyle w:val="normalformulaire"/>
              <w:snapToGrid w:val="0"/>
              <w:rPr>
                <w:rFonts w:ascii="Marianne" w:hAnsi="Marianne" w:cs="Marianne"/>
              </w:rPr>
            </w:pPr>
          </w:p>
        </w:tc>
        <w:tc>
          <w:tcPr>
            <w:tcW w:w="851" w:type="dxa"/>
            <w:tcBorders>
              <w:left w:val="single" w:sz="4" w:space="0" w:color="000000"/>
              <w:bottom w:val="single" w:sz="4" w:space="0" w:color="000000"/>
            </w:tcBorders>
            <w:shd w:val="clear" w:color="auto" w:fill="auto"/>
            <w:vAlign w:val="center"/>
          </w:tcPr>
          <w:p w14:paraId="6742035B" w14:textId="77777777" w:rsidR="009507E0" w:rsidRDefault="009507E0" w:rsidP="009507E0">
            <w:pPr>
              <w:pStyle w:val="normalformulaire"/>
              <w:snapToGrid w:val="0"/>
              <w:rPr>
                <w:rFonts w:ascii="Marianne" w:hAnsi="Marianne" w:cs="Marianne"/>
              </w:rPr>
            </w:pPr>
          </w:p>
        </w:tc>
        <w:tc>
          <w:tcPr>
            <w:tcW w:w="850" w:type="dxa"/>
            <w:tcBorders>
              <w:left w:val="single" w:sz="4" w:space="0" w:color="000000"/>
              <w:bottom w:val="single" w:sz="4" w:space="0" w:color="000000"/>
              <w:right w:val="single" w:sz="8" w:space="0" w:color="000000"/>
            </w:tcBorders>
            <w:shd w:val="clear" w:color="auto" w:fill="auto"/>
            <w:vAlign w:val="center"/>
          </w:tcPr>
          <w:p w14:paraId="6A87B05E" w14:textId="77777777" w:rsidR="009507E0" w:rsidRDefault="009507E0" w:rsidP="009507E0">
            <w:pPr>
              <w:pStyle w:val="normalformulaire"/>
              <w:snapToGrid w:val="0"/>
              <w:rPr>
                <w:rFonts w:ascii="Marianne" w:hAnsi="Marianne" w:cs="Marianne"/>
              </w:rPr>
            </w:pPr>
          </w:p>
        </w:tc>
      </w:tr>
      <w:tr w:rsidR="009507E0" w14:paraId="096FC39A" w14:textId="77777777" w:rsidTr="00155265">
        <w:trPr>
          <w:trHeight w:val="166"/>
        </w:trPr>
        <w:tc>
          <w:tcPr>
            <w:tcW w:w="4135" w:type="dxa"/>
            <w:tcBorders>
              <w:left w:val="single" w:sz="8" w:space="0" w:color="000000"/>
              <w:bottom w:val="single" w:sz="4" w:space="0" w:color="000000"/>
            </w:tcBorders>
            <w:shd w:val="clear" w:color="auto" w:fill="auto"/>
            <w:vAlign w:val="center"/>
          </w:tcPr>
          <w:p w14:paraId="3F1BEE93" w14:textId="2BC82D9A" w:rsidR="009507E0" w:rsidRPr="007A1284" w:rsidRDefault="009507E0" w:rsidP="009507E0">
            <w:pPr>
              <w:pStyle w:val="normalformulaire"/>
              <w:rPr>
                <w:rFonts w:ascii="Marianne" w:hAnsi="Marianne" w:cs="Marianne"/>
                <w:highlight w:val="green"/>
              </w:rPr>
            </w:pPr>
            <w:r w:rsidRPr="007A1284">
              <w:rPr>
                <w:rFonts w:ascii="Marianne" w:hAnsi="Marianne" w:cs="Marianne"/>
              </w:rPr>
              <w:t>Justificatif adresse légale (justificatif de domicile)</w:t>
            </w:r>
          </w:p>
        </w:tc>
        <w:tc>
          <w:tcPr>
            <w:tcW w:w="3188" w:type="dxa"/>
            <w:tcBorders>
              <w:left w:val="single" w:sz="4" w:space="0" w:color="000000"/>
              <w:bottom w:val="single" w:sz="4" w:space="0" w:color="000000"/>
            </w:tcBorders>
            <w:shd w:val="clear" w:color="auto" w:fill="auto"/>
            <w:vAlign w:val="center"/>
          </w:tcPr>
          <w:p w14:paraId="2D9C59F1" w14:textId="4AB86584" w:rsidR="009507E0" w:rsidRDefault="009507E0" w:rsidP="00FE33F6">
            <w:pPr>
              <w:pStyle w:val="normalformulaire"/>
              <w:jc w:val="center"/>
              <w:rPr>
                <w:rFonts w:ascii="Marianne" w:hAnsi="Marianne" w:cs="Marianne"/>
              </w:rPr>
            </w:pPr>
            <w:r>
              <w:rPr>
                <w:rFonts w:ascii="Marianne" w:hAnsi="Marianne" w:cs="Marianne"/>
              </w:rPr>
              <w:t>Toute personne physique</w:t>
            </w:r>
          </w:p>
        </w:tc>
        <w:tc>
          <w:tcPr>
            <w:tcW w:w="923" w:type="dxa"/>
            <w:tcBorders>
              <w:left w:val="single" w:sz="4" w:space="0" w:color="000000"/>
              <w:bottom w:val="single" w:sz="4" w:space="0" w:color="000000"/>
            </w:tcBorders>
            <w:shd w:val="clear" w:color="auto" w:fill="auto"/>
            <w:vAlign w:val="center"/>
          </w:tcPr>
          <w:p w14:paraId="6233328A" w14:textId="77777777" w:rsidR="009507E0" w:rsidRDefault="009507E0" w:rsidP="009507E0">
            <w:pPr>
              <w:pStyle w:val="normalformulaire"/>
              <w:snapToGrid w:val="0"/>
              <w:rPr>
                <w:rFonts w:ascii="Marianne" w:hAnsi="Marianne" w:cs="Marianne"/>
              </w:rPr>
            </w:pPr>
          </w:p>
        </w:tc>
        <w:tc>
          <w:tcPr>
            <w:tcW w:w="851" w:type="dxa"/>
            <w:tcBorders>
              <w:left w:val="single" w:sz="4" w:space="0" w:color="000000"/>
              <w:bottom w:val="single" w:sz="4" w:space="0" w:color="000000"/>
            </w:tcBorders>
            <w:shd w:val="clear" w:color="auto" w:fill="auto"/>
            <w:vAlign w:val="center"/>
          </w:tcPr>
          <w:p w14:paraId="6126B69E" w14:textId="77777777" w:rsidR="009507E0" w:rsidRDefault="009507E0" w:rsidP="009507E0">
            <w:pPr>
              <w:pStyle w:val="normalformulaire"/>
              <w:snapToGrid w:val="0"/>
              <w:rPr>
                <w:rFonts w:ascii="Marianne" w:hAnsi="Marianne" w:cs="Marianne"/>
              </w:rPr>
            </w:pPr>
          </w:p>
        </w:tc>
        <w:tc>
          <w:tcPr>
            <w:tcW w:w="850" w:type="dxa"/>
            <w:tcBorders>
              <w:left w:val="single" w:sz="4" w:space="0" w:color="000000"/>
              <w:bottom w:val="single" w:sz="4" w:space="0" w:color="000000"/>
              <w:right w:val="single" w:sz="8" w:space="0" w:color="000000"/>
            </w:tcBorders>
            <w:shd w:val="clear" w:color="auto" w:fill="auto"/>
            <w:vAlign w:val="center"/>
          </w:tcPr>
          <w:p w14:paraId="2538A71D" w14:textId="77777777" w:rsidR="009507E0" w:rsidRDefault="009507E0" w:rsidP="009507E0">
            <w:pPr>
              <w:pStyle w:val="normalformulaire"/>
              <w:snapToGrid w:val="0"/>
              <w:rPr>
                <w:rFonts w:ascii="Marianne" w:hAnsi="Marianne" w:cs="Marianne"/>
              </w:rPr>
            </w:pPr>
          </w:p>
        </w:tc>
      </w:tr>
      <w:tr w:rsidR="009507E0" w14:paraId="73B62040" w14:textId="77777777" w:rsidTr="00155265">
        <w:trPr>
          <w:trHeight w:val="70"/>
        </w:trPr>
        <w:tc>
          <w:tcPr>
            <w:tcW w:w="4135" w:type="dxa"/>
            <w:tcBorders>
              <w:left w:val="single" w:sz="8" w:space="0" w:color="000000"/>
              <w:bottom w:val="single" w:sz="4" w:space="0" w:color="000000"/>
            </w:tcBorders>
            <w:shd w:val="clear" w:color="auto" w:fill="auto"/>
            <w:vAlign w:val="center"/>
          </w:tcPr>
          <w:p w14:paraId="50E4CCD7" w14:textId="5EC05093" w:rsidR="009507E0" w:rsidRDefault="009507E0" w:rsidP="009507E0">
            <w:pPr>
              <w:pStyle w:val="normalformulaire"/>
              <w:rPr>
                <w:rFonts w:ascii="Marianne" w:hAnsi="Marianne" w:cs="Marianne"/>
              </w:rPr>
            </w:pPr>
            <w:r w:rsidRPr="007A1284">
              <w:rPr>
                <w:rFonts w:ascii="Marianne" w:hAnsi="Marianne" w:cs="Marianne"/>
              </w:rPr>
              <w:t>Preuve de la représentation légale ou du pouvoir accordé au signataire par le représentant légal</w:t>
            </w:r>
          </w:p>
        </w:tc>
        <w:tc>
          <w:tcPr>
            <w:tcW w:w="3188" w:type="dxa"/>
            <w:tcBorders>
              <w:left w:val="single" w:sz="4" w:space="0" w:color="000000"/>
              <w:bottom w:val="single" w:sz="4" w:space="0" w:color="000000"/>
            </w:tcBorders>
            <w:shd w:val="clear" w:color="auto" w:fill="auto"/>
            <w:vAlign w:val="center"/>
          </w:tcPr>
          <w:p w14:paraId="7493410C" w14:textId="1F1B689A" w:rsidR="009507E0" w:rsidRDefault="009507E0" w:rsidP="00FE33F6">
            <w:pPr>
              <w:pStyle w:val="normalformulaire"/>
              <w:jc w:val="center"/>
              <w:rPr>
                <w:rFonts w:ascii="Marianne" w:hAnsi="Marianne" w:cs="Marianne"/>
              </w:rPr>
            </w:pPr>
            <w:r>
              <w:rPr>
                <w:rFonts w:ascii="Marianne" w:hAnsi="Marianne" w:cs="Marianne"/>
              </w:rPr>
              <w:t>Toute personne morale</w:t>
            </w:r>
          </w:p>
        </w:tc>
        <w:tc>
          <w:tcPr>
            <w:tcW w:w="923" w:type="dxa"/>
            <w:tcBorders>
              <w:left w:val="single" w:sz="4" w:space="0" w:color="000000"/>
              <w:bottom w:val="single" w:sz="4" w:space="0" w:color="000000"/>
            </w:tcBorders>
            <w:shd w:val="clear" w:color="auto" w:fill="auto"/>
            <w:vAlign w:val="center"/>
          </w:tcPr>
          <w:p w14:paraId="50336D9B" w14:textId="77777777" w:rsidR="009507E0" w:rsidRDefault="009507E0" w:rsidP="009507E0">
            <w:pPr>
              <w:pStyle w:val="normalformulaire"/>
              <w:snapToGrid w:val="0"/>
              <w:rPr>
                <w:rFonts w:ascii="Marianne" w:hAnsi="Marianne" w:cs="Marianne"/>
              </w:rPr>
            </w:pPr>
          </w:p>
        </w:tc>
        <w:tc>
          <w:tcPr>
            <w:tcW w:w="851" w:type="dxa"/>
            <w:tcBorders>
              <w:left w:val="single" w:sz="4" w:space="0" w:color="000000"/>
              <w:bottom w:val="single" w:sz="4" w:space="0" w:color="000000"/>
            </w:tcBorders>
            <w:shd w:val="clear" w:color="auto" w:fill="auto"/>
            <w:vAlign w:val="center"/>
          </w:tcPr>
          <w:p w14:paraId="6000C413" w14:textId="77777777" w:rsidR="009507E0" w:rsidRDefault="009507E0" w:rsidP="009507E0">
            <w:pPr>
              <w:pStyle w:val="normalformulaire"/>
              <w:snapToGrid w:val="0"/>
              <w:rPr>
                <w:rFonts w:ascii="Marianne" w:hAnsi="Marianne" w:cs="Marianne"/>
              </w:rPr>
            </w:pPr>
          </w:p>
        </w:tc>
        <w:tc>
          <w:tcPr>
            <w:tcW w:w="850" w:type="dxa"/>
            <w:tcBorders>
              <w:left w:val="single" w:sz="4" w:space="0" w:color="000000"/>
              <w:bottom w:val="single" w:sz="4" w:space="0" w:color="000000"/>
              <w:right w:val="single" w:sz="8" w:space="0" w:color="000000"/>
            </w:tcBorders>
            <w:shd w:val="clear" w:color="auto" w:fill="auto"/>
            <w:vAlign w:val="center"/>
          </w:tcPr>
          <w:p w14:paraId="186EF4E8" w14:textId="77777777" w:rsidR="009507E0" w:rsidRDefault="009507E0" w:rsidP="009507E0">
            <w:pPr>
              <w:pStyle w:val="normalformulaire"/>
              <w:snapToGrid w:val="0"/>
              <w:rPr>
                <w:rFonts w:ascii="Marianne" w:hAnsi="Marianne" w:cs="Marianne"/>
              </w:rPr>
            </w:pPr>
          </w:p>
        </w:tc>
      </w:tr>
      <w:tr w:rsidR="009507E0" w14:paraId="432E49FD" w14:textId="77777777" w:rsidTr="00155265">
        <w:trPr>
          <w:trHeight w:val="60"/>
        </w:trPr>
        <w:tc>
          <w:tcPr>
            <w:tcW w:w="4135" w:type="dxa"/>
            <w:tcBorders>
              <w:left w:val="single" w:sz="8" w:space="0" w:color="000000"/>
              <w:bottom w:val="single" w:sz="4" w:space="0" w:color="000000"/>
            </w:tcBorders>
            <w:shd w:val="clear" w:color="auto" w:fill="D9D9D9" w:themeFill="background1" w:themeFillShade="D9"/>
            <w:vAlign w:val="center"/>
          </w:tcPr>
          <w:p w14:paraId="53F7600F" w14:textId="77777777" w:rsidR="009507E0" w:rsidRDefault="009507E0" w:rsidP="009507E0">
            <w:pPr>
              <w:pStyle w:val="normalformulaire"/>
              <w:rPr>
                <w:rFonts w:ascii="Marianne" w:hAnsi="Marianne" w:cs="Marianne"/>
                <w:b/>
                <w:i/>
              </w:rPr>
            </w:pPr>
            <w:r>
              <w:rPr>
                <w:rFonts w:ascii="Marianne" w:hAnsi="Marianne" w:cs="Marianne"/>
                <w:b/>
              </w:rPr>
              <w:t>Pièces techniques</w:t>
            </w:r>
          </w:p>
        </w:tc>
        <w:tc>
          <w:tcPr>
            <w:tcW w:w="3188" w:type="dxa"/>
            <w:tcBorders>
              <w:left w:val="single" w:sz="4" w:space="0" w:color="000000"/>
              <w:bottom w:val="single" w:sz="4" w:space="0" w:color="000000"/>
            </w:tcBorders>
            <w:shd w:val="clear" w:color="auto" w:fill="D9D9D9" w:themeFill="background1" w:themeFillShade="D9"/>
            <w:vAlign w:val="center"/>
          </w:tcPr>
          <w:p w14:paraId="542D0C52" w14:textId="77777777" w:rsidR="009507E0" w:rsidRDefault="009507E0" w:rsidP="00FE33F6">
            <w:pPr>
              <w:pStyle w:val="normalformulaire"/>
              <w:snapToGrid w:val="0"/>
              <w:jc w:val="center"/>
              <w:rPr>
                <w:rFonts w:ascii="Marianne" w:hAnsi="Marianne" w:cs="Marianne"/>
                <w:b/>
                <w:i/>
              </w:rPr>
            </w:pPr>
          </w:p>
        </w:tc>
        <w:tc>
          <w:tcPr>
            <w:tcW w:w="923" w:type="dxa"/>
            <w:tcBorders>
              <w:left w:val="single" w:sz="4" w:space="0" w:color="000000"/>
              <w:bottom w:val="single" w:sz="4" w:space="0" w:color="000000"/>
            </w:tcBorders>
            <w:shd w:val="clear" w:color="auto" w:fill="D9D9D9" w:themeFill="background1" w:themeFillShade="D9"/>
            <w:vAlign w:val="center"/>
          </w:tcPr>
          <w:p w14:paraId="5F3E7CB4" w14:textId="77777777" w:rsidR="009507E0" w:rsidRDefault="009507E0" w:rsidP="009507E0">
            <w:pPr>
              <w:pStyle w:val="normalformulaire"/>
              <w:snapToGrid w:val="0"/>
              <w:rPr>
                <w:rFonts w:ascii="Marianne" w:hAnsi="Marianne" w:cs="Marianne"/>
                <w:b/>
                <w:i/>
              </w:rPr>
            </w:pPr>
          </w:p>
        </w:tc>
        <w:tc>
          <w:tcPr>
            <w:tcW w:w="851" w:type="dxa"/>
            <w:tcBorders>
              <w:left w:val="single" w:sz="4" w:space="0" w:color="000000"/>
              <w:bottom w:val="single" w:sz="4" w:space="0" w:color="000000"/>
            </w:tcBorders>
            <w:shd w:val="clear" w:color="auto" w:fill="D9D9D9" w:themeFill="background1" w:themeFillShade="D9"/>
            <w:vAlign w:val="center"/>
          </w:tcPr>
          <w:p w14:paraId="7B42FA33" w14:textId="77777777" w:rsidR="009507E0" w:rsidRDefault="009507E0" w:rsidP="009507E0">
            <w:pPr>
              <w:pStyle w:val="normalformulaire"/>
              <w:snapToGrid w:val="0"/>
              <w:rPr>
                <w:rFonts w:ascii="Marianne" w:hAnsi="Marianne" w:cs="Marianne"/>
                <w:b/>
                <w:i/>
              </w:rPr>
            </w:pPr>
          </w:p>
        </w:tc>
        <w:tc>
          <w:tcPr>
            <w:tcW w:w="850" w:type="dxa"/>
            <w:tcBorders>
              <w:left w:val="single" w:sz="4" w:space="0" w:color="000000"/>
              <w:bottom w:val="single" w:sz="4" w:space="0" w:color="000000"/>
              <w:right w:val="single" w:sz="8" w:space="0" w:color="000000"/>
            </w:tcBorders>
            <w:shd w:val="clear" w:color="auto" w:fill="D9D9D9" w:themeFill="background1" w:themeFillShade="D9"/>
            <w:vAlign w:val="center"/>
          </w:tcPr>
          <w:p w14:paraId="53857D8C" w14:textId="77777777" w:rsidR="009507E0" w:rsidRDefault="009507E0" w:rsidP="009507E0">
            <w:pPr>
              <w:pStyle w:val="normalformulaire"/>
              <w:snapToGrid w:val="0"/>
              <w:rPr>
                <w:rFonts w:ascii="Marianne" w:hAnsi="Marianne" w:cs="Marianne"/>
                <w:b/>
                <w:i/>
              </w:rPr>
            </w:pPr>
          </w:p>
        </w:tc>
      </w:tr>
      <w:tr w:rsidR="009507E0" w14:paraId="58C2980E" w14:textId="77777777" w:rsidTr="00A872E6">
        <w:trPr>
          <w:trHeight w:val="1245"/>
        </w:trPr>
        <w:tc>
          <w:tcPr>
            <w:tcW w:w="4135" w:type="dxa"/>
            <w:tcBorders>
              <w:top w:val="single" w:sz="4" w:space="0" w:color="000000"/>
              <w:left w:val="single" w:sz="8" w:space="0" w:color="000000"/>
              <w:bottom w:val="single" w:sz="4" w:space="0" w:color="auto"/>
            </w:tcBorders>
            <w:shd w:val="clear" w:color="auto" w:fill="auto"/>
            <w:vAlign w:val="center"/>
          </w:tcPr>
          <w:p w14:paraId="1C78F200" w14:textId="77777777" w:rsidR="009507E0" w:rsidRPr="00E145C0" w:rsidRDefault="009507E0" w:rsidP="009507E0">
            <w:pPr>
              <w:pStyle w:val="normalformulaire"/>
              <w:rPr>
                <w:rFonts w:ascii="Marianne" w:hAnsi="Marianne" w:cs="Marianne"/>
              </w:rPr>
            </w:pPr>
            <w:r w:rsidRPr="00E145C0">
              <w:rPr>
                <w:rFonts w:ascii="Marianne" w:hAnsi="Marianne" w:cs="Marianne"/>
              </w:rPr>
              <w:t>Fournir au minimum :</w:t>
            </w:r>
          </w:p>
          <w:p w14:paraId="2F923473" w14:textId="77777777" w:rsidR="009507E0" w:rsidRDefault="009507E0" w:rsidP="009507E0">
            <w:pPr>
              <w:pStyle w:val="normalformulaire"/>
              <w:rPr>
                <w:rFonts w:ascii="Marianne" w:hAnsi="Marianne" w:cs="Marianne"/>
              </w:rPr>
            </w:pPr>
            <w:r w:rsidRPr="00E145C0">
              <w:rPr>
                <w:rFonts w:ascii="Marianne" w:hAnsi="Marianne" w:cs="Marianne"/>
              </w:rPr>
              <w:t xml:space="preserve">- 1 devis détaillé pour les dépenses inférieures à </w:t>
            </w:r>
          </w:p>
          <w:p w14:paraId="66E8AFFB" w14:textId="1EBF64FE" w:rsidR="009507E0" w:rsidRPr="00E145C0" w:rsidRDefault="009507E0" w:rsidP="009507E0">
            <w:pPr>
              <w:pStyle w:val="normalformulaire"/>
              <w:rPr>
                <w:rFonts w:ascii="Marianne" w:hAnsi="Marianne" w:cs="Marianne"/>
              </w:rPr>
            </w:pPr>
            <w:r w:rsidRPr="00E145C0">
              <w:rPr>
                <w:rFonts w:ascii="Marianne" w:hAnsi="Marianne" w:cs="Marianne"/>
              </w:rPr>
              <w:t>2 000 € HT</w:t>
            </w:r>
          </w:p>
          <w:p w14:paraId="6AE483E5" w14:textId="77777777" w:rsidR="009507E0" w:rsidRDefault="009507E0" w:rsidP="009507E0">
            <w:pPr>
              <w:pStyle w:val="normalformulaire"/>
              <w:rPr>
                <w:rFonts w:ascii="Marianne" w:hAnsi="Marianne" w:cs="Marianne"/>
              </w:rPr>
            </w:pPr>
            <w:r w:rsidRPr="00E145C0">
              <w:rPr>
                <w:rFonts w:ascii="Marianne" w:hAnsi="Marianne" w:cs="Marianne"/>
              </w:rPr>
              <w:t xml:space="preserve">- 2 devis détaillés de deux fournisseurs différents </w:t>
            </w:r>
          </w:p>
          <w:p w14:paraId="30938300" w14:textId="04F94BFB" w:rsidR="009507E0" w:rsidRDefault="009507E0" w:rsidP="009507E0">
            <w:pPr>
              <w:pStyle w:val="normalformulaire"/>
              <w:rPr>
                <w:rFonts w:ascii="Marianne" w:hAnsi="Marianne" w:cs="Marianne"/>
              </w:rPr>
            </w:pPr>
            <w:r w:rsidRPr="00E145C0">
              <w:rPr>
                <w:rFonts w:ascii="Marianne" w:hAnsi="Marianne" w:cs="Marianne"/>
              </w:rPr>
              <w:t xml:space="preserve">pour les dépenses comprises entre 2 000 € et </w:t>
            </w:r>
          </w:p>
          <w:p w14:paraId="61D9387D" w14:textId="13E1B4C1" w:rsidR="009507E0" w:rsidRDefault="009507E0" w:rsidP="009507E0">
            <w:pPr>
              <w:pStyle w:val="normalformulaire"/>
              <w:rPr>
                <w:rFonts w:ascii="Marianne" w:hAnsi="Marianne" w:cs="Marianne"/>
              </w:rPr>
            </w:pPr>
            <w:r w:rsidRPr="00E145C0">
              <w:rPr>
                <w:rFonts w:ascii="Marianne" w:hAnsi="Marianne" w:cs="Marianne"/>
              </w:rPr>
              <w:t>90 000 € HT</w:t>
            </w:r>
          </w:p>
        </w:tc>
        <w:tc>
          <w:tcPr>
            <w:tcW w:w="3188" w:type="dxa"/>
            <w:tcBorders>
              <w:top w:val="single" w:sz="4" w:space="0" w:color="000000"/>
              <w:left w:val="single" w:sz="4" w:space="0" w:color="000000"/>
              <w:bottom w:val="single" w:sz="4" w:space="0" w:color="auto"/>
            </w:tcBorders>
            <w:shd w:val="clear" w:color="auto" w:fill="auto"/>
            <w:vAlign w:val="center"/>
          </w:tcPr>
          <w:p w14:paraId="6558FB7C" w14:textId="77777777" w:rsidR="009507E0" w:rsidRDefault="009507E0" w:rsidP="00FE33F6">
            <w:pPr>
              <w:pStyle w:val="normalformulaire"/>
              <w:jc w:val="center"/>
              <w:rPr>
                <w:rFonts w:ascii="Marianne" w:hAnsi="Marianne" w:cs="Marianne"/>
              </w:rPr>
            </w:pPr>
            <w:r>
              <w:rPr>
                <w:rFonts w:ascii="Marianne" w:hAnsi="Marianne" w:cs="Marianne"/>
              </w:rPr>
              <w:t>Tout demandeur</w:t>
            </w:r>
          </w:p>
        </w:tc>
        <w:tc>
          <w:tcPr>
            <w:tcW w:w="923" w:type="dxa"/>
            <w:tcBorders>
              <w:top w:val="single" w:sz="4" w:space="0" w:color="000000"/>
              <w:left w:val="single" w:sz="4" w:space="0" w:color="000000"/>
              <w:bottom w:val="single" w:sz="4" w:space="0" w:color="auto"/>
            </w:tcBorders>
            <w:shd w:val="clear" w:color="auto" w:fill="auto"/>
            <w:vAlign w:val="center"/>
          </w:tcPr>
          <w:p w14:paraId="21B4A95A" w14:textId="77777777" w:rsidR="009507E0" w:rsidRDefault="009507E0" w:rsidP="009507E0">
            <w:pPr>
              <w:pStyle w:val="normalformulaire"/>
              <w:snapToGrid w:val="0"/>
              <w:rPr>
                <w:rFonts w:ascii="Marianne" w:hAnsi="Marianne" w:cs="Marianne"/>
              </w:rPr>
            </w:pPr>
          </w:p>
        </w:tc>
        <w:tc>
          <w:tcPr>
            <w:tcW w:w="851" w:type="dxa"/>
            <w:tcBorders>
              <w:top w:val="single" w:sz="4" w:space="0" w:color="000000"/>
              <w:left w:val="single" w:sz="4" w:space="0" w:color="000000"/>
              <w:bottom w:val="single" w:sz="4" w:space="0" w:color="auto"/>
            </w:tcBorders>
            <w:shd w:val="clear" w:color="auto" w:fill="D0CECE" w:themeFill="background2" w:themeFillShade="E6"/>
            <w:vAlign w:val="center"/>
          </w:tcPr>
          <w:p w14:paraId="2AD1AB5A" w14:textId="77777777" w:rsidR="009507E0" w:rsidRDefault="009507E0" w:rsidP="009507E0">
            <w:pPr>
              <w:pStyle w:val="normalformulaire"/>
              <w:snapToGrid w:val="0"/>
              <w:rPr>
                <w:rFonts w:ascii="Marianne" w:hAnsi="Marianne" w:cs="Marianne"/>
              </w:rPr>
            </w:pPr>
          </w:p>
        </w:tc>
        <w:tc>
          <w:tcPr>
            <w:tcW w:w="850" w:type="dxa"/>
            <w:tcBorders>
              <w:top w:val="single" w:sz="4" w:space="0" w:color="000000"/>
              <w:left w:val="single" w:sz="4" w:space="0" w:color="000000"/>
              <w:bottom w:val="single" w:sz="4" w:space="0" w:color="auto"/>
              <w:right w:val="single" w:sz="8" w:space="0" w:color="000000"/>
            </w:tcBorders>
            <w:shd w:val="clear" w:color="auto" w:fill="CCCCCC"/>
            <w:vAlign w:val="center"/>
          </w:tcPr>
          <w:p w14:paraId="48A76460" w14:textId="77777777" w:rsidR="009507E0" w:rsidRDefault="009507E0" w:rsidP="009507E0">
            <w:pPr>
              <w:pStyle w:val="normalformulaire"/>
              <w:snapToGrid w:val="0"/>
              <w:rPr>
                <w:rFonts w:ascii="Marianne" w:hAnsi="Marianne" w:cs="Marianne"/>
              </w:rPr>
            </w:pPr>
          </w:p>
        </w:tc>
      </w:tr>
      <w:tr w:rsidR="009507E0" w14:paraId="64ACB3CF" w14:textId="77777777" w:rsidTr="00A872E6">
        <w:trPr>
          <w:trHeight w:val="1245"/>
        </w:trPr>
        <w:tc>
          <w:tcPr>
            <w:tcW w:w="4135" w:type="dxa"/>
            <w:tcBorders>
              <w:top w:val="single" w:sz="4" w:space="0" w:color="auto"/>
              <w:left w:val="single" w:sz="8" w:space="0" w:color="000000"/>
              <w:bottom w:val="single" w:sz="4" w:space="0" w:color="auto"/>
            </w:tcBorders>
            <w:shd w:val="clear" w:color="auto" w:fill="auto"/>
            <w:vAlign w:val="center"/>
          </w:tcPr>
          <w:p w14:paraId="12B7637E" w14:textId="77777777" w:rsidR="009507E0" w:rsidRDefault="009507E0" w:rsidP="009507E0">
            <w:pPr>
              <w:pStyle w:val="normalformulaire"/>
              <w:rPr>
                <w:rFonts w:ascii="Marianne" w:hAnsi="Marianne" w:cs="Marianne"/>
              </w:rPr>
            </w:pPr>
            <w:r>
              <w:rPr>
                <w:rFonts w:ascii="Marianne" w:hAnsi="Marianne" w:cs="Marianne"/>
              </w:rPr>
              <w:t xml:space="preserve">Une facture d’achat attestant à la date de la demande la possession de l’abatteuse ou de la pelle qui va être utilisée avec le kit d’écorçage subventionné. </w:t>
            </w:r>
          </w:p>
          <w:p w14:paraId="498AF268" w14:textId="242AA2E1" w:rsidR="00560E8C" w:rsidRPr="00E145C0" w:rsidRDefault="00560E8C" w:rsidP="009507E0">
            <w:pPr>
              <w:pStyle w:val="normalformulaire"/>
              <w:rPr>
                <w:rFonts w:ascii="Marianne" w:hAnsi="Marianne" w:cs="Marianne"/>
              </w:rPr>
            </w:pPr>
          </w:p>
        </w:tc>
        <w:tc>
          <w:tcPr>
            <w:tcW w:w="3188" w:type="dxa"/>
            <w:tcBorders>
              <w:top w:val="single" w:sz="4" w:space="0" w:color="auto"/>
              <w:left w:val="single" w:sz="4" w:space="0" w:color="000000"/>
              <w:bottom w:val="single" w:sz="4" w:space="0" w:color="auto"/>
            </w:tcBorders>
            <w:shd w:val="clear" w:color="auto" w:fill="auto"/>
            <w:vAlign w:val="center"/>
          </w:tcPr>
          <w:p w14:paraId="72825F2A" w14:textId="798898C9" w:rsidR="009507E0" w:rsidRDefault="009507E0" w:rsidP="00FE33F6">
            <w:pPr>
              <w:pStyle w:val="normalformulaire"/>
              <w:jc w:val="center"/>
              <w:rPr>
                <w:rFonts w:ascii="Marianne" w:hAnsi="Marianne" w:cs="Marianne"/>
              </w:rPr>
            </w:pPr>
            <w:r>
              <w:rPr>
                <w:rFonts w:ascii="Marianne" w:hAnsi="Marianne" w:cs="Marianne"/>
              </w:rPr>
              <w:t>Tout demandeur</w:t>
            </w:r>
          </w:p>
        </w:tc>
        <w:tc>
          <w:tcPr>
            <w:tcW w:w="923" w:type="dxa"/>
            <w:tcBorders>
              <w:top w:val="single" w:sz="4" w:space="0" w:color="auto"/>
              <w:left w:val="single" w:sz="4" w:space="0" w:color="000000"/>
              <w:bottom w:val="single" w:sz="4" w:space="0" w:color="auto"/>
            </w:tcBorders>
            <w:shd w:val="clear" w:color="auto" w:fill="auto"/>
            <w:vAlign w:val="center"/>
          </w:tcPr>
          <w:p w14:paraId="0E89B0DE" w14:textId="77777777" w:rsidR="009507E0" w:rsidRDefault="009507E0" w:rsidP="009507E0">
            <w:pPr>
              <w:pStyle w:val="normalformulaire"/>
              <w:snapToGrid w:val="0"/>
              <w:rPr>
                <w:rFonts w:ascii="Marianne" w:hAnsi="Marianne" w:cs="Marianne"/>
              </w:rPr>
            </w:pPr>
          </w:p>
        </w:tc>
        <w:tc>
          <w:tcPr>
            <w:tcW w:w="851" w:type="dxa"/>
            <w:tcBorders>
              <w:top w:val="single" w:sz="4" w:space="0" w:color="auto"/>
              <w:left w:val="single" w:sz="4" w:space="0" w:color="000000"/>
              <w:bottom w:val="single" w:sz="4" w:space="0" w:color="auto"/>
            </w:tcBorders>
            <w:shd w:val="clear" w:color="auto" w:fill="D0CECE" w:themeFill="background2" w:themeFillShade="E6"/>
            <w:vAlign w:val="center"/>
          </w:tcPr>
          <w:p w14:paraId="5352E99F" w14:textId="77777777" w:rsidR="009507E0" w:rsidRDefault="009507E0" w:rsidP="009507E0">
            <w:pPr>
              <w:pStyle w:val="normalformulaire"/>
              <w:snapToGrid w:val="0"/>
              <w:rPr>
                <w:rFonts w:ascii="Marianne" w:hAnsi="Marianne" w:cs="Marianne"/>
              </w:rPr>
            </w:pPr>
          </w:p>
        </w:tc>
        <w:tc>
          <w:tcPr>
            <w:tcW w:w="850" w:type="dxa"/>
            <w:tcBorders>
              <w:top w:val="single" w:sz="4" w:space="0" w:color="auto"/>
              <w:left w:val="single" w:sz="4" w:space="0" w:color="000000"/>
              <w:bottom w:val="single" w:sz="4" w:space="0" w:color="auto"/>
              <w:right w:val="single" w:sz="8" w:space="0" w:color="000000"/>
            </w:tcBorders>
            <w:shd w:val="clear" w:color="auto" w:fill="CCCCCC"/>
            <w:vAlign w:val="center"/>
          </w:tcPr>
          <w:p w14:paraId="2ED962B6" w14:textId="77777777" w:rsidR="009507E0" w:rsidRDefault="009507E0" w:rsidP="009507E0">
            <w:pPr>
              <w:pStyle w:val="normalformulaire"/>
              <w:snapToGrid w:val="0"/>
              <w:rPr>
                <w:rFonts w:ascii="Marianne" w:hAnsi="Marianne" w:cs="Marianne"/>
              </w:rPr>
            </w:pPr>
          </w:p>
        </w:tc>
      </w:tr>
      <w:tr w:rsidR="00560E8C" w14:paraId="60A08374" w14:textId="77777777" w:rsidTr="00540A0C">
        <w:trPr>
          <w:trHeight w:val="414"/>
        </w:trPr>
        <w:tc>
          <w:tcPr>
            <w:tcW w:w="4135" w:type="dxa"/>
            <w:tcBorders>
              <w:top w:val="single" w:sz="4" w:space="0" w:color="auto"/>
              <w:left w:val="single" w:sz="8" w:space="0" w:color="000000"/>
              <w:bottom w:val="single" w:sz="4" w:space="0" w:color="auto"/>
            </w:tcBorders>
            <w:shd w:val="clear" w:color="auto" w:fill="D0CECE" w:themeFill="background2" w:themeFillShade="E6"/>
            <w:vAlign w:val="center"/>
          </w:tcPr>
          <w:p w14:paraId="346D8A29" w14:textId="6B1907C9" w:rsidR="00560E8C" w:rsidRDefault="00560E8C" w:rsidP="00560E8C">
            <w:pPr>
              <w:pStyle w:val="normalformulaire"/>
              <w:rPr>
                <w:rFonts w:ascii="Marianne" w:hAnsi="Marianne" w:cs="Marianne"/>
              </w:rPr>
            </w:pPr>
            <w:r>
              <w:rPr>
                <w:rFonts w:ascii="Marianne" w:hAnsi="Marianne" w:cs="Marianne"/>
              </w:rPr>
              <w:t xml:space="preserve">Documents réservés aux grandes entreprises  </w:t>
            </w:r>
          </w:p>
        </w:tc>
        <w:tc>
          <w:tcPr>
            <w:tcW w:w="3188" w:type="dxa"/>
            <w:tcBorders>
              <w:top w:val="single" w:sz="4" w:space="0" w:color="auto"/>
              <w:left w:val="single" w:sz="4" w:space="0" w:color="000000"/>
              <w:bottom w:val="single" w:sz="4" w:space="0" w:color="auto"/>
            </w:tcBorders>
            <w:shd w:val="clear" w:color="auto" w:fill="D0CECE" w:themeFill="background2" w:themeFillShade="E6"/>
            <w:vAlign w:val="center"/>
          </w:tcPr>
          <w:p w14:paraId="695A1C16" w14:textId="77777777" w:rsidR="00560E8C" w:rsidRDefault="00560E8C" w:rsidP="00560E8C">
            <w:pPr>
              <w:pStyle w:val="normalformulaire"/>
              <w:jc w:val="center"/>
              <w:rPr>
                <w:rFonts w:ascii="Marianne" w:hAnsi="Marianne" w:cs="Marianne"/>
              </w:rPr>
            </w:pPr>
          </w:p>
        </w:tc>
        <w:tc>
          <w:tcPr>
            <w:tcW w:w="923" w:type="dxa"/>
            <w:tcBorders>
              <w:top w:val="single" w:sz="4" w:space="0" w:color="auto"/>
              <w:left w:val="single" w:sz="4" w:space="0" w:color="000000"/>
              <w:bottom w:val="single" w:sz="4" w:space="0" w:color="auto"/>
            </w:tcBorders>
            <w:shd w:val="clear" w:color="auto" w:fill="D0CECE" w:themeFill="background2" w:themeFillShade="E6"/>
            <w:vAlign w:val="center"/>
          </w:tcPr>
          <w:p w14:paraId="40F465FD" w14:textId="77777777" w:rsidR="00560E8C" w:rsidRDefault="00560E8C" w:rsidP="00560E8C">
            <w:pPr>
              <w:pStyle w:val="normalformulaire"/>
              <w:snapToGrid w:val="0"/>
              <w:rPr>
                <w:rFonts w:ascii="Marianne" w:hAnsi="Marianne" w:cs="Marianne"/>
              </w:rPr>
            </w:pPr>
          </w:p>
        </w:tc>
        <w:tc>
          <w:tcPr>
            <w:tcW w:w="851" w:type="dxa"/>
            <w:tcBorders>
              <w:top w:val="single" w:sz="4" w:space="0" w:color="auto"/>
              <w:left w:val="single" w:sz="4" w:space="0" w:color="000000"/>
              <w:bottom w:val="single" w:sz="4" w:space="0" w:color="auto"/>
            </w:tcBorders>
            <w:shd w:val="clear" w:color="auto" w:fill="D0CECE" w:themeFill="background2" w:themeFillShade="E6"/>
            <w:vAlign w:val="center"/>
          </w:tcPr>
          <w:p w14:paraId="7AF96742" w14:textId="77777777" w:rsidR="00560E8C" w:rsidRDefault="00560E8C" w:rsidP="00560E8C">
            <w:pPr>
              <w:pStyle w:val="normalformulaire"/>
              <w:snapToGrid w:val="0"/>
              <w:rPr>
                <w:rFonts w:ascii="Marianne" w:hAnsi="Marianne" w:cs="Marianne"/>
              </w:rPr>
            </w:pPr>
          </w:p>
        </w:tc>
        <w:tc>
          <w:tcPr>
            <w:tcW w:w="850" w:type="dxa"/>
            <w:tcBorders>
              <w:top w:val="single" w:sz="4" w:space="0" w:color="auto"/>
              <w:left w:val="single" w:sz="4" w:space="0" w:color="000000"/>
              <w:bottom w:val="single" w:sz="4" w:space="0" w:color="auto"/>
              <w:right w:val="single" w:sz="8" w:space="0" w:color="000000"/>
            </w:tcBorders>
            <w:shd w:val="clear" w:color="auto" w:fill="D0CECE" w:themeFill="background2" w:themeFillShade="E6"/>
            <w:vAlign w:val="center"/>
          </w:tcPr>
          <w:p w14:paraId="4CFB52B3" w14:textId="77777777" w:rsidR="00560E8C" w:rsidRDefault="00560E8C" w:rsidP="00560E8C">
            <w:pPr>
              <w:pStyle w:val="normalformulaire"/>
              <w:snapToGrid w:val="0"/>
              <w:rPr>
                <w:rFonts w:ascii="Marianne" w:hAnsi="Marianne" w:cs="Marianne"/>
              </w:rPr>
            </w:pPr>
          </w:p>
        </w:tc>
      </w:tr>
      <w:tr w:rsidR="00A872E6" w14:paraId="024C5416" w14:textId="77777777" w:rsidTr="00A872E6">
        <w:trPr>
          <w:trHeight w:val="1245"/>
        </w:trPr>
        <w:tc>
          <w:tcPr>
            <w:tcW w:w="4135" w:type="dxa"/>
            <w:tcBorders>
              <w:top w:val="single" w:sz="4" w:space="0" w:color="auto"/>
              <w:left w:val="single" w:sz="8" w:space="0" w:color="000000"/>
              <w:bottom w:val="single" w:sz="4" w:space="0" w:color="auto"/>
            </w:tcBorders>
            <w:shd w:val="clear" w:color="auto" w:fill="FFFFFF" w:themeFill="background1"/>
            <w:vAlign w:val="center"/>
          </w:tcPr>
          <w:p w14:paraId="069EE568" w14:textId="669AF275" w:rsidR="00A872E6" w:rsidRDefault="00A872E6" w:rsidP="00C631E5">
            <w:pPr>
              <w:pStyle w:val="normalformulaire"/>
              <w:rPr>
                <w:rFonts w:ascii="Marianne" w:hAnsi="Marianne" w:cs="Marianne"/>
              </w:rPr>
            </w:pPr>
            <w:r>
              <w:rPr>
                <w:rFonts w:ascii="Marianne" w:hAnsi="Marianne" w:cs="Marianne"/>
              </w:rPr>
              <w:t xml:space="preserve">Un document </w:t>
            </w:r>
            <w:r w:rsidR="00C631E5">
              <w:rPr>
                <w:rFonts w:ascii="Marianne" w:hAnsi="Marianne" w:cs="Marianne"/>
              </w:rPr>
              <w:t xml:space="preserve">justifiant l’effet incitatif de l’aide et permettant de vérifier les exigences imposées aux grandes entreprises par la règlementation européenne en matière d’aide </w:t>
            </w:r>
            <w:r>
              <w:rPr>
                <w:rFonts w:ascii="Marianne" w:hAnsi="Marianne" w:cs="Marianne"/>
              </w:rPr>
              <w:t>d’Etat.</w:t>
            </w:r>
            <w:r>
              <w:rPr>
                <w:rStyle w:val="Appelnotedebasdep"/>
                <w:rFonts w:ascii="Marianne" w:hAnsi="Marianne" w:cs="Marianne"/>
              </w:rPr>
              <w:footnoteReference w:id="2"/>
            </w:r>
          </w:p>
        </w:tc>
        <w:tc>
          <w:tcPr>
            <w:tcW w:w="3188" w:type="dxa"/>
            <w:tcBorders>
              <w:top w:val="single" w:sz="4" w:space="0" w:color="auto"/>
              <w:left w:val="single" w:sz="4" w:space="0" w:color="000000"/>
              <w:bottom w:val="single" w:sz="4" w:space="0" w:color="auto"/>
            </w:tcBorders>
            <w:shd w:val="clear" w:color="auto" w:fill="FFFFFF" w:themeFill="background1"/>
            <w:vAlign w:val="center"/>
          </w:tcPr>
          <w:p w14:paraId="18D38B6B" w14:textId="1FD3BCA7" w:rsidR="00A872E6" w:rsidRDefault="00A872E6" w:rsidP="00A872E6">
            <w:pPr>
              <w:pStyle w:val="normalformulaire"/>
              <w:jc w:val="center"/>
              <w:rPr>
                <w:rFonts w:ascii="Marianne" w:hAnsi="Marianne" w:cs="Marianne"/>
              </w:rPr>
            </w:pPr>
            <w:r>
              <w:rPr>
                <w:rFonts w:ascii="Marianne" w:hAnsi="Marianne" w:cs="Marianne"/>
              </w:rPr>
              <w:t xml:space="preserve">Grandes entreprises </w:t>
            </w:r>
          </w:p>
        </w:tc>
        <w:tc>
          <w:tcPr>
            <w:tcW w:w="923" w:type="dxa"/>
            <w:tcBorders>
              <w:top w:val="single" w:sz="4" w:space="0" w:color="auto"/>
              <w:left w:val="single" w:sz="4" w:space="0" w:color="000000"/>
              <w:bottom w:val="single" w:sz="4" w:space="0" w:color="auto"/>
            </w:tcBorders>
            <w:shd w:val="clear" w:color="auto" w:fill="FFFFFF" w:themeFill="background1"/>
            <w:vAlign w:val="center"/>
          </w:tcPr>
          <w:p w14:paraId="06984A09" w14:textId="77777777" w:rsidR="00A872E6" w:rsidRDefault="00A872E6" w:rsidP="00A872E6">
            <w:pPr>
              <w:pStyle w:val="normalformulaire"/>
              <w:snapToGrid w:val="0"/>
              <w:rPr>
                <w:rFonts w:ascii="Marianne" w:hAnsi="Marianne" w:cs="Marianne"/>
              </w:rPr>
            </w:pPr>
          </w:p>
        </w:tc>
        <w:tc>
          <w:tcPr>
            <w:tcW w:w="851" w:type="dxa"/>
            <w:tcBorders>
              <w:top w:val="single" w:sz="4" w:space="0" w:color="auto"/>
              <w:left w:val="single" w:sz="4" w:space="0" w:color="000000"/>
              <w:bottom w:val="single" w:sz="4" w:space="0" w:color="auto"/>
            </w:tcBorders>
            <w:shd w:val="clear" w:color="auto" w:fill="D0CECE" w:themeFill="background2" w:themeFillShade="E6"/>
            <w:vAlign w:val="center"/>
          </w:tcPr>
          <w:p w14:paraId="1B5CFDA9" w14:textId="77777777" w:rsidR="00A872E6" w:rsidRDefault="00A872E6" w:rsidP="00A872E6">
            <w:pPr>
              <w:pStyle w:val="normalformulaire"/>
              <w:snapToGrid w:val="0"/>
              <w:rPr>
                <w:rFonts w:ascii="Marianne" w:hAnsi="Marianne" w:cs="Marianne"/>
              </w:rPr>
            </w:pPr>
          </w:p>
        </w:tc>
        <w:tc>
          <w:tcPr>
            <w:tcW w:w="850" w:type="dxa"/>
            <w:tcBorders>
              <w:top w:val="single" w:sz="4" w:space="0" w:color="auto"/>
              <w:left w:val="single" w:sz="4" w:space="0" w:color="000000"/>
              <w:bottom w:val="single" w:sz="4" w:space="0" w:color="auto"/>
              <w:right w:val="single" w:sz="8" w:space="0" w:color="000000"/>
            </w:tcBorders>
            <w:shd w:val="clear" w:color="auto" w:fill="D0CECE" w:themeFill="background2" w:themeFillShade="E6"/>
            <w:vAlign w:val="center"/>
          </w:tcPr>
          <w:p w14:paraId="597BED52" w14:textId="77777777" w:rsidR="00A872E6" w:rsidRDefault="00A872E6" w:rsidP="00A872E6">
            <w:pPr>
              <w:pStyle w:val="normalformulaire"/>
              <w:snapToGrid w:val="0"/>
              <w:rPr>
                <w:rFonts w:ascii="Marianne" w:hAnsi="Marianne" w:cs="Marianne"/>
              </w:rPr>
            </w:pPr>
          </w:p>
        </w:tc>
      </w:tr>
    </w:tbl>
    <w:p w14:paraId="3C50417B" w14:textId="77777777" w:rsidR="00DA7521" w:rsidRDefault="00DA7521" w:rsidP="00DA7521">
      <w:pPr>
        <w:pStyle w:val="Commentaire1"/>
        <w:jc w:val="both"/>
        <w:rPr>
          <w:rFonts w:ascii="Marianne" w:hAnsi="Marianne" w:cs="Tahoma"/>
          <w:szCs w:val="24"/>
        </w:rPr>
      </w:pPr>
    </w:p>
    <w:p w14:paraId="3114BB0C" w14:textId="77777777" w:rsidR="00DA7521" w:rsidRDefault="00DA7521" w:rsidP="00DA7521">
      <w:pPr>
        <w:jc w:val="both"/>
        <w:rPr>
          <w:rFonts w:cs="Tahoma"/>
          <w:sz w:val="18"/>
          <w:szCs w:val="18"/>
        </w:rPr>
      </w:pPr>
    </w:p>
    <w:p w14:paraId="0358876A"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color w:val="A6A6A6"/>
          <w:sz w:val="18"/>
          <w:szCs w:val="18"/>
        </w:rPr>
      </w:pPr>
      <w:r>
        <w:rPr>
          <w:rFonts w:cs="Tahoma"/>
          <w:sz w:val="18"/>
          <w:szCs w:val="18"/>
        </w:rPr>
        <w:t>Fait à</w:t>
      </w:r>
      <w:r>
        <w:rPr>
          <w:rFonts w:cs="Tahoma"/>
          <w:color w:val="A6A6A6"/>
          <w:sz w:val="18"/>
          <w:szCs w:val="18"/>
        </w:rPr>
        <w:t xml:space="preserve"> _________________________________</w:t>
      </w:r>
      <w:r>
        <w:rPr>
          <w:rFonts w:cs="Tahoma"/>
          <w:sz w:val="18"/>
          <w:szCs w:val="18"/>
        </w:rPr>
        <w:tab/>
      </w:r>
      <w:r>
        <w:rPr>
          <w:rFonts w:cs="Tahoma"/>
          <w:sz w:val="18"/>
          <w:szCs w:val="18"/>
        </w:rPr>
        <w:tab/>
        <w:t xml:space="preserve">le </w:t>
      </w:r>
      <w:r>
        <w:rPr>
          <w:rFonts w:cs="Tahoma"/>
          <w:color w:val="A6A6A6"/>
          <w:sz w:val="18"/>
          <w:szCs w:val="18"/>
        </w:rPr>
        <w:t>____________________________</w:t>
      </w:r>
    </w:p>
    <w:p w14:paraId="764FAEFE"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color w:val="A6A6A6"/>
          <w:sz w:val="18"/>
          <w:szCs w:val="18"/>
        </w:rPr>
      </w:pPr>
    </w:p>
    <w:p w14:paraId="69F93D08"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i/>
          <w:iCs/>
          <w:sz w:val="18"/>
          <w:szCs w:val="18"/>
        </w:rPr>
      </w:pPr>
      <w:r>
        <w:rPr>
          <w:rFonts w:cs="Tahoma"/>
          <w:sz w:val="18"/>
          <w:szCs w:val="18"/>
        </w:rPr>
        <w:t xml:space="preserve">Signature(s) du demandeur : </w:t>
      </w:r>
      <w:r>
        <w:rPr>
          <w:rFonts w:cs="Tahoma"/>
          <w:sz w:val="18"/>
          <w:szCs w:val="18"/>
        </w:rPr>
        <w:tab/>
      </w:r>
    </w:p>
    <w:p w14:paraId="19A7585D"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sz w:val="18"/>
          <w:szCs w:val="18"/>
        </w:rPr>
      </w:pPr>
      <w:r>
        <w:rPr>
          <w:rFonts w:cs="Tahoma"/>
          <w:i/>
          <w:iCs/>
          <w:sz w:val="18"/>
          <w:szCs w:val="18"/>
        </w:rPr>
        <w:t>(du gérant en cas de formes sociétaires, du mandataire en cas d’indivision)</w:t>
      </w:r>
    </w:p>
    <w:p w14:paraId="43F5B64F" w14:textId="5D39EAAA"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sz w:val="18"/>
          <w:szCs w:val="18"/>
        </w:rPr>
      </w:pPr>
    </w:p>
    <w:p w14:paraId="445FDC53"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sz w:val="18"/>
          <w:szCs w:val="18"/>
        </w:rPr>
      </w:pPr>
    </w:p>
    <w:p w14:paraId="2C943E03"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sz w:val="18"/>
          <w:szCs w:val="18"/>
        </w:rPr>
      </w:pPr>
    </w:p>
    <w:p w14:paraId="4E1BB51B"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sz w:val="18"/>
          <w:szCs w:val="18"/>
        </w:rPr>
      </w:pPr>
    </w:p>
    <w:p w14:paraId="17FFB99B" w14:textId="77777777" w:rsidR="00DA7521" w:rsidRDefault="00DA7521" w:rsidP="00DA7521">
      <w:pPr>
        <w:ind w:left="3261"/>
        <w:jc w:val="both"/>
        <w:rPr>
          <w:rFonts w:cs="Tahoma"/>
          <w:color w:val="A6A6A6"/>
          <w:sz w:val="18"/>
          <w:szCs w:val="18"/>
        </w:rPr>
      </w:pPr>
    </w:p>
    <w:p w14:paraId="3F66B2A9" w14:textId="19D948DA"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sz w:val="18"/>
          <w:szCs w:val="18"/>
        </w:rPr>
      </w:pPr>
      <w:r>
        <w:rPr>
          <w:rFonts w:cs="Tahoma"/>
          <w:sz w:val="18"/>
          <w:szCs w:val="18"/>
        </w:rPr>
        <w:t>Fait à</w:t>
      </w:r>
      <w:r>
        <w:rPr>
          <w:rFonts w:cs="Tahoma"/>
          <w:color w:val="A6A6A6"/>
          <w:sz w:val="18"/>
          <w:szCs w:val="18"/>
        </w:rPr>
        <w:t xml:space="preserve"> _________________________________</w:t>
      </w:r>
      <w:r>
        <w:rPr>
          <w:rFonts w:cs="Tahoma"/>
          <w:sz w:val="18"/>
          <w:szCs w:val="18"/>
        </w:rPr>
        <w:tab/>
      </w:r>
      <w:r>
        <w:rPr>
          <w:rFonts w:cs="Tahoma"/>
          <w:sz w:val="18"/>
          <w:szCs w:val="18"/>
        </w:rPr>
        <w:tab/>
        <w:t xml:space="preserve">le </w:t>
      </w:r>
      <w:r>
        <w:rPr>
          <w:rFonts w:cs="Tahoma"/>
          <w:color w:val="A6A6A6"/>
          <w:sz w:val="18"/>
          <w:szCs w:val="18"/>
        </w:rPr>
        <w:t>____________________________</w:t>
      </w:r>
    </w:p>
    <w:p w14:paraId="61E0E53E"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sz w:val="18"/>
          <w:szCs w:val="18"/>
        </w:rPr>
      </w:pPr>
      <w:r>
        <w:rPr>
          <w:rFonts w:cs="Tahoma"/>
          <w:sz w:val="18"/>
          <w:szCs w:val="18"/>
        </w:rPr>
        <w:t>Signature du représentant légal de la structure</w:t>
      </w:r>
    </w:p>
    <w:p w14:paraId="0BC7724A"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sz w:val="18"/>
          <w:szCs w:val="18"/>
        </w:rPr>
      </w:pPr>
    </w:p>
    <w:p w14:paraId="7D783089"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sz w:val="18"/>
          <w:szCs w:val="18"/>
        </w:rPr>
      </w:pPr>
    </w:p>
    <w:p w14:paraId="06EAE5B1"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sz w:val="18"/>
          <w:szCs w:val="18"/>
        </w:rPr>
      </w:pPr>
    </w:p>
    <w:p w14:paraId="7C7A7CC2" w14:textId="77777777" w:rsidR="00DA7521" w:rsidRDefault="00DA7521" w:rsidP="00DA7521">
      <w:pPr>
        <w:pBdr>
          <w:top w:val="single" w:sz="4" w:space="1" w:color="000000"/>
          <w:left w:val="single" w:sz="4" w:space="4" w:color="000000"/>
          <w:bottom w:val="single" w:sz="4" w:space="1" w:color="000000"/>
          <w:right w:val="single" w:sz="4" w:space="4" w:color="000000"/>
        </w:pBdr>
        <w:jc w:val="both"/>
        <w:rPr>
          <w:rFonts w:cs="Tahoma"/>
          <w:sz w:val="18"/>
          <w:szCs w:val="18"/>
        </w:rPr>
      </w:pPr>
    </w:p>
    <w:p w14:paraId="5815F416" w14:textId="77777777" w:rsidR="00CD4AF1" w:rsidRDefault="00CD4AF1" w:rsidP="00155265">
      <w:pPr>
        <w:suppressAutoHyphens w:val="0"/>
        <w:spacing w:after="0"/>
        <w:jc w:val="both"/>
        <w:rPr>
          <w:rFonts w:cs="Tahoma"/>
          <w:sz w:val="18"/>
          <w:szCs w:val="18"/>
        </w:rPr>
      </w:pPr>
    </w:p>
    <w:p w14:paraId="17E65721" w14:textId="3AF80649" w:rsidR="00B90027" w:rsidRDefault="00351E05" w:rsidP="00155265">
      <w:pPr>
        <w:suppressAutoHyphens w:val="0"/>
        <w:spacing w:after="0"/>
        <w:jc w:val="both"/>
        <w:rPr>
          <w:rFonts w:cs="Tahoma"/>
          <w:sz w:val="18"/>
          <w:szCs w:val="18"/>
        </w:rPr>
      </w:pPr>
      <w:r w:rsidRPr="00351E05">
        <w:rPr>
          <w:rFonts w:cs="Tahoma"/>
          <w:sz w:val="18"/>
          <w:szCs w:val="18"/>
        </w:rPr>
        <w:t xml:space="preserve">Les données personnelles collectées dans ce formulaire sont traitées par la DRAAF </w:t>
      </w:r>
      <w:r w:rsidR="00B90027">
        <w:rPr>
          <w:rFonts w:cs="Tahoma"/>
          <w:sz w:val="18"/>
          <w:szCs w:val="18"/>
        </w:rPr>
        <w:t>chargée de l’instruction du dossier de demande d’aide</w:t>
      </w:r>
      <w:r w:rsidRPr="00351E05">
        <w:rPr>
          <w:rFonts w:cs="Tahoma"/>
          <w:sz w:val="18"/>
          <w:szCs w:val="18"/>
        </w:rPr>
        <w:t>.</w:t>
      </w:r>
    </w:p>
    <w:p w14:paraId="60C3B87D" w14:textId="3D5BE343" w:rsidR="00351E05" w:rsidRPr="00351E05" w:rsidRDefault="00351E05" w:rsidP="00155265">
      <w:pPr>
        <w:suppressAutoHyphens w:val="0"/>
        <w:spacing w:after="0"/>
        <w:jc w:val="both"/>
        <w:rPr>
          <w:rFonts w:cs="Tahoma"/>
          <w:sz w:val="18"/>
          <w:szCs w:val="18"/>
        </w:rPr>
      </w:pPr>
      <w:r w:rsidRPr="00351E05">
        <w:rPr>
          <w:rFonts w:cs="Tahoma"/>
          <w:sz w:val="18"/>
          <w:szCs w:val="18"/>
        </w:rPr>
        <w:t xml:space="preserve">Ces données seront conservées </w:t>
      </w:r>
      <w:r w:rsidR="00B90027" w:rsidRPr="00B90027">
        <w:rPr>
          <w:rFonts w:cs="Tahoma"/>
          <w:sz w:val="18"/>
          <w:szCs w:val="18"/>
        </w:rPr>
        <w:t>pendant une période de 10 ans à compter de la date à laquelle intervient le paiement du solde de la subvention</w:t>
      </w:r>
      <w:r w:rsidR="00B90027">
        <w:rPr>
          <w:rFonts w:cs="Tahoma"/>
          <w:sz w:val="18"/>
          <w:szCs w:val="18"/>
        </w:rPr>
        <w:t>.</w:t>
      </w:r>
    </w:p>
    <w:p w14:paraId="4F89812E" w14:textId="2923651A" w:rsidR="00351E05" w:rsidRDefault="00351E05" w:rsidP="00155265">
      <w:pPr>
        <w:suppressAutoHyphens w:val="0"/>
        <w:spacing w:after="0"/>
        <w:jc w:val="both"/>
        <w:rPr>
          <w:rFonts w:cs="Tahoma"/>
          <w:sz w:val="18"/>
          <w:szCs w:val="18"/>
        </w:rPr>
      </w:pPr>
      <w:r w:rsidRPr="00351E05">
        <w:rPr>
          <w:rFonts w:cs="Tahoma"/>
          <w:sz w:val="18"/>
          <w:szCs w:val="18"/>
        </w:rPr>
        <w:t>Conformément à la loi « informatique et libertés » n°78-17 du 6 janvier 1978 et au règlement (UE) 2016/679 du Parlement européen et du Conseil du 27 avril 2016 relatif à la protection des personnes physiques à l’égard du traitement des données à caractère personnel et à la libre circulation de ces données (Règlement Général sur la protection des Données), vous pouvez accéder aux données vous concernant où demander leur effacement. Vous disposez également d'un droit d’opposition, d’un droit de rectification et d’un droit à la limitation du traitement de vos données. Ces droits peuvent être exercés par courrier à l’adresse suivante</w:t>
      </w:r>
      <w:r w:rsidR="00B90027">
        <w:rPr>
          <w:rFonts w:cs="Tahoma"/>
          <w:sz w:val="18"/>
          <w:szCs w:val="18"/>
        </w:rPr>
        <w:t>.</w:t>
      </w:r>
      <w:r w:rsidRPr="00351E05">
        <w:rPr>
          <w:rFonts w:cs="Tahoma"/>
          <w:sz w:val="18"/>
          <w:szCs w:val="18"/>
        </w:rPr>
        <w:t xml:space="preserve"> </w:t>
      </w:r>
    </w:p>
    <w:p w14:paraId="62DF5F73" w14:textId="030B310F" w:rsidR="00DA7521" w:rsidRDefault="00DA7521" w:rsidP="00351E05">
      <w:pPr>
        <w:suppressAutoHyphens w:val="0"/>
        <w:spacing w:after="0"/>
        <w:rPr>
          <w:rFonts w:cs="Tahoma"/>
          <w:sz w:val="18"/>
          <w:szCs w:val="18"/>
        </w:rPr>
      </w:pPr>
    </w:p>
    <w:sectPr w:rsidR="00DA7521">
      <w:pgSz w:w="11906" w:h="16838"/>
      <w:pgMar w:top="1417" w:right="1417" w:bottom="1417" w:left="1417" w:header="0" w:footer="708"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FE0AA" w14:textId="77777777" w:rsidR="008B68F9" w:rsidRDefault="008B68F9">
      <w:pPr>
        <w:spacing w:after="0" w:line="240" w:lineRule="auto"/>
      </w:pPr>
      <w:r>
        <w:separator/>
      </w:r>
    </w:p>
  </w:endnote>
  <w:endnote w:type="continuationSeparator" w:id="0">
    <w:p w14:paraId="0FD36E17" w14:textId="77777777" w:rsidR="008B68F9" w:rsidRDefault="008B6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Serif-Bold">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NewRomanPSM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93DCF" w14:textId="77777777" w:rsidR="008B68F9" w:rsidRDefault="008B68F9">
      <w:pPr>
        <w:spacing w:after="0" w:line="240" w:lineRule="auto"/>
      </w:pPr>
      <w:r>
        <w:separator/>
      </w:r>
    </w:p>
  </w:footnote>
  <w:footnote w:type="continuationSeparator" w:id="0">
    <w:p w14:paraId="555D46CF" w14:textId="77777777" w:rsidR="008B68F9" w:rsidRDefault="008B68F9">
      <w:pPr>
        <w:spacing w:after="0" w:line="240" w:lineRule="auto"/>
      </w:pPr>
      <w:r>
        <w:continuationSeparator/>
      </w:r>
    </w:p>
  </w:footnote>
  <w:footnote w:id="1">
    <w:p w14:paraId="5B01E017" w14:textId="3ECA668D" w:rsidR="008938F8" w:rsidRDefault="008938F8">
      <w:pPr>
        <w:pStyle w:val="Notedebasdepage"/>
      </w:pPr>
      <w:r>
        <w:rPr>
          <w:rStyle w:val="Appelnotedebasdep"/>
        </w:rPr>
        <w:footnoteRef/>
      </w:r>
      <w:r>
        <w:t xml:space="preserve"> </w:t>
      </w:r>
      <w:r w:rsidRPr="00540A0C">
        <w:rPr>
          <w:sz w:val="16"/>
          <w:szCs w:val="16"/>
        </w:rPr>
        <w:t>Sont comprises dans les grandes entreprises au sens de l’Union européenne les entreprises de taille intermédiaire (ETI)</w:t>
      </w:r>
    </w:p>
  </w:footnote>
  <w:footnote w:id="2">
    <w:p w14:paraId="07A3CCD2" w14:textId="1D7F0DB5" w:rsidR="00A872E6" w:rsidRPr="00DA0089" w:rsidRDefault="00A872E6">
      <w:pPr>
        <w:pStyle w:val="Notedebasdepage"/>
        <w:rPr>
          <w:sz w:val="16"/>
        </w:rPr>
      </w:pPr>
      <w:r w:rsidRPr="00DA0089">
        <w:rPr>
          <w:rStyle w:val="Appelnotedebasdep"/>
          <w:sz w:val="16"/>
        </w:rPr>
        <w:footnoteRef/>
      </w:r>
      <w:r w:rsidR="00C631E5">
        <w:rPr>
          <w:sz w:val="16"/>
        </w:rPr>
        <w:t xml:space="preserve"> Ce document</w:t>
      </w:r>
      <w:r w:rsidRPr="00DA0089">
        <w:rPr>
          <w:sz w:val="16"/>
        </w:rPr>
        <w:t xml:space="preserve"> devra permettre aux services instructeurs de confirmer que l’aide est nécessaire pour :</w:t>
      </w:r>
    </w:p>
    <w:p w14:paraId="08D72EEB" w14:textId="04020FDB" w:rsidR="00A872E6" w:rsidRPr="00DA0089" w:rsidRDefault="00A872E6" w:rsidP="00A872E6">
      <w:pPr>
        <w:pStyle w:val="Notedebasdepage"/>
        <w:numPr>
          <w:ilvl w:val="0"/>
          <w:numId w:val="10"/>
        </w:numPr>
        <w:rPr>
          <w:sz w:val="16"/>
        </w:rPr>
      </w:pPr>
      <w:r>
        <w:rPr>
          <w:sz w:val="16"/>
        </w:rPr>
        <w:t>Assurer la</w:t>
      </w:r>
      <w:r w:rsidRPr="00DA0089">
        <w:rPr>
          <w:sz w:val="16"/>
        </w:rPr>
        <w:t xml:space="preserve"> viabilité de l’activité ou du projet (</w:t>
      </w:r>
      <w:r w:rsidRPr="00A872E6">
        <w:rPr>
          <w:sz w:val="16"/>
        </w:rPr>
        <w:t>en analysant sa faisabilité avec et sans cette aide financière.</w:t>
      </w:r>
      <w:r w:rsidRPr="00DA0089">
        <w:rPr>
          <w:sz w:val="16"/>
        </w:rPr>
        <w:t xml:space="preserve">). </w:t>
      </w:r>
    </w:p>
    <w:p w14:paraId="0B868482" w14:textId="515C52B3" w:rsidR="00A872E6" w:rsidRPr="00DA0089" w:rsidRDefault="00A872E6" w:rsidP="00CD4AF1">
      <w:pPr>
        <w:pStyle w:val="Notedebasdepage"/>
        <w:numPr>
          <w:ilvl w:val="0"/>
          <w:numId w:val="10"/>
        </w:numPr>
        <w:rPr>
          <w:sz w:val="16"/>
        </w:rPr>
      </w:pPr>
      <w:r w:rsidRPr="00DA0089">
        <w:rPr>
          <w:sz w:val="16"/>
        </w:rPr>
        <w:t xml:space="preserve">Augmenter notablement la portée du projet ou de l’activité, </w:t>
      </w:r>
    </w:p>
    <w:p w14:paraId="4799D45E" w14:textId="1D7A647D" w:rsidR="00A872E6" w:rsidRPr="00DA0089" w:rsidRDefault="00A872E6" w:rsidP="00CD4AF1">
      <w:pPr>
        <w:pStyle w:val="Notedebasdepage"/>
        <w:numPr>
          <w:ilvl w:val="0"/>
          <w:numId w:val="10"/>
        </w:numPr>
      </w:pPr>
      <w:r w:rsidRPr="00DA0089">
        <w:rPr>
          <w:sz w:val="16"/>
        </w:rPr>
        <w:t>Augmenter notablement le montant total dépensé par le bénéficiaire sur le projet ou l’activité bé</w:t>
      </w:r>
      <w:r w:rsidR="00C631E5">
        <w:rPr>
          <w:sz w:val="16"/>
        </w:rPr>
        <w:t>néficiant d’une aide ou pour</w:t>
      </w:r>
      <w:r w:rsidRPr="00DA0089">
        <w:rPr>
          <w:sz w:val="16"/>
        </w:rPr>
        <w:t xml:space="preserve"> augmenter notablement la rapidité avec laquelle le bénéficiaire compte achever le projet ou l’activité concernés</w:t>
      </w:r>
    </w:p>
    <w:p w14:paraId="407742D7" w14:textId="6425B006" w:rsidR="00A872E6" w:rsidRDefault="00A872E6" w:rsidP="00CD4AF1">
      <w:pPr>
        <w:pStyle w:val="Notedebasdepage"/>
      </w:pPr>
      <w:r w:rsidRPr="00A872E6">
        <w:rPr>
          <w:sz w:val="16"/>
        </w:rPr>
        <w:t xml:space="preserve">Ce document devra également établir l'effet incitatif de l'aide sur la base du fait que le projet ou l'activité n'aurait pas pu être réalisé dans cette zone rurale en </w:t>
      </w:r>
      <w:r w:rsidR="00C631E5">
        <w:rPr>
          <w:sz w:val="16"/>
        </w:rPr>
        <w:t xml:space="preserve">l’absence de l’aide.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bullet"/>
      <w:lvlText w:val=""/>
      <w:lvlJc w:val="left"/>
      <w:pPr>
        <w:tabs>
          <w:tab w:val="num" w:pos="6797"/>
        </w:tabs>
        <w:ind w:left="7874" w:hanging="360"/>
      </w:pPr>
      <w:rPr>
        <w:rFonts w:ascii="Symbol" w:hAnsi="Symbol" w:cs="Symbol"/>
        <w:sz w:val="18"/>
        <w:szCs w:val="18"/>
      </w:rPr>
    </w:lvl>
  </w:abstractNum>
  <w:abstractNum w:abstractNumId="1" w15:restartNumberingAfterBreak="0">
    <w:nsid w:val="00000003"/>
    <w:multiLevelType w:val="singleLevel"/>
    <w:tmpl w:val="00000003"/>
    <w:name w:val="WW8Num5"/>
    <w:lvl w:ilvl="0">
      <w:start w:val="2"/>
      <w:numFmt w:val="bullet"/>
      <w:lvlText w:val="-"/>
      <w:lvlJc w:val="left"/>
      <w:pPr>
        <w:tabs>
          <w:tab w:val="num" w:pos="0"/>
        </w:tabs>
        <w:ind w:left="720" w:hanging="360"/>
      </w:pPr>
      <w:rPr>
        <w:rFonts w:ascii="Marianne" w:hAnsi="Marianne" w:cs="Marianne" w:hint="default"/>
      </w:rPr>
    </w:lvl>
  </w:abstractNum>
  <w:abstractNum w:abstractNumId="2" w15:restartNumberingAfterBreak="0">
    <w:nsid w:val="174E5218"/>
    <w:multiLevelType w:val="hybridMultilevel"/>
    <w:tmpl w:val="D314204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2E4294"/>
    <w:multiLevelType w:val="hybridMultilevel"/>
    <w:tmpl w:val="B712E6FA"/>
    <w:lvl w:ilvl="0" w:tplc="34F4C3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6550F3"/>
    <w:multiLevelType w:val="hybridMultilevel"/>
    <w:tmpl w:val="BEFEB00E"/>
    <w:lvl w:ilvl="0" w:tplc="C7FA6204">
      <w:numFmt w:val="bullet"/>
      <w:lvlText w:val=""/>
      <w:lvlJc w:val="left"/>
      <w:pPr>
        <w:ind w:left="720" w:hanging="360"/>
      </w:pPr>
      <w:rPr>
        <w:rFonts w:ascii="Wingdings" w:eastAsiaTheme="minorHAnsi" w:hAnsi="Wingdings" w:cs="LiberationSerif-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2B5B91"/>
    <w:multiLevelType w:val="multilevel"/>
    <w:tmpl w:val="276232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881920"/>
    <w:multiLevelType w:val="multilevel"/>
    <w:tmpl w:val="F418EB7E"/>
    <w:lvl w:ilvl="0">
      <w:start w:val="1"/>
      <w:numFmt w:val="decimal"/>
      <w:lvlText w:val="%1."/>
      <w:lvlJc w:val="left"/>
      <w:pPr>
        <w:ind w:left="720" w:hanging="360"/>
      </w:pPr>
      <w:rPr>
        <w:rFonts w:ascii="Marianne" w:hAnsi="Marianne"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742BB4"/>
    <w:multiLevelType w:val="multilevel"/>
    <w:tmpl w:val="B728EC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64042A24"/>
    <w:multiLevelType w:val="hybridMultilevel"/>
    <w:tmpl w:val="BCF47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5256425"/>
    <w:multiLevelType w:val="multilevel"/>
    <w:tmpl w:val="70168D54"/>
    <w:lvl w:ilvl="0">
      <w:start w:val="1"/>
      <w:numFmt w:val="bullet"/>
      <w:lvlText w:val="-"/>
      <w:lvlJc w:val="left"/>
      <w:pPr>
        <w:ind w:left="720" w:hanging="360"/>
      </w:pPr>
      <w:rPr>
        <w:rFonts w:ascii="Marianne" w:hAnsi="Marianne" w:cs="LiberationSerif-Bold"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9"/>
  </w:num>
  <w:num w:numId="2">
    <w:abstractNumId w:val="5"/>
  </w:num>
  <w:num w:numId="3">
    <w:abstractNumId w:val="6"/>
  </w:num>
  <w:num w:numId="4">
    <w:abstractNumId w:val="7"/>
  </w:num>
  <w:num w:numId="5">
    <w:abstractNumId w:val="0"/>
  </w:num>
  <w:num w:numId="6">
    <w:abstractNumId w:val="1"/>
  </w:num>
  <w:num w:numId="7">
    <w:abstractNumId w:val="4"/>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359"/>
    <w:rsid w:val="00005FF5"/>
    <w:rsid w:val="00012683"/>
    <w:rsid w:val="0001272E"/>
    <w:rsid w:val="00012D37"/>
    <w:rsid w:val="00041C63"/>
    <w:rsid w:val="0005675A"/>
    <w:rsid w:val="000633F1"/>
    <w:rsid w:val="00070853"/>
    <w:rsid w:val="0008728C"/>
    <w:rsid w:val="00096E0A"/>
    <w:rsid w:val="000B25A9"/>
    <w:rsid w:val="000C57E9"/>
    <w:rsid w:val="000D2B77"/>
    <w:rsid w:val="000E0D4F"/>
    <w:rsid w:val="000E0F63"/>
    <w:rsid w:val="00104994"/>
    <w:rsid w:val="00110595"/>
    <w:rsid w:val="0012123A"/>
    <w:rsid w:val="0012640D"/>
    <w:rsid w:val="00130EAA"/>
    <w:rsid w:val="00144AB6"/>
    <w:rsid w:val="00155265"/>
    <w:rsid w:val="00181083"/>
    <w:rsid w:val="0018551B"/>
    <w:rsid w:val="001879A7"/>
    <w:rsid w:val="00192F5A"/>
    <w:rsid w:val="001A52F7"/>
    <w:rsid w:val="001B1A29"/>
    <w:rsid w:val="001B7B4A"/>
    <w:rsid w:val="001C11D1"/>
    <w:rsid w:val="002006E8"/>
    <w:rsid w:val="00252087"/>
    <w:rsid w:val="00260A58"/>
    <w:rsid w:val="00266F7F"/>
    <w:rsid w:val="002B042F"/>
    <w:rsid w:val="00301AA5"/>
    <w:rsid w:val="00321912"/>
    <w:rsid w:val="0032524B"/>
    <w:rsid w:val="00333BD8"/>
    <w:rsid w:val="00351E05"/>
    <w:rsid w:val="003711E6"/>
    <w:rsid w:val="0038455F"/>
    <w:rsid w:val="00386F9E"/>
    <w:rsid w:val="003B3F44"/>
    <w:rsid w:val="003B6EB2"/>
    <w:rsid w:val="003C4596"/>
    <w:rsid w:val="003E09E3"/>
    <w:rsid w:val="003F6A0C"/>
    <w:rsid w:val="0042080D"/>
    <w:rsid w:val="00432A4C"/>
    <w:rsid w:val="0044163C"/>
    <w:rsid w:val="00442088"/>
    <w:rsid w:val="004442AF"/>
    <w:rsid w:val="004466BC"/>
    <w:rsid w:val="00451837"/>
    <w:rsid w:val="00456939"/>
    <w:rsid w:val="00481007"/>
    <w:rsid w:val="00481CEE"/>
    <w:rsid w:val="004C71D8"/>
    <w:rsid w:val="004D1BD0"/>
    <w:rsid w:val="00503BCD"/>
    <w:rsid w:val="00510B86"/>
    <w:rsid w:val="00513D33"/>
    <w:rsid w:val="00535C7C"/>
    <w:rsid w:val="00540A0C"/>
    <w:rsid w:val="00543463"/>
    <w:rsid w:val="00546C4D"/>
    <w:rsid w:val="00547C8E"/>
    <w:rsid w:val="00560E8C"/>
    <w:rsid w:val="005B12BE"/>
    <w:rsid w:val="005D2A04"/>
    <w:rsid w:val="006075B7"/>
    <w:rsid w:val="006423B9"/>
    <w:rsid w:val="00675CF5"/>
    <w:rsid w:val="0069037F"/>
    <w:rsid w:val="00696558"/>
    <w:rsid w:val="007121BB"/>
    <w:rsid w:val="007347D3"/>
    <w:rsid w:val="00743632"/>
    <w:rsid w:val="007716D2"/>
    <w:rsid w:val="00773520"/>
    <w:rsid w:val="007757C8"/>
    <w:rsid w:val="00785A90"/>
    <w:rsid w:val="0079071E"/>
    <w:rsid w:val="007A1284"/>
    <w:rsid w:val="007D4AAE"/>
    <w:rsid w:val="007E630D"/>
    <w:rsid w:val="00812087"/>
    <w:rsid w:val="00827423"/>
    <w:rsid w:val="00827927"/>
    <w:rsid w:val="0083449E"/>
    <w:rsid w:val="00851072"/>
    <w:rsid w:val="0087735B"/>
    <w:rsid w:val="008938F8"/>
    <w:rsid w:val="008A2A86"/>
    <w:rsid w:val="008B68F9"/>
    <w:rsid w:val="008D20AD"/>
    <w:rsid w:val="008D4623"/>
    <w:rsid w:val="008E1359"/>
    <w:rsid w:val="00903AD4"/>
    <w:rsid w:val="00912F3C"/>
    <w:rsid w:val="00937A32"/>
    <w:rsid w:val="00945DD5"/>
    <w:rsid w:val="009507E0"/>
    <w:rsid w:val="00957C61"/>
    <w:rsid w:val="00985AEB"/>
    <w:rsid w:val="00A15238"/>
    <w:rsid w:val="00A175D4"/>
    <w:rsid w:val="00A26F92"/>
    <w:rsid w:val="00A3511B"/>
    <w:rsid w:val="00A57E37"/>
    <w:rsid w:val="00A648F7"/>
    <w:rsid w:val="00A75F0C"/>
    <w:rsid w:val="00A7789B"/>
    <w:rsid w:val="00A85F93"/>
    <w:rsid w:val="00A872E6"/>
    <w:rsid w:val="00AB6FEE"/>
    <w:rsid w:val="00AD0FED"/>
    <w:rsid w:val="00B037EC"/>
    <w:rsid w:val="00B230C8"/>
    <w:rsid w:val="00B53FE5"/>
    <w:rsid w:val="00B90027"/>
    <w:rsid w:val="00B92C39"/>
    <w:rsid w:val="00B97722"/>
    <w:rsid w:val="00BA4FC6"/>
    <w:rsid w:val="00BE35A1"/>
    <w:rsid w:val="00BF6BA3"/>
    <w:rsid w:val="00C14535"/>
    <w:rsid w:val="00C2310F"/>
    <w:rsid w:val="00C313B8"/>
    <w:rsid w:val="00C42A7A"/>
    <w:rsid w:val="00C4525C"/>
    <w:rsid w:val="00C53C45"/>
    <w:rsid w:val="00C631E5"/>
    <w:rsid w:val="00C8136C"/>
    <w:rsid w:val="00C91697"/>
    <w:rsid w:val="00C929F0"/>
    <w:rsid w:val="00CB17A9"/>
    <w:rsid w:val="00CB1A41"/>
    <w:rsid w:val="00CC307E"/>
    <w:rsid w:val="00CD4AF1"/>
    <w:rsid w:val="00CF6233"/>
    <w:rsid w:val="00D0044D"/>
    <w:rsid w:val="00D05A83"/>
    <w:rsid w:val="00D05E3F"/>
    <w:rsid w:val="00D54384"/>
    <w:rsid w:val="00D6123F"/>
    <w:rsid w:val="00D73786"/>
    <w:rsid w:val="00D825B5"/>
    <w:rsid w:val="00DA0089"/>
    <w:rsid w:val="00DA0935"/>
    <w:rsid w:val="00DA7521"/>
    <w:rsid w:val="00E11A7F"/>
    <w:rsid w:val="00E145C0"/>
    <w:rsid w:val="00E424AE"/>
    <w:rsid w:val="00E54AE2"/>
    <w:rsid w:val="00E57C2B"/>
    <w:rsid w:val="00E74040"/>
    <w:rsid w:val="00E83323"/>
    <w:rsid w:val="00E87809"/>
    <w:rsid w:val="00E96046"/>
    <w:rsid w:val="00EB4608"/>
    <w:rsid w:val="00ED1FCE"/>
    <w:rsid w:val="00F03C25"/>
    <w:rsid w:val="00F41C58"/>
    <w:rsid w:val="00F91FFE"/>
    <w:rsid w:val="00F936FB"/>
    <w:rsid w:val="00F967E6"/>
    <w:rsid w:val="00FA0826"/>
    <w:rsid w:val="00FA304F"/>
    <w:rsid w:val="00FA761E"/>
    <w:rsid w:val="00FB5DBA"/>
    <w:rsid w:val="00FB7608"/>
    <w:rsid w:val="00FC2732"/>
    <w:rsid w:val="00FC515F"/>
    <w:rsid w:val="00FE33F6"/>
    <w:rsid w:val="00FF0ED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B19EC"/>
  <w15:docId w15:val="{3C046066-0CF6-445F-9099-56D99CE5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rianne" w:eastAsiaTheme="minorHAnsi" w:hAnsi="Marianne" w:cs="LiberationSerif-Bold"/>
        <w:szCs w:val="24"/>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pPr>
  </w:style>
  <w:style w:type="paragraph" w:styleId="Titre1">
    <w:name w:val="heading 1"/>
    <w:basedOn w:val="Titreprincipal"/>
    <w:pPr>
      <w:outlineLvl w:val="0"/>
    </w:pPr>
  </w:style>
  <w:style w:type="paragraph" w:styleId="Titre2">
    <w:name w:val="heading 2"/>
    <w:basedOn w:val="Titreprincipal"/>
    <w:pPr>
      <w:outlineLvl w:val="1"/>
    </w:pPr>
  </w:style>
  <w:style w:type="paragraph" w:styleId="Titre3">
    <w:name w:val="heading 3"/>
    <w:basedOn w:val="Titreprincipal"/>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FE62F5"/>
  </w:style>
  <w:style w:type="character" w:customStyle="1" w:styleId="PieddepageCar">
    <w:name w:val="Pied de page Car"/>
    <w:basedOn w:val="Policepardfaut"/>
    <w:link w:val="Pieddepage"/>
    <w:uiPriority w:val="99"/>
    <w:qFormat/>
    <w:rsid w:val="00FE62F5"/>
  </w:style>
  <w:style w:type="character" w:customStyle="1" w:styleId="CorpsdetexteCar">
    <w:name w:val="Corps de texte Car"/>
    <w:basedOn w:val="Policepardfaut"/>
    <w:link w:val="Corpsdetexte"/>
    <w:qFormat/>
    <w:rsid w:val="00FE62F5"/>
    <w:rPr>
      <w:rFonts w:ascii="Arial" w:eastAsia="Calibri" w:hAnsi="Arial" w:cs="Arial"/>
      <w:b/>
      <w:bCs/>
      <w:szCs w:val="22"/>
      <w:lang w:eastAsia="zh-CN"/>
    </w:rPr>
  </w:style>
  <w:style w:type="character" w:customStyle="1" w:styleId="ListLabel1">
    <w:name w:val="ListLabel 1"/>
    <w:qFormat/>
    <w:rPr>
      <w:rFonts w:eastAsia="Calibri" w:cs="LiberationSerif-Bold"/>
      <w:sz w:val="18"/>
    </w:rPr>
  </w:style>
  <w:style w:type="character" w:customStyle="1" w:styleId="ListLabel2">
    <w:name w:val="ListLabel 2"/>
    <w:qFormat/>
    <w:rPr>
      <w:rFonts w:cs="Courier New"/>
    </w:rPr>
  </w:style>
  <w:style w:type="character" w:customStyle="1" w:styleId="CommentaireCar">
    <w:name w:val="Commentaire Car"/>
    <w:basedOn w:val="Policepardfaut"/>
    <w:link w:val="Commentaire"/>
    <w:uiPriority w:val="99"/>
    <w:qFormat/>
    <w:rPr>
      <w:szCs w:val="20"/>
    </w:rPr>
  </w:style>
  <w:style w:type="character" w:styleId="Marquedecommentaire">
    <w:name w:val="annotation reference"/>
    <w:basedOn w:val="Policepardfaut"/>
    <w:uiPriority w:val="99"/>
    <w:semiHidden/>
    <w:unhideWhenUsed/>
    <w:qFormat/>
    <w:rPr>
      <w:sz w:val="16"/>
      <w:szCs w:val="16"/>
    </w:rPr>
  </w:style>
  <w:style w:type="character" w:customStyle="1" w:styleId="TextedebullesCar">
    <w:name w:val="Texte de bulles Car"/>
    <w:basedOn w:val="Policepardfaut"/>
    <w:link w:val="Textedebulles"/>
    <w:uiPriority w:val="99"/>
    <w:semiHidden/>
    <w:qFormat/>
    <w:rsid w:val="00822FED"/>
    <w:rPr>
      <w:rFonts w:ascii="Segoe UI" w:hAnsi="Segoe UI" w:cs="Segoe UI"/>
      <w:sz w:val="18"/>
      <w:szCs w:val="18"/>
    </w:rPr>
  </w:style>
  <w:style w:type="character" w:customStyle="1" w:styleId="ObjetducommentaireCar">
    <w:name w:val="Objet du commentaire Car"/>
    <w:basedOn w:val="CommentaireCar"/>
    <w:link w:val="Objetducommentaire"/>
    <w:uiPriority w:val="99"/>
    <w:semiHidden/>
    <w:qFormat/>
    <w:rsid w:val="00822FED"/>
    <w:rPr>
      <w:b/>
      <w:bCs/>
      <w:szCs w:val="20"/>
    </w:rPr>
  </w:style>
  <w:style w:type="character" w:customStyle="1" w:styleId="ListLabel3">
    <w:name w:val="ListLabel 3"/>
    <w:qFormat/>
    <w:rPr>
      <w:rFonts w:cs="LiberationSerif-Bold"/>
      <w:sz w:val="18"/>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rsid w:val="00FE62F5"/>
    <w:pPr>
      <w:widowControl w:val="0"/>
      <w:spacing w:after="0" w:line="276" w:lineRule="auto"/>
    </w:pPr>
    <w:rPr>
      <w:rFonts w:ascii="Arial" w:eastAsia="Calibri" w:hAnsi="Arial" w:cs="Arial"/>
      <w:b/>
      <w:bCs/>
      <w:szCs w:val="22"/>
      <w:lang w:eastAsia="zh-CN"/>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rPr>
  </w:style>
  <w:style w:type="paragraph" w:customStyle="1" w:styleId="Index">
    <w:name w:val="Index"/>
    <w:basedOn w:val="Normal"/>
    <w:qFormat/>
    <w:pPr>
      <w:suppressLineNumbers/>
    </w:pPr>
    <w:rPr>
      <w:rFonts w:cs="Lucida Sans"/>
    </w:rPr>
  </w:style>
  <w:style w:type="paragraph" w:customStyle="1" w:styleId="Titreprincipal">
    <w:name w:val="Titre principal"/>
    <w:basedOn w:val="Normal"/>
  </w:style>
  <w:style w:type="paragraph" w:styleId="Paragraphedeliste">
    <w:name w:val="List Paragraph"/>
    <w:basedOn w:val="Normal"/>
    <w:uiPriority w:val="34"/>
    <w:qFormat/>
    <w:rsid w:val="00DD3921"/>
    <w:pPr>
      <w:ind w:left="720"/>
      <w:contextualSpacing/>
    </w:pPr>
  </w:style>
  <w:style w:type="paragraph" w:styleId="En-tte">
    <w:name w:val="header"/>
    <w:basedOn w:val="Normal"/>
    <w:uiPriority w:val="99"/>
    <w:unhideWhenUsed/>
    <w:rsid w:val="00FE62F5"/>
    <w:pPr>
      <w:tabs>
        <w:tab w:val="center" w:pos="4536"/>
        <w:tab w:val="right" w:pos="9072"/>
      </w:tabs>
      <w:spacing w:after="0" w:line="240" w:lineRule="auto"/>
    </w:pPr>
  </w:style>
  <w:style w:type="paragraph" w:styleId="Pieddepage">
    <w:name w:val="footer"/>
    <w:basedOn w:val="Normal"/>
    <w:link w:val="PieddepageCar"/>
    <w:uiPriority w:val="99"/>
    <w:unhideWhenUsed/>
    <w:rsid w:val="00FE62F5"/>
    <w:pPr>
      <w:tabs>
        <w:tab w:val="center" w:pos="4536"/>
        <w:tab w:val="right" w:pos="9072"/>
      </w:tabs>
      <w:spacing w:after="0" w:line="240" w:lineRule="auto"/>
    </w:pPr>
  </w:style>
  <w:style w:type="paragraph" w:customStyle="1" w:styleId="Quotations">
    <w:name w:val="Quotations"/>
    <w:basedOn w:val="Normal"/>
    <w:qFormat/>
  </w:style>
  <w:style w:type="paragraph" w:styleId="Sous-titre">
    <w:name w:val="Subtitle"/>
    <w:basedOn w:val="Titreprincipal"/>
  </w:style>
  <w:style w:type="paragraph" w:styleId="Commentaire">
    <w:name w:val="annotation text"/>
    <w:basedOn w:val="Normal"/>
    <w:link w:val="CommentaireCar"/>
    <w:uiPriority w:val="99"/>
    <w:unhideWhenUsed/>
    <w:qFormat/>
    <w:pPr>
      <w:spacing w:line="240" w:lineRule="auto"/>
    </w:pPr>
    <w:rPr>
      <w:szCs w:val="20"/>
    </w:rPr>
  </w:style>
  <w:style w:type="paragraph" w:styleId="Textedebulles">
    <w:name w:val="Balloon Text"/>
    <w:basedOn w:val="Normal"/>
    <w:link w:val="TextedebullesCar"/>
    <w:uiPriority w:val="99"/>
    <w:semiHidden/>
    <w:unhideWhenUsed/>
    <w:qFormat/>
    <w:rsid w:val="00822FED"/>
    <w:pPr>
      <w:spacing w:after="0" w:line="240" w:lineRule="auto"/>
    </w:pPr>
    <w:rPr>
      <w:rFonts w:ascii="Segoe UI" w:hAnsi="Segoe UI" w:cs="Segoe UI"/>
      <w:sz w:val="18"/>
      <w:szCs w:val="18"/>
    </w:rPr>
  </w:style>
  <w:style w:type="paragraph" w:styleId="Rvision">
    <w:name w:val="Revision"/>
    <w:uiPriority w:val="99"/>
    <w:semiHidden/>
    <w:qFormat/>
    <w:rsid w:val="00822FED"/>
    <w:pPr>
      <w:suppressAutoHyphens/>
      <w:spacing w:line="240" w:lineRule="auto"/>
    </w:pPr>
  </w:style>
  <w:style w:type="paragraph" w:styleId="Objetducommentaire">
    <w:name w:val="annotation subject"/>
    <w:basedOn w:val="Commentaire"/>
    <w:link w:val="ObjetducommentaireCar"/>
    <w:uiPriority w:val="99"/>
    <w:semiHidden/>
    <w:unhideWhenUsed/>
    <w:qFormat/>
    <w:rsid w:val="00822FED"/>
    <w:rPr>
      <w:b/>
      <w:bCs/>
    </w:rPr>
  </w:style>
  <w:style w:type="table" w:styleId="Grilledutableau">
    <w:name w:val="Table Grid"/>
    <w:basedOn w:val="TableauNormal"/>
    <w:uiPriority w:val="39"/>
    <w:rsid w:val="00DD39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formulaire">
    <w:name w:val="normal formulaire"/>
    <w:basedOn w:val="Normal"/>
    <w:rsid w:val="00DA7521"/>
    <w:pPr>
      <w:spacing w:after="0" w:line="240" w:lineRule="auto"/>
      <w:jc w:val="both"/>
    </w:pPr>
    <w:rPr>
      <w:rFonts w:ascii="Tahoma" w:eastAsia="Times New Roman" w:hAnsi="Tahoma" w:cs="Tahoma"/>
      <w:sz w:val="16"/>
      <w:lang w:eastAsia="zh-CN"/>
    </w:rPr>
  </w:style>
  <w:style w:type="paragraph" w:styleId="NormalWeb">
    <w:name w:val="Normal (Web)"/>
    <w:basedOn w:val="Normal"/>
    <w:rsid w:val="00DA7521"/>
    <w:pPr>
      <w:spacing w:before="280" w:after="0" w:line="240" w:lineRule="auto"/>
    </w:pPr>
    <w:rPr>
      <w:rFonts w:ascii="Arial Unicode MS" w:eastAsia="Arial Unicode MS" w:hAnsi="Arial Unicode MS" w:cs="Arial Unicode MS"/>
      <w:color w:val="000000"/>
      <w:sz w:val="24"/>
      <w:lang w:eastAsia="zh-CN"/>
    </w:rPr>
  </w:style>
  <w:style w:type="paragraph" w:customStyle="1" w:styleId="Paragraphedeliste1">
    <w:name w:val="Paragraphe de liste1"/>
    <w:basedOn w:val="Normal"/>
    <w:rsid w:val="00DA7521"/>
    <w:pPr>
      <w:spacing w:after="0" w:line="240" w:lineRule="auto"/>
      <w:ind w:left="720"/>
    </w:pPr>
    <w:rPr>
      <w:rFonts w:ascii="Times New Roman" w:eastAsia="Times New Roman" w:hAnsi="Times New Roman" w:cs="Times New Roman"/>
      <w:szCs w:val="20"/>
      <w:lang w:eastAsia="zh-CN"/>
    </w:rPr>
  </w:style>
  <w:style w:type="paragraph" w:customStyle="1" w:styleId="western">
    <w:name w:val="western"/>
    <w:basedOn w:val="Normal"/>
    <w:rsid w:val="00DA7521"/>
    <w:pPr>
      <w:spacing w:before="280" w:after="0" w:line="240" w:lineRule="auto"/>
    </w:pPr>
    <w:rPr>
      <w:rFonts w:ascii="TimesNewRomanPSMT" w:eastAsia="Arial Unicode MS" w:hAnsi="TimesNewRomanPSMT" w:cs="Arial Unicode MS"/>
      <w:color w:val="000000"/>
      <w:sz w:val="24"/>
      <w:lang w:eastAsia="zh-CN"/>
    </w:rPr>
  </w:style>
  <w:style w:type="paragraph" w:customStyle="1" w:styleId="Commentaire1">
    <w:name w:val="Commentaire1"/>
    <w:basedOn w:val="Normal"/>
    <w:rsid w:val="00DA7521"/>
    <w:pPr>
      <w:spacing w:after="0" w:line="240" w:lineRule="auto"/>
    </w:pPr>
    <w:rPr>
      <w:rFonts w:ascii="Times New Roman" w:eastAsia="Times New Roman" w:hAnsi="Times New Roman" w:cs="Times New Roman"/>
      <w:szCs w:val="20"/>
      <w:lang w:eastAsia="zh-CN"/>
    </w:rPr>
  </w:style>
  <w:style w:type="character" w:customStyle="1" w:styleId="CommentaireCar3">
    <w:name w:val="Commentaire Car3"/>
    <w:uiPriority w:val="99"/>
    <w:semiHidden/>
    <w:rsid w:val="00DA7521"/>
    <w:rPr>
      <w:lang w:eastAsia="zh-CN"/>
    </w:rPr>
  </w:style>
  <w:style w:type="character" w:customStyle="1" w:styleId="markedcontent">
    <w:name w:val="markedcontent"/>
    <w:basedOn w:val="Policepardfaut"/>
    <w:rsid w:val="009507E0"/>
  </w:style>
  <w:style w:type="paragraph" w:styleId="Notedebasdepage">
    <w:name w:val="footnote text"/>
    <w:basedOn w:val="Normal"/>
    <w:link w:val="NotedebasdepageCar"/>
    <w:uiPriority w:val="99"/>
    <w:semiHidden/>
    <w:unhideWhenUsed/>
    <w:rsid w:val="00560E8C"/>
    <w:pPr>
      <w:spacing w:after="0" w:line="240" w:lineRule="auto"/>
    </w:pPr>
    <w:rPr>
      <w:szCs w:val="20"/>
    </w:rPr>
  </w:style>
  <w:style w:type="character" w:customStyle="1" w:styleId="NotedebasdepageCar">
    <w:name w:val="Note de bas de page Car"/>
    <w:basedOn w:val="Policepardfaut"/>
    <w:link w:val="Notedebasdepage"/>
    <w:uiPriority w:val="99"/>
    <w:semiHidden/>
    <w:rsid w:val="00560E8C"/>
    <w:rPr>
      <w:szCs w:val="20"/>
    </w:rPr>
  </w:style>
  <w:style w:type="character" w:styleId="Appelnotedebasdep">
    <w:name w:val="footnote reference"/>
    <w:basedOn w:val="Policepardfaut"/>
    <w:uiPriority w:val="99"/>
    <w:semiHidden/>
    <w:unhideWhenUsed/>
    <w:rsid w:val="00560E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456429">
      <w:bodyDiv w:val="1"/>
      <w:marLeft w:val="0"/>
      <w:marRight w:val="0"/>
      <w:marTop w:val="0"/>
      <w:marBottom w:val="0"/>
      <w:divBdr>
        <w:top w:val="none" w:sz="0" w:space="0" w:color="auto"/>
        <w:left w:val="none" w:sz="0" w:space="0" w:color="auto"/>
        <w:bottom w:val="none" w:sz="0" w:space="0" w:color="auto"/>
        <w:right w:val="none" w:sz="0" w:space="0" w:color="auto"/>
      </w:divBdr>
      <w:divsChild>
        <w:div w:id="18391519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2CB50-E64B-4B7B-ACA6-E06EF2E77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1420</Words>
  <Characters>7816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Erwan VALLON</dc:creator>
  <cp:keywords/>
  <dc:description/>
  <cp:lastModifiedBy>Utilisateur Windows</cp:lastModifiedBy>
  <cp:revision>2</cp:revision>
  <cp:lastPrinted>2024-05-02T08:12:00Z</cp:lastPrinted>
  <dcterms:created xsi:type="dcterms:W3CDTF">2024-05-16T14:57:00Z</dcterms:created>
  <dcterms:modified xsi:type="dcterms:W3CDTF">2024-05-16T14:57:00Z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